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E" w:rsidRDefault="00FF22CE" w:rsidP="00A75EBF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F22CE" w:rsidRDefault="00314556" w:rsidP="00FF22CE">
      <w:pPr>
        <w:pStyle w:val="1"/>
        <w:ind w:right="-3" w:firstLine="684"/>
        <w:jc w:val="center"/>
        <w:rPr>
          <w:bCs/>
          <w:sz w:val="28"/>
          <w:szCs w:val="28"/>
        </w:rPr>
      </w:pPr>
      <w:r w:rsidRPr="00314556">
        <w:rPr>
          <w:noProof/>
          <w:color w:val="110EA7"/>
          <w:sz w:val="19"/>
          <w:szCs w:val="19"/>
        </w:rPr>
        <w:drawing>
          <wp:inline distT="0" distB="0" distL="0" distR="0">
            <wp:extent cx="636905" cy="688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Default="00FF22CE" w:rsidP="00FF22CE">
      <w:pPr>
        <w:pStyle w:val="1"/>
        <w:ind w:right="-3" w:firstLine="684"/>
        <w:jc w:val="center"/>
        <w:rPr>
          <w:bCs/>
          <w:sz w:val="28"/>
          <w:szCs w:val="28"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556" w:rsidRPr="00314556" w:rsidRDefault="00314556" w:rsidP="00A75EB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5210"/>
      </w:tblGrid>
      <w:tr w:rsidR="00314556" w:rsidRPr="00314556" w:rsidTr="00F64445">
        <w:tc>
          <w:tcPr>
            <w:tcW w:w="5210" w:type="dxa"/>
            <w:hideMark/>
          </w:tcPr>
          <w:p w:rsidR="00314556" w:rsidRPr="00314556" w:rsidRDefault="00A75EBF" w:rsidP="00314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26.03.2024</w:t>
            </w:r>
            <w:r w:rsidR="00314556" w:rsidRPr="00314556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</w:tbl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BF" w:rsidRPr="00A86FCF" w:rsidRDefault="00A75EBF" w:rsidP="00D63A2B">
      <w:pPr>
        <w:tabs>
          <w:tab w:val="left" w:pos="4253"/>
        </w:tabs>
        <w:spacing w:line="240" w:lineRule="auto"/>
        <w:ind w:right="5526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Игоревского сельского поселения Холм-Жирковского</w:t>
      </w:r>
      <w:r w:rsidR="00D6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 от 23.06.2020г. № 41 «</w:t>
      </w: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налоговых расходов Игоревского сельского поселения Холм-Жирковского  района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EBF" w:rsidRPr="00A86FCF" w:rsidRDefault="00A75EBF" w:rsidP="00D63A2B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F22CE" w:rsidRPr="00A86FCF" w:rsidRDefault="00FF22CE" w:rsidP="00D63A2B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5EBF" w:rsidRPr="00A86FCF" w:rsidRDefault="00A75EBF" w:rsidP="00A75E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со статьей 174.3 Бюджетного кодекса Российской Федерации,</w:t>
      </w:r>
      <w:r w:rsidRPr="00A77415">
        <w:rPr>
          <w:sz w:val="28"/>
          <w:szCs w:val="28"/>
        </w:rPr>
        <w:t xml:space="preserve"> </w:t>
      </w:r>
      <w:r w:rsidRP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Администрации Игоревского сельского поселения Холм-Жирковского района Смоленской </w:t>
      </w:r>
      <w:r w:rsidR="00206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области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E6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22.05</w:t>
      </w:r>
      <w:r w:rsidR="00206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E6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«Об утверждении </w:t>
      </w:r>
      <w:r w:rsidR="001E6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Порядка</w:t>
      </w:r>
      <w:r w:rsidR="00206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формирования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Перечня налоговых расходов Игоревского сельского поселения Холм-</w:t>
      </w:r>
      <w:r w:rsidR="001E6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Жирковского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Смоленской области», Администрация Игоревского сельского поселения Холм-Жирковского района Смоленской области  </w:t>
      </w:r>
    </w:p>
    <w:p w:rsidR="00A75EBF" w:rsidRPr="00A86FCF" w:rsidRDefault="00A75EBF" w:rsidP="00A75E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86FCF">
        <w:rPr>
          <w:sz w:val="28"/>
          <w:szCs w:val="28"/>
        </w:rPr>
        <w:t xml:space="preserve">      </w:t>
      </w:r>
      <w:r w:rsidRPr="00772DCA">
        <w:rPr>
          <w:rFonts w:ascii="Times New Roman" w:hAnsi="Times New Roman" w:cs="Times New Roman"/>
          <w:sz w:val="28"/>
          <w:szCs w:val="28"/>
        </w:rPr>
        <w:t>ПОСТАНОВЛЯЕТ</w:t>
      </w:r>
      <w:r w:rsidRPr="00772DCA">
        <w:rPr>
          <w:rStyle w:val="23pt"/>
          <w:rFonts w:eastAsiaTheme="minorHAnsi"/>
        </w:rPr>
        <w:t>:</w:t>
      </w:r>
    </w:p>
    <w:p w:rsidR="00A75EBF" w:rsidRPr="00A86FCF" w:rsidRDefault="00A75EBF" w:rsidP="00A75EB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Внести изменения в постановление Администрации Игоревского сельского поселения Холм-Жирковского района Смоленской области от 23.06.2020г. № 41 «Об у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ждении Перечня налоговых расходов Игоревского сельского поселения  Холм-Жирковского района Смоленской области» изложив  приложение в новой редакции. </w:t>
      </w:r>
    </w:p>
    <w:p w:rsidR="00A75EBF" w:rsidRPr="007E1E07" w:rsidRDefault="00A75EBF" w:rsidP="00A75EBF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r w:rsidRPr="007E1E07">
        <w:t>Контроль   за   исполнением   настоящего   постановления</w:t>
      </w:r>
      <w:r>
        <w:t xml:space="preserve"> оставляю за собой</w:t>
      </w:r>
      <w:r w:rsidRPr="007E1E07">
        <w:t xml:space="preserve">. </w:t>
      </w:r>
    </w:p>
    <w:p w:rsidR="00A75EBF" w:rsidRPr="007E1E07" w:rsidRDefault="00A75EBF" w:rsidP="00A75EBF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</w:t>
      </w:r>
      <w:r w:rsidRPr="007E1E07">
        <w:t>3. Настоящее постановление вступает в силу после дня его подписания</w:t>
      </w:r>
      <w:r>
        <w:t xml:space="preserve"> и </w:t>
      </w:r>
      <w:r w:rsidR="00206B63">
        <w:t>подлежит размещению</w:t>
      </w:r>
      <w:r>
        <w:t xml:space="preserve"> на официальном сайте Администрации Игоревского сельского поселения Холм-Жирковского района Смоленской области в информационно- телекоммуникационной сети «Интернет»</w:t>
      </w:r>
      <w:r w:rsidRPr="007E1E07">
        <w:t>.</w:t>
      </w:r>
    </w:p>
    <w:p w:rsidR="00A75EBF" w:rsidRDefault="00A75EBF" w:rsidP="00A75EBF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314556" w:rsidRDefault="00314556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Игоревского сельского поселения</w:t>
      </w:r>
    </w:p>
    <w:p w:rsidR="00FF22CE" w:rsidRPr="00A86FCF" w:rsidRDefault="00314556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Холм-Жирковского района</w:t>
      </w:r>
      <w:r w:rsidR="00FF22CE" w:rsidRPr="00A86FCF">
        <w:t xml:space="preserve"> </w:t>
      </w:r>
    </w:p>
    <w:p w:rsidR="00FF22CE" w:rsidRPr="001B7C72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</w:t>
      </w:r>
      <w:r w:rsidR="00D2391F">
        <w:t xml:space="preserve">области </w:t>
      </w:r>
      <w:r w:rsidRPr="00314556">
        <w:t xml:space="preserve">                 </w:t>
      </w:r>
      <w:r w:rsidR="00A77415" w:rsidRPr="00314556">
        <w:t xml:space="preserve">                             </w:t>
      </w:r>
      <w:r w:rsidR="00D2391F">
        <w:t xml:space="preserve">                  </w:t>
      </w:r>
      <w:r w:rsidR="00314556" w:rsidRPr="00314556">
        <w:t xml:space="preserve">        </w:t>
      </w:r>
      <w:r w:rsidR="001B7C72">
        <w:t>Н.М.Анисимова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018" w:rsidRDefault="00711018" w:rsidP="00D239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11018" w:rsidSect="00D2391F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B04495" w:rsidRPr="00B04495" w:rsidRDefault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 xml:space="preserve">к Постановлению Администрации Игоревского  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 xml:space="preserve">сельского поселения Холм-Жирковского района 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>Смоленской области «Об утверждении перечня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>налоговых расходов Игоревского сельского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>поселения Холм-Жирковского района Смоленской</w:t>
      </w:r>
    </w:p>
    <w:p w:rsidR="00B04495" w:rsidRPr="00B04495" w:rsidRDefault="00A75EBF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области» от 26.03.2024г. №9</w:t>
      </w:r>
    </w:p>
    <w:p w:rsidR="00B04495" w:rsidRDefault="00B04495" w:rsidP="00B044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E6F" w:rsidRDefault="007D0E6F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E6F" w:rsidRDefault="007D0E6F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E6F" w:rsidRPr="00A36A95" w:rsidRDefault="007D0E6F" w:rsidP="007D0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7D0E6F" w:rsidRPr="00A36A95" w:rsidRDefault="007D0E6F" w:rsidP="007D0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Игоревское сельского поселения Холм-Жирковского района Смоленской области</w:t>
      </w:r>
    </w:p>
    <w:p w:rsidR="007D0E6F" w:rsidRPr="00A36A95" w:rsidRDefault="007D0E6F" w:rsidP="007D0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026"/>
        <w:gridCol w:w="1559"/>
        <w:gridCol w:w="1701"/>
        <w:gridCol w:w="1418"/>
        <w:gridCol w:w="925"/>
        <w:gridCol w:w="1343"/>
        <w:gridCol w:w="992"/>
        <w:gridCol w:w="1134"/>
        <w:gridCol w:w="1417"/>
        <w:gridCol w:w="1418"/>
        <w:gridCol w:w="1134"/>
        <w:gridCol w:w="1067"/>
      </w:tblGrid>
      <w:tr w:rsidR="007D0E6F" w:rsidRPr="00711970" w:rsidTr="00D63A2B">
        <w:tc>
          <w:tcPr>
            <w:tcW w:w="562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026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Совета депутатов </w:t>
            </w:r>
            <w:r>
              <w:rPr>
                <w:rFonts w:ascii="Times New Roman" w:hAnsi="Times New Roman" w:cs="Times New Roman"/>
                <w:sz w:val="20"/>
              </w:rPr>
              <w:t>Игоревского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</w:t>
            </w:r>
            <w:bookmarkStart w:id="0" w:name="_GoBack"/>
            <w:bookmarkEnd w:id="0"/>
            <w:r w:rsidRPr="001E6729">
              <w:rPr>
                <w:rFonts w:ascii="Times New Roman" w:hAnsi="Times New Roman" w:cs="Times New Roman"/>
                <w:sz w:val="20"/>
              </w:rPr>
              <w:t>еференции</w:t>
            </w:r>
          </w:p>
        </w:tc>
        <w:tc>
          <w:tcPr>
            <w:tcW w:w="1701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решения  Совета депутатов </w:t>
            </w:r>
            <w:r>
              <w:rPr>
                <w:rFonts w:ascii="Times New Roman" w:hAnsi="Times New Roman" w:cs="Times New Roman"/>
                <w:sz w:val="20"/>
              </w:rPr>
              <w:t>Игоревского сельского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925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343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куратора налоговых расходов</w:t>
            </w:r>
            <w:r>
              <w:rPr>
                <w:rFonts w:ascii="Times New Roman" w:hAnsi="Times New Roman" w:cs="Times New Roman"/>
                <w:sz w:val="20"/>
              </w:rPr>
              <w:t xml:space="preserve"> Игоревского</w:t>
            </w:r>
          </w:p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Игоревско</w:t>
            </w:r>
            <w:proofErr w:type="spellEnd"/>
          </w:p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 сельского поселения</w:t>
            </w:r>
          </w:p>
        </w:tc>
        <w:tc>
          <w:tcPr>
            <w:tcW w:w="1417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  <w:sz w:val="20"/>
              </w:rPr>
              <w:t>Игоревского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относящаяся к муниципальным программам</w:t>
            </w:r>
          </w:p>
        </w:tc>
        <w:tc>
          <w:tcPr>
            <w:tcW w:w="1418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  <w:sz w:val="20"/>
              </w:rPr>
              <w:t xml:space="preserve">Игоревского сельского 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цель социально-экономической политики</w:t>
            </w:r>
            <w:r>
              <w:rPr>
                <w:rFonts w:ascii="Times New Roman" w:hAnsi="Times New Roman" w:cs="Times New Roman"/>
                <w:sz w:val="20"/>
              </w:rPr>
              <w:t xml:space="preserve"> Игоревского сельского  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поселения, не относящуюся к муниципальным программам</w:t>
            </w:r>
          </w:p>
        </w:tc>
        <w:tc>
          <w:tcPr>
            <w:tcW w:w="1067" w:type="dxa"/>
          </w:tcPr>
          <w:p w:rsidR="007D0E6F" w:rsidRPr="001E6729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Дата вступления в силу решения Совета депутатов</w:t>
            </w:r>
            <w:r>
              <w:rPr>
                <w:rFonts w:ascii="Times New Roman" w:hAnsi="Times New Roman" w:cs="Times New Roman"/>
                <w:sz w:val="20"/>
              </w:rPr>
              <w:t xml:space="preserve"> Игоревского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устанавливающего налоговую льготу, освобождение и иные преференции</w:t>
            </w:r>
          </w:p>
        </w:tc>
      </w:tr>
      <w:tr w:rsidR="007D0E6F" w:rsidRPr="00711970" w:rsidTr="00D63A2B">
        <w:tc>
          <w:tcPr>
            <w:tcW w:w="562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7D0E6F" w:rsidRPr="00711970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уплаты налога органов местного самоуправления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Игоревского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</w:t>
            </w:r>
          </w:p>
        </w:tc>
        <w:tc>
          <w:tcPr>
            <w:tcW w:w="1418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 поселения</w:t>
            </w:r>
          </w:p>
        </w:tc>
        <w:tc>
          <w:tcPr>
            <w:tcW w:w="1418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муниципальных учреждений и организаций, полностью или частично финансируемых за счет средств бюджета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Игоревского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учреждения (автономные, бюджетные и казенные),  полностью или частично финансируемые за счет средств бюджета  муниципального образования «Холм-Жирковский район» Смоленской области и бюджета </w:t>
            </w:r>
          </w:p>
          <w:p w:rsidR="007D0E6F" w:rsidRPr="007D346A" w:rsidRDefault="007D0E6F" w:rsidP="007D0E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 Игоревского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26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детей-сирот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Игоревского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 </w:t>
            </w:r>
          </w:p>
        </w:tc>
        <w:tc>
          <w:tcPr>
            <w:tcW w:w="1418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Дети-сироты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7D0E6F" w:rsidRPr="00405173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ветеранов и инвалидов боевых действий и лица, приравненные к ним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Игоревского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Ветераны и инвалиды боевых действий и лица, приравненные к ним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>, имеющие земельные участки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Игоревского сельского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7D0E6F" w:rsidRPr="00405173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Pr="004C690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государственных бюджетных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учреждений, созданных Смоленской областью </w:t>
            </w:r>
          </w:p>
        </w:tc>
        <w:tc>
          <w:tcPr>
            <w:tcW w:w="1701" w:type="dxa"/>
          </w:tcPr>
          <w:p w:rsidR="007D0E6F" w:rsidRPr="005F1CDE" w:rsidRDefault="007D0E6F" w:rsidP="007D0E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Холм-Жирковского района Смоленской области от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Игоревского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Государственные бюджетные учреждения, созданные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областью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Игоревского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Холм-Жирковского района Смоленской области</w:t>
            </w:r>
          </w:p>
        </w:tc>
        <w:tc>
          <w:tcPr>
            <w:tcW w:w="99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финансовое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Pr="004C690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6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 граждан в возрасте 70 лет и старше – в отношении одного земельного участка (по выбору налогоплательщика),  имеющегося в собственности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20B49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установлении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н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алога на территории 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в возрасте 70 лет и старше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имеющие земельные участки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Default="00720B49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</w:t>
            </w:r>
            <w:r w:rsidR="007D0E6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7D0E6F" w:rsidRPr="00405173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инвесторов (физические и юридические лица) в отношении земельных участков, используемых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ими для реализации инвестиционного проекта. Льгота предоставляется в течении срока реализации инвестиционного проекта, но не более трех налоговых периодов  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н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алога на территории 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Инвесторы (физические и юридические лица) в отношении земельных участков, используемых ими для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инвестиционного проекта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Игоре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вского сельского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Default="00720B49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</w:t>
            </w:r>
            <w:r w:rsidR="007D0E6F">
              <w:rPr>
                <w:rFonts w:ascii="Times New Roman" w:hAnsi="Times New Roman" w:cs="Times New Roman"/>
                <w:sz w:val="18"/>
                <w:szCs w:val="18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финансовое обеспечение которых осуществляется частично или в полном объеме за счет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26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ставки по налогу с 1,5 % до 1,0 % в отношении неиспользуемых земельных участков, принадлежащих потребительским обществам и организациям потребительской  кооперации Смоленской области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 xml:space="preserve"> от 01.08.2023г. №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решен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ие Совета депутатов 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</w:t>
            </w:r>
            <w:r w:rsidR="00720B49">
              <w:rPr>
                <w:rFonts w:ascii="Times New Roman" w:hAnsi="Times New Roman" w:cs="Times New Roman"/>
                <w:sz w:val="18"/>
                <w:szCs w:val="18"/>
              </w:rPr>
              <w:t>рии 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налогообложения, включенные в перечень в соответствии с п. 4 ст. 12  главой 31 НК РФ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Default="00720B49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</w:t>
            </w:r>
            <w:r w:rsidR="007D0E6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субъ</w:t>
            </w:r>
            <w:proofErr w:type="spellEnd"/>
          </w:p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7D0E6F" w:rsidRPr="007D346A" w:rsidTr="00D63A2B">
        <w:tc>
          <w:tcPr>
            <w:tcW w:w="562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 физических лиц</w:t>
            </w:r>
          </w:p>
        </w:tc>
        <w:tc>
          <w:tcPr>
            <w:tcW w:w="1559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Снижен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t xml:space="preserve">ие ставки 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налогу с 2 % до 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</w:tcPr>
          <w:p w:rsidR="007D0E6F" w:rsidRPr="005F1CDE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налоге на имущество физических лиц на территории муницип</w:t>
            </w:r>
            <w:r w:rsidR="00025BE7">
              <w:rPr>
                <w:rFonts w:ascii="Times New Roman" w:hAnsi="Times New Roman" w:cs="Times New Roman"/>
                <w:sz w:val="18"/>
                <w:szCs w:val="18"/>
              </w:rPr>
              <w:t>ального образования Игоревского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налогообложения, включенные в перечень в соответствии с п. 7 ст. 378.2 НК РФ</w:t>
            </w:r>
          </w:p>
        </w:tc>
        <w:tc>
          <w:tcPr>
            <w:tcW w:w="925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0E6F" w:rsidRDefault="00025BE7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Игоревского</w:t>
            </w:r>
            <w:r w:rsidR="007D0E6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субъ</w:t>
            </w:r>
            <w:proofErr w:type="spellEnd"/>
          </w:p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</w:t>
            </w:r>
          </w:p>
        </w:tc>
        <w:tc>
          <w:tcPr>
            <w:tcW w:w="1418" w:type="dxa"/>
          </w:tcPr>
          <w:p w:rsidR="007D0E6F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и уровня жизни населения</w:t>
            </w:r>
          </w:p>
        </w:tc>
        <w:tc>
          <w:tcPr>
            <w:tcW w:w="1134" w:type="dxa"/>
          </w:tcPr>
          <w:p w:rsidR="007D0E6F" w:rsidRPr="007D346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0E6F" w:rsidRPr="004C690A" w:rsidRDefault="007D0E6F" w:rsidP="009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</w:tbl>
    <w:p w:rsidR="007D0E6F" w:rsidRPr="007D346A" w:rsidRDefault="007D0E6F" w:rsidP="007D0E6F">
      <w:pPr>
        <w:rPr>
          <w:rFonts w:ascii="Times New Roman" w:hAnsi="Times New Roman" w:cs="Times New Roman"/>
          <w:sz w:val="18"/>
          <w:szCs w:val="18"/>
        </w:rPr>
      </w:pPr>
    </w:p>
    <w:p w:rsidR="007D0E6F" w:rsidRDefault="007D0E6F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E6F" w:rsidRDefault="007D0E6F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E6F" w:rsidRDefault="007D0E6F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E6F" w:rsidRDefault="007D0E6F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 w:rsidP="00025B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91C8D" w:rsidRPr="00A36A95" w:rsidSect="00D618FF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D"/>
    <w:rsid w:val="00025BE7"/>
    <w:rsid w:val="000638C6"/>
    <w:rsid w:val="00071722"/>
    <w:rsid w:val="00087B6A"/>
    <w:rsid w:val="00091C8D"/>
    <w:rsid w:val="000A63BD"/>
    <w:rsid w:val="000C2DE9"/>
    <w:rsid w:val="001375C8"/>
    <w:rsid w:val="00144C6A"/>
    <w:rsid w:val="00166C14"/>
    <w:rsid w:val="0017568F"/>
    <w:rsid w:val="00190660"/>
    <w:rsid w:val="001B7C72"/>
    <w:rsid w:val="001D1345"/>
    <w:rsid w:val="001D5FB4"/>
    <w:rsid w:val="001E6729"/>
    <w:rsid w:val="001E6F19"/>
    <w:rsid w:val="00206B63"/>
    <w:rsid w:val="002128DB"/>
    <w:rsid w:val="00214AFC"/>
    <w:rsid w:val="00233BEF"/>
    <w:rsid w:val="002454E1"/>
    <w:rsid w:val="00253AD1"/>
    <w:rsid w:val="00260501"/>
    <w:rsid w:val="002639AC"/>
    <w:rsid w:val="0028104B"/>
    <w:rsid w:val="002A0F79"/>
    <w:rsid w:val="002D3DCF"/>
    <w:rsid w:val="002E7B2E"/>
    <w:rsid w:val="00314556"/>
    <w:rsid w:val="00344AA1"/>
    <w:rsid w:val="003D63E9"/>
    <w:rsid w:val="00405173"/>
    <w:rsid w:val="00412B69"/>
    <w:rsid w:val="00461DCA"/>
    <w:rsid w:val="0046751E"/>
    <w:rsid w:val="004B315A"/>
    <w:rsid w:val="004B535A"/>
    <w:rsid w:val="004D1AEF"/>
    <w:rsid w:val="004E5307"/>
    <w:rsid w:val="004F1B8A"/>
    <w:rsid w:val="00597597"/>
    <w:rsid w:val="005B48AF"/>
    <w:rsid w:val="005C2378"/>
    <w:rsid w:val="005C3B9A"/>
    <w:rsid w:val="005D6ADF"/>
    <w:rsid w:val="005F1CDE"/>
    <w:rsid w:val="00603DC2"/>
    <w:rsid w:val="006220F4"/>
    <w:rsid w:val="00625221"/>
    <w:rsid w:val="006277D9"/>
    <w:rsid w:val="00650E94"/>
    <w:rsid w:val="0066724F"/>
    <w:rsid w:val="006951C2"/>
    <w:rsid w:val="006A585B"/>
    <w:rsid w:val="00711018"/>
    <w:rsid w:val="00711970"/>
    <w:rsid w:val="00712496"/>
    <w:rsid w:val="00715EF9"/>
    <w:rsid w:val="00720B49"/>
    <w:rsid w:val="00755E42"/>
    <w:rsid w:val="00780E86"/>
    <w:rsid w:val="007B1B51"/>
    <w:rsid w:val="007C4282"/>
    <w:rsid w:val="007D0E6F"/>
    <w:rsid w:val="007D346A"/>
    <w:rsid w:val="007D7D20"/>
    <w:rsid w:val="007E1E07"/>
    <w:rsid w:val="00834595"/>
    <w:rsid w:val="00960670"/>
    <w:rsid w:val="00960ADE"/>
    <w:rsid w:val="009974D5"/>
    <w:rsid w:val="009A1914"/>
    <w:rsid w:val="009E44B6"/>
    <w:rsid w:val="00A36A95"/>
    <w:rsid w:val="00A75DF0"/>
    <w:rsid w:val="00A75EBF"/>
    <w:rsid w:val="00A77415"/>
    <w:rsid w:val="00A84D1C"/>
    <w:rsid w:val="00AD4813"/>
    <w:rsid w:val="00AF4B97"/>
    <w:rsid w:val="00B04495"/>
    <w:rsid w:val="00BC049C"/>
    <w:rsid w:val="00BD08E8"/>
    <w:rsid w:val="00BF2F5D"/>
    <w:rsid w:val="00C26A55"/>
    <w:rsid w:val="00C86A56"/>
    <w:rsid w:val="00CE0AC1"/>
    <w:rsid w:val="00D07D6B"/>
    <w:rsid w:val="00D2391F"/>
    <w:rsid w:val="00D25A58"/>
    <w:rsid w:val="00D63A2B"/>
    <w:rsid w:val="00D8785D"/>
    <w:rsid w:val="00D92A3A"/>
    <w:rsid w:val="00DD4655"/>
    <w:rsid w:val="00E878BD"/>
    <w:rsid w:val="00EB3CFE"/>
    <w:rsid w:val="00EB59F7"/>
    <w:rsid w:val="00F1682D"/>
    <w:rsid w:val="00F931F7"/>
    <w:rsid w:val="00FA6755"/>
    <w:rsid w:val="00FB138F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B2C62-AAB3-4707-A8D9-584D6B6A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user</cp:lastModifiedBy>
  <cp:revision>7</cp:revision>
  <cp:lastPrinted>2024-03-26T11:56:00Z</cp:lastPrinted>
  <dcterms:created xsi:type="dcterms:W3CDTF">2024-03-26T09:43:00Z</dcterms:created>
  <dcterms:modified xsi:type="dcterms:W3CDTF">2024-04-18T13:39:00Z</dcterms:modified>
</cp:coreProperties>
</file>