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7" w:rsidRDefault="00D50027" w:rsidP="00D50027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ПРОЕКТ</w:t>
      </w:r>
    </w:p>
    <w:p w:rsidR="00BE3A4E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0"/>
          <w:szCs w:val="20"/>
        </w:rPr>
      </w:pP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23900" cy="7620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49178C">
        <w:rPr>
          <w:b/>
        </w:rPr>
        <w:t xml:space="preserve">                                                                                                                                  </w:t>
      </w: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49178C">
        <w:rPr>
          <w:b/>
          <w:sz w:val="24"/>
        </w:rPr>
        <w:t xml:space="preserve">СОВЕТ ДЕПУТАТОВ ИГОРЕВСКОГО СЕЛЬСКОГО ПОСЕЛЕНИЯ </w:t>
      </w: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49178C">
        <w:rPr>
          <w:b/>
          <w:sz w:val="24"/>
        </w:rPr>
        <w:t>ХОЛМ-ЖИРКОВСКОГО РАЙОНА СМОЛЕНСКОЙ ОБЛАСТИ</w:t>
      </w: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gramStart"/>
      <w:r w:rsidRPr="0049178C">
        <w:rPr>
          <w:b/>
          <w:szCs w:val="28"/>
        </w:rPr>
        <w:t>Р</w:t>
      </w:r>
      <w:proofErr w:type="gramEnd"/>
      <w:r w:rsidRPr="0049178C">
        <w:rPr>
          <w:b/>
          <w:szCs w:val="28"/>
        </w:rPr>
        <w:t xml:space="preserve"> Е Ш Е Н И Е</w:t>
      </w:r>
    </w:p>
    <w:p w:rsidR="00BE3A4E" w:rsidRDefault="00BE3A4E" w:rsidP="00BE3A4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BE3A4E" w:rsidRPr="0049178C" w:rsidRDefault="00BE3A4E" w:rsidP="00BE3A4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 w:rsidRPr="0049178C">
        <w:rPr>
          <w:szCs w:val="28"/>
        </w:rPr>
        <w:t xml:space="preserve">от  </w:t>
      </w:r>
      <w:r>
        <w:rPr>
          <w:szCs w:val="28"/>
        </w:rPr>
        <w:t xml:space="preserve">11.03.2024г.                         </w:t>
      </w:r>
      <w:r w:rsidRPr="0049178C">
        <w:rPr>
          <w:szCs w:val="28"/>
        </w:rPr>
        <w:t xml:space="preserve">  №</w:t>
      </w:r>
      <w:r>
        <w:rPr>
          <w:szCs w:val="28"/>
        </w:rPr>
        <w:t xml:space="preserve"> 7</w:t>
      </w:r>
    </w:p>
    <w:p w:rsidR="00BE3A4E" w:rsidRPr="0049178C" w:rsidRDefault="00BE3A4E" w:rsidP="00BE3A4E">
      <w:pPr>
        <w:widowControl w:val="0"/>
        <w:shd w:val="clear" w:color="auto" w:fill="FFFFFF"/>
        <w:jc w:val="both"/>
        <w:rPr>
          <w:szCs w:val="28"/>
        </w:rPr>
      </w:pPr>
    </w:p>
    <w:p w:rsidR="00BE3A4E" w:rsidRPr="0049178C" w:rsidRDefault="00BE3A4E" w:rsidP="00BE3A4E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78C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Игоревского сельского поселения                             Холм - Жирковского района Смоленской области</w:t>
      </w:r>
    </w:p>
    <w:p w:rsidR="00BE3A4E" w:rsidRPr="0049178C" w:rsidRDefault="00BE3A4E" w:rsidP="00BE3A4E">
      <w:pPr>
        <w:tabs>
          <w:tab w:val="left" w:pos="709"/>
        </w:tabs>
        <w:jc w:val="both"/>
        <w:rPr>
          <w:szCs w:val="28"/>
        </w:rPr>
      </w:pPr>
    </w:p>
    <w:p w:rsidR="00B03888" w:rsidRPr="0049178C" w:rsidRDefault="00B03888" w:rsidP="00B03888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F15D7D">
        <w:rPr>
          <w:color w:val="000000"/>
          <w:szCs w:val="28"/>
        </w:rPr>
        <w:t xml:space="preserve"> соответствие с Федеральным законом от 6 октября 2003 № 131-ФЗ «Об общих принципах организации местного самоуправления в Российской Федерации» (с изменениями и дополнениями)</w:t>
      </w:r>
      <w:r>
        <w:rPr>
          <w:szCs w:val="28"/>
        </w:rPr>
        <w:t xml:space="preserve"> и в</w:t>
      </w:r>
      <w:r w:rsidRPr="00774EDD">
        <w:rPr>
          <w:szCs w:val="28"/>
        </w:rPr>
        <w:t xml:space="preserve"> </w:t>
      </w:r>
      <w:r>
        <w:rPr>
          <w:szCs w:val="28"/>
        </w:rPr>
        <w:t>связи с изменением наименования газеты муниципального образования «Холм-Жирковский район» Смоленской области</w:t>
      </w:r>
      <w:r w:rsidRPr="0049178C">
        <w:rPr>
          <w:szCs w:val="28"/>
        </w:rPr>
        <w:t>, Совет депутатов Игоревского сельского поселения</w:t>
      </w:r>
      <w:r w:rsidRPr="0049178C">
        <w:rPr>
          <w:b/>
          <w:szCs w:val="28"/>
        </w:rPr>
        <w:t xml:space="preserve"> </w:t>
      </w:r>
      <w:r w:rsidRPr="0049178C">
        <w:rPr>
          <w:szCs w:val="28"/>
        </w:rPr>
        <w:t>Холм-Жирковского района Смоленской области</w:t>
      </w:r>
    </w:p>
    <w:p w:rsidR="00BE3A4E" w:rsidRPr="0049178C" w:rsidRDefault="00BE3A4E" w:rsidP="00BE3A4E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BE3A4E" w:rsidRPr="0049178C" w:rsidRDefault="00BE3A4E" w:rsidP="00BE3A4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78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E3A4E" w:rsidRPr="0049178C" w:rsidRDefault="00BE3A4E" w:rsidP="00BE3A4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A4E" w:rsidRDefault="00BE3A4E" w:rsidP="00BE3A4E">
      <w:pPr>
        <w:jc w:val="both"/>
        <w:rPr>
          <w:szCs w:val="28"/>
        </w:rPr>
      </w:pPr>
      <w:r w:rsidRPr="0049178C">
        <w:rPr>
          <w:szCs w:val="28"/>
        </w:rPr>
        <w:t xml:space="preserve"> </w:t>
      </w:r>
      <w:r w:rsidRPr="0049178C">
        <w:rPr>
          <w:szCs w:val="28"/>
        </w:rPr>
        <w:tab/>
        <w:t xml:space="preserve">1. </w:t>
      </w:r>
      <w:proofErr w:type="gramStart"/>
      <w:r w:rsidRPr="0049178C">
        <w:rPr>
          <w:szCs w:val="28"/>
        </w:rPr>
        <w:t xml:space="preserve">Внести в Устав Игоревского сельского поселения Холм-Жирковского района Смоленской области (в редакции решений Совета депутатов Игоревского сельского поселения Холм-Жирковского района Смоленской области от 21.06.2006 № 36, от 09.02.2007 № 4 , от 23.11.2007  № 45, от 06.06.2008 № 19, от 28.05.2009 </w:t>
      </w:r>
      <w:r w:rsidRPr="0049178C">
        <w:rPr>
          <w:szCs w:val="28"/>
        </w:rPr>
        <w:br/>
        <w:t xml:space="preserve">№ 21, от 24.06.2010 № 30, от 14.07.2011 № 32, от 17.07.2012 № 26, от 18.07.2013 </w:t>
      </w:r>
      <w:r w:rsidRPr="0049178C">
        <w:rPr>
          <w:szCs w:val="28"/>
        </w:rPr>
        <w:br/>
        <w:t>№ 40, от 19.06.2014 № 20, от 13.07.2015 № 26, от 26.05.2017 № 13, от 19.12.2019</w:t>
      </w:r>
      <w:proofErr w:type="gramEnd"/>
      <w:r w:rsidRPr="0049178C">
        <w:rPr>
          <w:szCs w:val="28"/>
        </w:rPr>
        <w:t xml:space="preserve">  №33, от 16.11.2020 № 16, от 25.06.2021 № 15</w:t>
      </w:r>
      <w:r>
        <w:rPr>
          <w:szCs w:val="28"/>
        </w:rPr>
        <w:t xml:space="preserve">, от 30.12.2022 № 32, от 09.01.2024 </w:t>
      </w:r>
      <w:r>
        <w:rPr>
          <w:szCs w:val="28"/>
        </w:rPr>
        <w:br/>
        <w:t>№ 1</w:t>
      </w:r>
      <w:r w:rsidRPr="0049178C">
        <w:rPr>
          <w:szCs w:val="28"/>
        </w:rPr>
        <w:t>), следующие изменения:</w:t>
      </w:r>
    </w:p>
    <w:p w:rsidR="00BE3A4E" w:rsidRPr="00774EDD" w:rsidRDefault="00BE3A4E" w:rsidP="00BE3A4E">
      <w:pPr>
        <w:shd w:val="clear" w:color="auto" w:fill="FFFFFF"/>
        <w:spacing w:line="322" w:lineRule="exact"/>
        <w:ind w:firstLine="708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256D17">
        <w:rPr>
          <w:bCs/>
          <w:szCs w:val="28"/>
        </w:rPr>
        <w:t>абзац первый</w:t>
      </w:r>
      <w:r>
        <w:rPr>
          <w:b/>
          <w:bCs/>
          <w:szCs w:val="28"/>
        </w:rPr>
        <w:t xml:space="preserve"> </w:t>
      </w:r>
      <w:r w:rsidRPr="00774EDD">
        <w:rPr>
          <w:szCs w:val="28"/>
        </w:rPr>
        <w:t>част</w:t>
      </w:r>
      <w:r>
        <w:rPr>
          <w:szCs w:val="28"/>
        </w:rPr>
        <w:t>и</w:t>
      </w:r>
      <w:r w:rsidRPr="00774EDD">
        <w:rPr>
          <w:szCs w:val="28"/>
        </w:rPr>
        <w:t xml:space="preserve"> </w:t>
      </w:r>
      <w:r>
        <w:rPr>
          <w:szCs w:val="28"/>
        </w:rPr>
        <w:t>4</w:t>
      </w:r>
      <w:r w:rsidRPr="00774EDD">
        <w:rPr>
          <w:szCs w:val="28"/>
        </w:rPr>
        <w:t xml:space="preserve"> статьи </w:t>
      </w:r>
      <w:r>
        <w:rPr>
          <w:szCs w:val="28"/>
        </w:rPr>
        <w:t xml:space="preserve">35 </w:t>
      </w:r>
      <w:r w:rsidRPr="00774EDD">
        <w:rPr>
          <w:szCs w:val="28"/>
        </w:rPr>
        <w:t>изложить в следующей редакции:</w:t>
      </w:r>
    </w:p>
    <w:p w:rsidR="00BE3A4E" w:rsidRDefault="00BE3A4E" w:rsidP="00BE3A4E">
      <w:pPr>
        <w:ind w:firstLine="709"/>
        <w:jc w:val="both"/>
        <w:rPr>
          <w:szCs w:val="28"/>
        </w:rPr>
      </w:pPr>
      <w:r>
        <w:rPr>
          <w:szCs w:val="28"/>
        </w:rPr>
        <w:t xml:space="preserve"> «4. </w:t>
      </w:r>
      <w:r w:rsidRPr="00561674">
        <w:rPr>
          <w:szCs w:val="28"/>
        </w:rPr>
        <w:t>Официальн</w:t>
      </w:r>
      <w:r w:rsidR="008F4F29">
        <w:rPr>
          <w:szCs w:val="28"/>
        </w:rPr>
        <w:t>ым опубликованием муниципальных правовых актов, в том числе соглашений, заключаемых</w:t>
      </w:r>
      <w:r w:rsidRPr="00561674">
        <w:rPr>
          <w:szCs w:val="28"/>
        </w:rPr>
        <w:t xml:space="preserve"> между органами местного самоуправления, считается первая публикация его полного текста в газете «Вперёд</w:t>
      </w:r>
      <w:r>
        <w:rPr>
          <w:szCs w:val="28"/>
        </w:rPr>
        <w:t xml:space="preserve"> 67</w:t>
      </w:r>
      <w:r w:rsidRPr="00561674">
        <w:rPr>
          <w:szCs w:val="28"/>
        </w:rPr>
        <w:t>».</w:t>
      </w:r>
    </w:p>
    <w:p w:rsidR="00BE3A4E" w:rsidRDefault="00BE3A4E" w:rsidP="00BE3A4E">
      <w:pPr>
        <w:ind w:firstLine="709"/>
        <w:jc w:val="both"/>
        <w:rPr>
          <w:szCs w:val="28"/>
        </w:rPr>
      </w:pPr>
    </w:p>
    <w:p w:rsidR="00BE3A4E" w:rsidRDefault="00BE3A4E" w:rsidP="00BE3A4E">
      <w:pPr>
        <w:jc w:val="both"/>
        <w:rPr>
          <w:rFonts w:eastAsia="Lucida Sans Unicode"/>
          <w:kern w:val="1"/>
          <w:szCs w:val="28"/>
          <w:lang w:eastAsia="zh-CN" w:bidi="hi-IN"/>
        </w:rPr>
      </w:pPr>
      <w:r w:rsidRPr="0049178C">
        <w:rPr>
          <w:szCs w:val="28"/>
        </w:rPr>
        <w:tab/>
      </w:r>
      <w:r w:rsidRPr="0049178C">
        <w:rPr>
          <w:rFonts w:eastAsia="Lucida Sans Unicode"/>
          <w:kern w:val="1"/>
          <w:szCs w:val="28"/>
          <w:lang w:eastAsia="zh-CN" w:bidi="hi-IN"/>
        </w:rPr>
        <w:t xml:space="preserve">2. Настоящее решение подлежит официальному опубликованию в </w:t>
      </w:r>
      <w:r>
        <w:rPr>
          <w:rFonts w:eastAsia="Lucida Sans Unicode"/>
          <w:kern w:val="1"/>
          <w:szCs w:val="28"/>
          <w:lang w:eastAsia="zh-CN" w:bidi="hi-IN"/>
        </w:rPr>
        <w:t>районной газете «Вперё</w:t>
      </w:r>
      <w:r w:rsidRPr="0049178C">
        <w:rPr>
          <w:rFonts w:eastAsia="Lucida Sans Unicode"/>
          <w:kern w:val="1"/>
          <w:szCs w:val="28"/>
          <w:lang w:eastAsia="zh-CN" w:bidi="hi-IN"/>
        </w:rPr>
        <w:t>д</w:t>
      </w:r>
      <w:r w:rsidR="001E4051">
        <w:rPr>
          <w:rFonts w:eastAsia="Lucida Sans Unicode"/>
          <w:kern w:val="1"/>
          <w:szCs w:val="28"/>
          <w:lang w:eastAsia="zh-CN" w:bidi="hi-IN"/>
        </w:rPr>
        <w:t xml:space="preserve"> 67</w:t>
      </w:r>
      <w:r w:rsidRPr="0049178C">
        <w:rPr>
          <w:rFonts w:eastAsia="Lucida Sans Unicode"/>
          <w:kern w:val="1"/>
          <w:szCs w:val="28"/>
          <w:lang w:eastAsia="zh-CN" w:bidi="hi-IN"/>
        </w:rPr>
        <w:t>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</w:t>
      </w:r>
      <w:r>
        <w:rPr>
          <w:rFonts w:eastAsia="Lucida Sans Unicode"/>
          <w:kern w:val="1"/>
          <w:szCs w:val="28"/>
          <w:lang w:eastAsia="zh-CN" w:bidi="hi-IN"/>
        </w:rPr>
        <w:t>.</w:t>
      </w:r>
    </w:p>
    <w:p w:rsidR="00BE3A4E" w:rsidRPr="0049178C" w:rsidRDefault="00BE3A4E" w:rsidP="00BE3A4E">
      <w:pPr>
        <w:widowControl w:val="0"/>
        <w:suppressAutoHyphens/>
        <w:ind w:right="-1"/>
        <w:contextualSpacing/>
        <w:jc w:val="both"/>
        <w:rPr>
          <w:rFonts w:eastAsia="Lucida Sans Unicode"/>
          <w:kern w:val="1"/>
          <w:szCs w:val="28"/>
          <w:lang w:eastAsia="zh-CN" w:bidi="hi-IN"/>
        </w:rPr>
      </w:pPr>
      <w:r w:rsidRPr="0049178C">
        <w:rPr>
          <w:rFonts w:eastAsia="Lucida Sans Unicode"/>
          <w:kern w:val="1"/>
          <w:szCs w:val="28"/>
          <w:lang w:eastAsia="zh-CN" w:bidi="hi-IN"/>
        </w:rPr>
        <w:tab/>
      </w:r>
    </w:p>
    <w:p w:rsidR="00BE3A4E" w:rsidRPr="0049178C" w:rsidRDefault="00BE3A4E" w:rsidP="00BE3A4E">
      <w:pPr>
        <w:widowControl w:val="0"/>
        <w:rPr>
          <w:szCs w:val="28"/>
        </w:rPr>
      </w:pPr>
      <w:r w:rsidRPr="0049178C">
        <w:rPr>
          <w:szCs w:val="28"/>
        </w:rPr>
        <w:t>Глава муниципального образования</w:t>
      </w:r>
    </w:p>
    <w:p w:rsidR="00BE3A4E" w:rsidRPr="0049178C" w:rsidRDefault="00BE3A4E" w:rsidP="00BE3A4E">
      <w:pPr>
        <w:widowControl w:val="0"/>
        <w:rPr>
          <w:szCs w:val="28"/>
        </w:rPr>
      </w:pPr>
      <w:r w:rsidRPr="0049178C">
        <w:rPr>
          <w:szCs w:val="28"/>
        </w:rPr>
        <w:t>Игоревского сельского поселения</w:t>
      </w:r>
    </w:p>
    <w:p w:rsidR="00BE3A4E" w:rsidRPr="0049178C" w:rsidRDefault="00BE3A4E" w:rsidP="00BE3A4E">
      <w:pPr>
        <w:widowControl w:val="0"/>
        <w:rPr>
          <w:szCs w:val="28"/>
        </w:rPr>
      </w:pPr>
      <w:r w:rsidRPr="0049178C">
        <w:rPr>
          <w:szCs w:val="28"/>
        </w:rPr>
        <w:t>Холм-Жирковского района</w:t>
      </w:r>
    </w:p>
    <w:p w:rsidR="00BE3A4E" w:rsidRPr="0049178C" w:rsidRDefault="00BE3A4E" w:rsidP="00BE3A4E">
      <w:pPr>
        <w:widowControl w:val="0"/>
        <w:rPr>
          <w:i/>
          <w:szCs w:val="28"/>
        </w:rPr>
      </w:pPr>
      <w:r w:rsidRPr="0049178C">
        <w:rPr>
          <w:szCs w:val="28"/>
        </w:rPr>
        <w:t xml:space="preserve">Смоленской области                                                                               </w:t>
      </w:r>
      <w:r w:rsidRPr="0049178C">
        <w:rPr>
          <w:b/>
          <w:szCs w:val="28"/>
        </w:rPr>
        <w:t>Н.М. Анисимова</w:t>
      </w:r>
    </w:p>
    <w:p w:rsidR="00BE3A4E" w:rsidRPr="0049178C" w:rsidRDefault="00BE3A4E" w:rsidP="00BE3A4E">
      <w:pPr>
        <w:widowControl w:val="0"/>
        <w:rPr>
          <w:i/>
          <w:szCs w:val="28"/>
        </w:rPr>
      </w:pPr>
    </w:p>
    <w:p w:rsidR="00AA0651" w:rsidRDefault="00AA0651"/>
    <w:sectPr w:rsidR="00AA0651" w:rsidSect="00B8231A">
      <w:headerReference w:type="even" r:id="rId8"/>
      <w:footerReference w:type="default" r:id="rId9"/>
      <w:pgSz w:w="11906" w:h="16838"/>
      <w:pgMar w:top="709" w:right="567" w:bottom="284" w:left="1134" w:header="709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5A" w:rsidRDefault="00206B5A" w:rsidP="00897804">
      <w:r>
        <w:separator/>
      </w:r>
    </w:p>
  </w:endnote>
  <w:endnote w:type="continuationSeparator" w:id="0">
    <w:p w:rsidR="00206B5A" w:rsidRDefault="00206B5A" w:rsidP="0089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11" w:rsidRPr="00035811" w:rsidRDefault="004C0C69">
    <w:pPr>
      <w:pStyle w:val="a7"/>
      <w:jc w:val="right"/>
      <w:rPr>
        <w:sz w:val="24"/>
        <w:szCs w:val="24"/>
      </w:rPr>
    </w:pPr>
    <w:r w:rsidRPr="00035811">
      <w:rPr>
        <w:sz w:val="24"/>
        <w:szCs w:val="24"/>
      </w:rPr>
      <w:fldChar w:fldCharType="begin"/>
    </w:r>
    <w:r w:rsidR="008C43AB" w:rsidRPr="00035811">
      <w:rPr>
        <w:sz w:val="24"/>
        <w:szCs w:val="24"/>
      </w:rPr>
      <w:instrText xml:space="preserve"> PAGE   \* MERGEFORMAT </w:instrText>
    </w:r>
    <w:r w:rsidRPr="00035811">
      <w:rPr>
        <w:sz w:val="24"/>
        <w:szCs w:val="24"/>
      </w:rPr>
      <w:fldChar w:fldCharType="separate"/>
    </w:r>
    <w:r w:rsidR="001E4051">
      <w:rPr>
        <w:noProof/>
        <w:sz w:val="24"/>
        <w:szCs w:val="24"/>
      </w:rPr>
      <w:t>2</w:t>
    </w:r>
    <w:r w:rsidRPr="00035811">
      <w:rPr>
        <w:sz w:val="24"/>
        <w:szCs w:val="24"/>
      </w:rPr>
      <w:fldChar w:fldCharType="end"/>
    </w:r>
  </w:p>
  <w:p w:rsidR="00A00C96" w:rsidRDefault="00206B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5A" w:rsidRDefault="00206B5A" w:rsidP="00897804">
      <w:r>
        <w:separator/>
      </w:r>
    </w:p>
  </w:footnote>
  <w:footnote w:type="continuationSeparator" w:id="0">
    <w:p w:rsidR="00206B5A" w:rsidRDefault="00206B5A" w:rsidP="0089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E9" w:rsidRDefault="004C0C69" w:rsidP="002824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3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E9" w:rsidRDefault="00206B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27"/>
    <w:rsid w:val="00087BE1"/>
    <w:rsid w:val="001E4051"/>
    <w:rsid w:val="00206B5A"/>
    <w:rsid w:val="003C53E0"/>
    <w:rsid w:val="004A3A6D"/>
    <w:rsid w:val="004C0C69"/>
    <w:rsid w:val="005B0644"/>
    <w:rsid w:val="00754519"/>
    <w:rsid w:val="00837F15"/>
    <w:rsid w:val="00897804"/>
    <w:rsid w:val="008C43AB"/>
    <w:rsid w:val="008F4F29"/>
    <w:rsid w:val="00AA0651"/>
    <w:rsid w:val="00B03888"/>
    <w:rsid w:val="00B8231A"/>
    <w:rsid w:val="00BA4990"/>
    <w:rsid w:val="00BE3A4E"/>
    <w:rsid w:val="00D50027"/>
    <w:rsid w:val="00F11F77"/>
    <w:rsid w:val="00F22E77"/>
    <w:rsid w:val="00F4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D500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5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D50027"/>
    <w:rPr>
      <w:color w:val="0000FF"/>
      <w:u w:val="single"/>
    </w:rPr>
  </w:style>
  <w:style w:type="paragraph" w:styleId="a4">
    <w:name w:val="header"/>
    <w:basedOn w:val="a"/>
    <w:link w:val="a5"/>
    <w:rsid w:val="00D50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00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D50027"/>
  </w:style>
  <w:style w:type="paragraph" w:styleId="a7">
    <w:name w:val="footer"/>
    <w:basedOn w:val="a"/>
    <w:link w:val="a8"/>
    <w:uiPriority w:val="99"/>
    <w:rsid w:val="00D50027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50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rsid w:val="00D5002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50027"/>
    <w:pPr>
      <w:widowControl w:val="0"/>
      <w:suppressAutoHyphens/>
      <w:ind w:left="720"/>
      <w:contextualSpacing/>
    </w:pPr>
    <w:rPr>
      <w:rFonts w:eastAsia="Lucida Sans Unicode" w:cs="Mangal"/>
      <w:kern w:val="1"/>
      <w:sz w:val="24"/>
      <w:szCs w:val="21"/>
      <w:lang w:val="en-US" w:eastAsia="zh-CN" w:bidi="hi-IN"/>
    </w:rPr>
  </w:style>
  <w:style w:type="character" w:customStyle="1" w:styleId="1">
    <w:name w:val="Гиперссылка1"/>
    <w:basedOn w:val="a0"/>
    <w:rsid w:val="00D50027"/>
  </w:style>
  <w:style w:type="paragraph" w:customStyle="1" w:styleId="text">
    <w:name w:val="text"/>
    <w:basedOn w:val="a"/>
    <w:rsid w:val="00D50027"/>
    <w:pPr>
      <w:ind w:firstLine="567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2024-04-25T06:59:00Z</cp:lastPrinted>
  <dcterms:created xsi:type="dcterms:W3CDTF">2024-04-24T08:45:00Z</dcterms:created>
  <dcterms:modified xsi:type="dcterms:W3CDTF">2024-04-25T13:43:00Z</dcterms:modified>
</cp:coreProperties>
</file>