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A1" w:rsidRPr="00C0043C" w:rsidRDefault="0097537B" w:rsidP="0097537B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C0043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2FA3979" wp14:editId="447BADB9">
            <wp:simplePos x="0" y="0"/>
            <wp:positionH relativeFrom="column">
              <wp:posOffset>2876550</wp:posOffset>
            </wp:positionH>
            <wp:positionV relativeFrom="paragraph">
              <wp:posOffset>-224790</wp:posOffset>
            </wp:positionV>
            <wp:extent cx="685800" cy="685800"/>
            <wp:effectExtent l="19050" t="0" r="0" b="0"/>
            <wp:wrapSquare wrapText="left"/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6A1" w:rsidRPr="00C0043C" w:rsidRDefault="00FC46A1" w:rsidP="00FC46A1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FC46A1" w:rsidRPr="00C0043C" w:rsidRDefault="00FC46A1" w:rsidP="0097537B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C0043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C46A1" w:rsidRPr="00C0043C" w:rsidRDefault="00FC46A1" w:rsidP="00FC46A1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C0043C">
        <w:rPr>
          <w:rFonts w:ascii="Times New Roman" w:hAnsi="Times New Roman" w:cs="Times New Roman"/>
          <w:sz w:val="28"/>
          <w:szCs w:val="28"/>
        </w:rPr>
        <w:t xml:space="preserve">АДМИНИСТРАЦИЯ ИГОРЕВСКОГО СЕЛЬСКОГО ПОСЕЛЕНИЯ </w:t>
      </w:r>
    </w:p>
    <w:p w:rsidR="00FC46A1" w:rsidRPr="00C0043C" w:rsidRDefault="00FC46A1" w:rsidP="00FC46A1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C0043C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FC46A1" w:rsidRPr="00C0043C" w:rsidRDefault="00FC46A1" w:rsidP="00FC46A1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FC46A1" w:rsidRPr="00C0043C" w:rsidRDefault="00FC46A1" w:rsidP="00FC46A1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C0043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46A1" w:rsidRPr="00C0043C" w:rsidRDefault="00FC46A1" w:rsidP="00FC46A1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FC46A1" w:rsidRPr="00C0043C" w:rsidRDefault="00FC46A1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  <w:vertAlign w:val="subscript"/>
        </w:rPr>
      </w:pPr>
      <w:r w:rsidRPr="00C0043C">
        <w:rPr>
          <w:rFonts w:ascii="Times New Roman" w:hAnsi="Times New Roman" w:cs="Times New Roman"/>
          <w:sz w:val="28"/>
          <w:szCs w:val="28"/>
        </w:rPr>
        <w:t>От</w:t>
      </w:r>
      <w:r w:rsidR="009A0389">
        <w:rPr>
          <w:rFonts w:ascii="Times New Roman" w:hAnsi="Times New Roman" w:cs="Times New Roman"/>
          <w:sz w:val="28"/>
          <w:szCs w:val="28"/>
        </w:rPr>
        <w:t xml:space="preserve"> </w:t>
      </w:r>
      <w:r w:rsidR="00FB7641">
        <w:rPr>
          <w:rFonts w:ascii="Times New Roman" w:hAnsi="Times New Roman" w:cs="Times New Roman"/>
          <w:sz w:val="28"/>
          <w:szCs w:val="28"/>
        </w:rPr>
        <w:t>0</w:t>
      </w:r>
      <w:r w:rsidR="00470E31" w:rsidRPr="009C7BBA">
        <w:rPr>
          <w:rFonts w:ascii="Times New Roman" w:hAnsi="Times New Roman" w:cs="Times New Roman"/>
          <w:sz w:val="28"/>
          <w:szCs w:val="28"/>
        </w:rPr>
        <w:t>9</w:t>
      </w:r>
      <w:r w:rsidR="009A0389">
        <w:rPr>
          <w:rFonts w:ascii="Times New Roman" w:hAnsi="Times New Roman" w:cs="Times New Roman"/>
          <w:sz w:val="28"/>
          <w:szCs w:val="28"/>
        </w:rPr>
        <w:t>.11</w:t>
      </w:r>
      <w:r w:rsidR="00470E31">
        <w:rPr>
          <w:rFonts w:ascii="Times New Roman" w:hAnsi="Times New Roman" w:cs="Times New Roman"/>
          <w:sz w:val="28"/>
          <w:szCs w:val="28"/>
        </w:rPr>
        <w:t>.2023</w:t>
      </w:r>
      <w:r w:rsidR="005F705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43C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470E31">
        <w:rPr>
          <w:rFonts w:ascii="Times New Roman" w:hAnsi="Times New Roman" w:cs="Times New Roman"/>
          <w:sz w:val="28"/>
          <w:szCs w:val="28"/>
        </w:rPr>
        <w:t>75</w:t>
      </w:r>
    </w:p>
    <w:p w:rsidR="00FC46A1" w:rsidRPr="00C0043C" w:rsidRDefault="00FC46A1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  <w:vertAlign w:val="subscript"/>
        </w:rPr>
      </w:pPr>
      <w:r w:rsidRPr="00C0043C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</w:p>
    <w:p w:rsidR="00FC46A1" w:rsidRDefault="00FC46A1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расчета</w:t>
      </w:r>
    </w:p>
    <w:p w:rsidR="00FC46A1" w:rsidRDefault="00FC46A1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объемов межбюджетных трансфертов,</w:t>
      </w:r>
    </w:p>
    <w:p w:rsidR="00FC46A1" w:rsidRDefault="00FC46A1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передаваемых</w:t>
      </w:r>
      <w:r w:rsidR="002B0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6A1" w:rsidRDefault="0055304B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46A1">
        <w:rPr>
          <w:rFonts w:ascii="Times New Roman" w:hAnsi="Times New Roman" w:cs="Times New Roman"/>
          <w:sz w:val="28"/>
          <w:szCs w:val="28"/>
        </w:rPr>
        <w:t>ельского поселения Холм-Жирковского</w:t>
      </w:r>
    </w:p>
    <w:p w:rsidR="00FC46A1" w:rsidRDefault="00FC46A1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Смоленской области в бюджет </w:t>
      </w:r>
    </w:p>
    <w:p w:rsidR="00FC46A1" w:rsidRDefault="00FC46A1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</w:t>
      </w:r>
    </w:p>
    <w:p w:rsidR="00FC46A1" w:rsidRDefault="00FC46A1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район» Смоленской области на осуществление</w:t>
      </w:r>
    </w:p>
    <w:p w:rsidR="00FC46A1" w:rsidRDefault="00FC46A1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полномочий органов местного</w:t>
      </w:r>
    </w:p>
    <w:p w:rsidR="00FC46A1" w:rsidRPr="00C0043C" w:rsidRDefault="00FC46A1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</w:p>
    <w:p w:rsidR="00FC46A1" w:rsidRPr="00C0043C" w:rsidRDefault="00FC46A1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FC46A1" w:rsidRPr="00C0043C" w:rsidRDefault="00FC46A1" w:rsidP="00FC46A1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со статьей 142.5 Бюджетного кодекса Российской Федерации и соглашением о передаче осуществления части полномочий 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2B0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органам местного самоуправления </w:t>
      </w:r>
    </w:p>
    <w:p w:rsidR="00FC46A1" w:rsidRDefault="00FC46A1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«Холм-Жирковский район» Смоленской области</w:t>
      </w:r>
      <w:r w:rsidR="009C7BBA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proofErr w:type="spellStart"/>
      <w:r w:rsidR="009C7BBA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9C7BB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</w:t>
      </w:r>
    </w:p>
    <w:p w:rsidR="00FC46A1" w:rsidRPr="00C0043C" w:rsidRDefault="00FC46A1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FC46A1" w:rsidRPr="00C0043C" w:rsidRDefault="00FC46A1" w:rsidP="00FC46A1">
      <w:pPr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C004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7BBA">
        <w:rPr>
          <w:rFonts w:ascii="Times New Roman" w:hAnsi="Times New Roman" w:cs="Times New Roman"/>
          <w:sz w:val="28"/>
          <w:szCs w:val="28"/>
        </w:rPr>
        <w:t>постановляет</w:t>
      </w:r>
      <w:r w:rsidRPr="00C0043C">
        <w:rPr>
          <w:rFonts w:ascii="Times New Roman" w:hAnsi="Times New Roman" w:cs="Times New Roman"/>
          <w:sz w:val="28"/>
          <w:szCs w:val="28"/>
        </w:rPr>
        <w:t>:</w:t>
      </w:r>
    </w:p>
    <w:p w:rsidR="00FC46A1" w:rsidRPr="00C0043C" w:rsidRDefault="00FC46A1" w:rsidP="00FC46A1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FC46A1" w:rsidRPr="009C7BBA" w:rsidRDefault="00FC46A1" w:rsidP="009C7BBA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Методику расчета объемов межбюджетных трансфертов, передаваемых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в бюджет муниципального образо</w:t>
      </w:r>
      <w:r w:rsidR="005061CE">
        <w:rPr>
          <w:rFonts w:ascii="Times New Roman" w:hAnsi="Times New Roman" w:cs="Times New Roman"/>
          <w:sz w:val="28"/>
          <w:szCs w:val="28"/>
        </w:rPr>
        <w:t>вания «Холм-Жирковский район» С</w:t>
      </w:r>
      <w:r>
        <w:rPr>
          <w:rFonts w:ascii="Times New Roman" w:hAnsi="Times New Roman" w:cs="Times New Roman"/>
          <w:sz w:val="28"/>
          <w:szCs w:val="28"/>
        </w:rPr>
        <w:t xml:space="preserve">моленской области на осуществление части полномочий 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r w:rsidR="002B0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2B0874">
        <w:rPr>
          <w:rFonts w:ascii="Times New Roman" w:hAnsi="Times New Roman" w:cs="Times New Roman"/>
          <w:sz w:val="28"/>
          <w:szCs w:val="28"/>
        </w:rPr>
        <w:t xml:space="preserve"> </w:t>
      </w:r>
      <w:r w:rsidR="009C7BBA">
        <w:rPr>
          <w:rFonts w:ascii="Times New Roman" w:hAnsi="Times New Roman" w:cs="Times New Roman"/>
          <w:sz w:val="28"/>
          <w:szCs w:val="28"/>
        </w:rPr>
        <w:t xml:space="preserve"> приложения </w:t>
      </w:r>
    </w:p>
    <w:p w:rsidR="00FC46A1" w:rsidRDefault="0097537B" w:rsidP="0097537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7537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</w:t>
      </w:r>
      <w:proofErr w:type="spellStart"/>
      <w:r w:rsidRPr="0097537B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Pr="0097537B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97537B" w:rsidRDefault="00F41261" w:rsidP="0097537B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bookmarkEnd w:id="0"/>
    <w:p w:rsidR="0097537B" w:rsidRDefault="0097537B" w:rsidP="0097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37B" w:rsidRPr="0097537B" w:rsidRDefault="0097537B" w:rsidP="0097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37B" w:rsidRDefault="00FC46A1" w:rsidP="00FC4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3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1E0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BBA" w:rsidRDefault="009C7BBA" w:rsidP="00FC4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7BBA" w:rsidRDefault="009C7BBA" w:rsidP="00FC4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1E0B20" w:rsidRPr="0097537B" w:rsidRDefault="009C7BBA" w:rsidP="0097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</w:t>
      </w:r>
      <w:r w:rsidR="001E0B20">
        <w:rPr>
          <w:rFonts w:ascii="Times New Roman" w:hAnsi="Times New Roman" w:cs="Times New Roman"/>
          <w:sz w:val="28"/>
          <w:szCs w:val="28"/>
        </w:rPr>
        <w:t xml:space="preserve">                                   Н.М.Анисимова</w:t>
      </w:r>
    </w:p>
    <w:p w:rsidR="001E0B20" w:rsidRDefault="001E0B20" w:rsidP="000425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</w:rPr>
      </w:pPr>
    </w:p>
    <w:p w:rsidR="000425BB" w:rsidRPr="00271035" w:rsidRDefault="000425BB" w:rsidP="000425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271035">
        <w:rPr>
          <w:rFonts w:ascii="Times New Roman" w:eastAsia="Times New Roman" w:hAnsi="Times New Roman" w:cs="Times New Roman"/>
          <w:color w:val="3B2D36"/>
          <w:sz w:val="24"/>
          <w:szCs w:val="24"/>
        </w:rPr>
        <w:t>Приложение 1</w:t>
      </w:r>
    </w:p>
    <w:p w:rsidR="000425BB" w:rsidRPr="00271035" w:rsidRDefault="000425BB" w:rsidP="000425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271035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к Постановлению Администрации </w:t>
      </w:r>
      <w:proofErr w:type="spellStart"/>
      <w:r w:rsidRPr="00271035">
        <w:rPr>
          <w:rFonts w:ascii="Times New Roman" w:eastAsia="Times New Roman" w:hAnsi="Times New Roman" w:cs="Times New Roman"/>
          <w:color w:val="3B2D36"/>
          <w:sz w:val="24"/>
          <w:szCs w:val="24"/>
        </w:rPr>
        <w:t>Игоревского</w:t>
      </w:r>
      <w:proofErr w:type="spellEnd"/>
      <w:r w:rsidRPr="00271035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сельского</w:t>
      </w:r>
    </w:p>
    <w:p w:rsidR="000425BB" w:rsidRPr="00271035" w:rsidRDefault="000425BB" w:rsidP="000425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4"/>
          <w:szCs w:val="24"/>
        </w:rPr>
      </w:pPr>
      <w:r w:rsidRPr="00271035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поселения Холм-Жирковского </w:t>
      </w:r>
      <w:proofErr w:type="gramStart"/>
      <w:r w:rsidRPr="00271035">
        <w:rPr>
          <w:rFonts w:ascii="Times New Roman" w:eastAsia="Times New Roman" w:hAnsi="Times New Roman" w:cs="Times New Roman"/>
          <w:color w:val="3B2D36"/>
          <w:sz w:val="24"/>
          <w:szCs w:val="24"/>
        </w:rPr>
        <w:t>района  Смоленской</w:t>
      </w:r>
      <w:proofErr w:type="gramEnd"/>
    </w:p>
    <w:p w:rsidR="005C2C19" w:rsidRPr="000425BB" w:rsidRDefault="000425BB" w:rsidP="00042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035"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области</w:t>
      </w:r>
      <w:r w:rsidRPr="00271035">
        <w:rPr>
          <w:rFonts w:ascii="Times New Roman" w:hAnsi="Times New Roman" w:cs="Times New Roman"/>
          <w:sz w:val="24"/>
          <w:szCs w:val="24"/>
        </w:rPr>
        <w:t xml:space="preserve"> от</w:t>
      </w:r>
      <w:r w:rsidR="009304C1">
        <w:rPr>
          <w:rFonts w:ascii="Times New Roman" w:hAnsi="Times New Roman" w:cs="Times New Roman"/>
          <w:sz w:val="24"/>
          <w:szCs w:val="24"/>
        </w:rPr>
        <w:t xml:space="preserve"> </w:t>
      </w:r>
      <w:r w:rsidR="00470E31">
        <w:rPr>
          <w:rFonts w:ascii="Times New Roman" w:hAnsi="Times New Roman" w:cs="Times New Roman"/>
          <w:sz w:val="24"/>
          <w:szCs w:val="24"/>
        </w:rPr>
        <w:t>09</w:t>
      </w:r>
      <w:r w:rsidR="00FB7641">
        <w:rPr>
          <w:rFonts w:ascii="Times New Roman" w:hAnsi="Times New Roman" w:cs="Times New Roman"/>
          <w:sz w:val="24"/>
          <w:szCs w:val="24"/>
        </w:rPr>
        <w:t>.</w:t>
      </w:r>
      <w:r w:rsidR="001E0B20">
        <w:rPr>
          <w:rFonts w:ascii="Times New Roman" w:hAnsi="Times New Roman" w:cs="Times New Roman"/>
          <w:sz w:val="24"/>
          <w:szCs w:val="24"/>
        </w:rPr>
        <w:t>11.202</w:t>
      </w:r>
      <w:r w:rsidR="00470E31">
        <w:rPr>
          <w:rFonts w:ascii="Times New Roman" w:hAnsi="Times New Roman" w:cs="Times New Roman"/>
          <w:sz w:val="24"/>
          <w:szCs w:val="24"/>
        </w:rPr>
        <w:t>3</w:t>
      </w:r>
      <w:r w:rsidR="005F7050">
        <w:rPr>
          <w:rFonts w:ascii="Times New Roman" w:hAnsi="Times New Roman" w:cs="Times New Roman"/>
          <w:sz w:val="24"/>
          <w:szCs w:val="24"/>
        </w:rPr>
        <w:t>г.</w:t>
      </w:r>
      <w:r w:rsidRPr="00271035">
        <w:rPr>
          <w:rFonts w:ascii="Times New Roman" w:hAnsi="Times New Roman" w:cs="Times New Roman"/>
          <w:sz w:val="24"/>
          <w:szCs w:val="24"/>
        </w:rPr>
        <w:t xml:space="preserve"> №</w:t>
      </w:r>
      <w:r w:rsidR="00470E31">
        <w:rPr>
          <w:rFonts w:ascii="Times New Roman" w:hAnsi="Times New Roman" w:cs="Times New Roman"/>
          <w:sz w:val="24"/>
          <w:szCs w:val="24"/>
        </w:rPr>
        <w:t>75</w:t>
      </w:r>
    </w:p>
    <w:p w:rsidR="001E0B20" w:rsidRDefault="001E0B20" w:rsidP="00717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B20" w:rsidRDefault="001E0B20" w:rsidP="00717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B20" w:rsidRDefault="001E0B20" w:rsidP="00717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123" w:rsidRPr="00F56123" w:rsidRDefault="00F56123" w:rsidP="00717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464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</w:p>
    <w:p w:rsidR="00F56123" w:rsidRPr="009304C1" w:rsidRDefault="00312E1D" w:rsidP="00930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распределения межбюджетных трансфертов, передаваемых бюджету муниципального образования «Холм-Жирковский район» Смоленской области из бюджета </w:t>
      </w:r>
      <w:r w:rsidR="00A56DC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0425BB" w:rsidRPr="000425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Игоревского</w:t>
      </w:r>
      <w:proofErr w:type="spellEnd"/>
      <w:r w:rsidR="00A56DC6" w:rsidRPr="00D6381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A56DC6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Холм-Жирковского района Смоленской области на осуществление части полномочий по решению вопросов</w:t>
      </w:r>
      <w:r w:rsidR="005C2C19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местного значения в соответствии с заключенными соглашениями</w:t>
      </w:r>
    </w:p>
    <w:p w:rsidR="00F56123" w:rsidRDefault="00F56123" w:rsidP="007174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> </w:t>
      </w:r>
      <w:r w:rsidR="002F2EE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>1. Методика расчета объемов межбюджетных трансфертов</w:t>
      </w:r>
      <w:r w:rsidR="002B0874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, </w:t>
      </w:r>
      <w:r w:rsidR="005C2C19" w:rsidRPr="005C2C19">
        <w:rPr>
          <w:rFonts w:ascii="Times New Roman" w:eastAsia="Times New Roman" w:hAnsi="Times New Roman" w:cs="Times New Roman"/>
          <w:sz w:val="28"/>
          <w:szCs w:val="28"/>
        </w:rPr>
        <w:t xml:space="preserve">передаваемых бюджету муниципального образования «Холм-Жирковский район» Смоленской области из бюджета муниципального образования </w:t>
      </w:r>
      <w:proofErr w:type="spellStart"/>
      <w:r w:rsidR="000425BB" w:rsidRPr="00042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Игоревского</w:t>
      </w:r>
      <w:proofErr w:type="spellEnd"/>
      <w:r w:rsidR="005C2C19" w:rsidRPr="00D6381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C2C19" w:rsidRPr="005C2C19">
        <w:rPr>
          <w:rFonts w:ascii="Times New Roman" w:eastAsia="Times New Roman" w:hAnsi="Times New Roman" w:cs="Times New Roman"/>
          <w:sz w:val="28"/>
          <w:szCs w:val="28"/>
        </w:rPr>
        <w:t>сельского поселения Холм-Жирковского района Смоленской области на осуществление части полномочий по решению вопросов местного значения в соответствии с заключенными соглашениями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(далее – Методика)  определяет цели предоставления и порядок расчета объемов межбюджетных трансфертов, передаваемых из бюджета </w:t>
      </w:r>
      <w:r w:rsidR="008B2BAD" w:rsidRPr="005C2C1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425BB" w:rsidRPr="00042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Игоревского</w:t>
      </w:r>
      <w:proofErr w:type="spellEnd"/>
      <w:r w:rsidR="008B2BAD" w:rsidRPr="005C2C1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8B2BAD"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(далее - поселения) в бюджет </w:t>
      </w:r>
      <w:r w:rsidR="008B2BAD" w:rsidRPr="005C2C1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</w:t>
      </w:r>
      <w:r w:rsidR="008B2BAD"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(далее – межбюджетные трансферты) в случае передачи </w:t>
      </w:r>
      <w:r w:rsidR="006B2740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части 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полномочий по </w:t>
      </w:r>
      <w:r w:rsidR="002203C5">
        <w:rPr>
          <w:rFonts w:ascii="Times New Roman" w:eastAsia="Times New Roman" w:hAnsi="Times New Roman" w:cs="Times New Roman"/>
          <w:color w:val="3B2D36"/>
          <w:sz w:val="28"/>
          <w:szCs w:val="28"/>
        </w:rPr>
        <w:t>решению вопросов местного значения</w:t>
      </w:r>
      <w:r w:rsidRPr="00F56123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p w:rsidR="00D6381F" w:rsidRPr="00D6381F" w:rsidRDefault="002F2EE5" w:rsidP="00D6381F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   </w:t>
      </w:r>
      <w:r w:rsid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2. </w:t>
      </w:r>
      <w:r w:rsidR="002203C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Администрации муниципального образования </w:t>
      </w:r>
      <w:r w:rsidR="002203C5" w:rsidRPr="005C2C19">
        <w:rPr>
          <w:rFonts w:ascii="Times New Roman" w:eastAsia="Times New Roman" w:hAnsi="Times New Roman" w:cs="Times New Roman"/>
          <w:sz w:val="28"/>
          <w:szCs w:val="28"/>
        </w:rPr>
        <w:t>«Холм-Жирковский район» Смоленской области</w:t>
      </w:r>
      <w:r w:rsidR="002203C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D6381F"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передаются следующие полномочия </w:t>
      </w:r>
      <w:r w:rsidR="002203C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Администрации сельского </w:t>
      </w:r>
      <w:r w:rsidR="00D6381F" w:rsidRPr="00D6381F">
        <w:rPr>
          <w:rFonts w:ascii="Times New Roman" w:eastAsia="Times New Roman" w:hAnsi="Times New Roman" w:cs="Times New Roman"/>
          <w:color w:val="3B2D36"/>
          <w:sz w:val="28"/>
          <w:szCs w:val="28"/>
        </w:rPr>
        <w:t>поселения:</w:t>
      </w:r>
    </w:p>
    <w:p w:rsidR="00235A95" w:rsidRPr="00235A95" w:rsidRDefault="00235A9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 w:rsidR="002F2EE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</w:t>
      </w: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)</w:t>
      </w: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по составлению и рассмотрению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 в части:</w:t>
      </w:r>
    </w:p>
    <w:p w:rsidR="00235A95" w:rsidRPr="00235A95" w:rsidRDefault="002F2EE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</w:t>
      </w:r>
      <w:r w:rsid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-  составление проекта бюджета поселения;</w:t>
      </w:r>
    </w:p>
    <w:p w:rsidR="00235A95" w:rsidRPr="00235A95" w:rsidRDefault="002F2EE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 </w:t>
      </w:r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-  составление сводной бюджетной росписи бюджета поселения;</w:t>
      </w:r>
    </w:p>
    <w:p w:rsidR="00235A95" w:rsidRPr="00235A95" w:rsidRDefault="002F2EE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</w:t>
      </w:r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- составление проекта лимитов бюджетных обязательств; </w:t>
      </w:r>
    </w:p>
    <w:p w:rsidR="00235A95" w:rsidRPr="00235A95" w:rsidRDefault="002F2EE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</w:t>
      </w:r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- </w:t>
      </w:r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  <w:t xml:space="preserve">доведение уведомлений о бюджетных ассигнованиях </w:t>
      </w:r>
      <w:proofErr w:type="gramStart"/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и  лимитах</w:t>
      </w:r>
      <w:proofErr w:type="gramEnd"/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бюджетных обязательств до главных распорядителей и получателей средств бюджета поселения;</w:t>
      </w:r>
    </w:p>
    <w:p w:rsidR="00235A95" w:rsidRPr="00235A95" w:rsidRDefault="002F2EE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lastRenderedPageBreak/>
        <w:t xml:space="preserve">           </w:t>
      </w:r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- </w:t>
      </w:r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  <w:t xml:space="preserve">ведение бюджетного учета по исполнению </w:t>
      </w:r>
      <w:proofErr w:type="gramStart"/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бюджета  поселения</w:t>
      </w:r>
      <w:proofErr w:type="gramEnd"/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p w:rsidR="00235A95" w:rsidRPr="00235A95" w:rsidRDefault="00235A9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</w:r>
      <w:r w:rsidR="002F2EE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</w:t>
      </w: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>)</w:t>
      </w:r>
      <w:r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части:</w:t>
      </w:r>
    </w:p>
    <w:p w:rsidR="00235A95" w:rsidRDefault="002F2EE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  </w:t>
      </w:r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-</w:t>
      </w:r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ab/>
        <w:t xml:space="preserve">организация проведения </w:t>
      </w:r>
      <w:proofErr w:type="gramStart"/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официальных  физкультурно</w:t>
      </w:r>
      <w:proofErr w:type="gramEnd"/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-оздоровительных и спортивных мероприятий поселения.</w:t>
      </w:r>
    </w:p>
    <w:p w:rsidR="00235A95" w:rsidRPr="00235A95" w:rsidRDefault="002F2EE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 </w:t>
      </w:r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3. Администрация поселения передает, а Администрация муниципального района принимает и осуществляет часть полномочий по решению вопросов местного значения, указанных в разделе 2 настояще</w:t>
      </w:r>
      <w:r w:rsid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й Методики</w:t>
      </w:r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.</w:t>
      </w:r>
    </w:p>
    <w:p w:rsidR="00235A95" w:rsidRPr="00235A95" w:rsidRDefault="002F2EE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      </w:t>
      </w:r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4. За осуществление  переданных полномочий Администрация сельского поселения перечисляет в бюджет Администрации муниципального района </w:t>
      </w:r>
      <w:r w:rsid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межбюджетные трансферты </w:t>
      </w:r>
      <w:r w:rsidR="00470E31">
        <w:rPr>
          <w:rFonts w:ascii="Times New Roman" w:eastAsia="Times New Roman" w:hAnsi="Times New Roman" w:cs="Times New Roman"/>
          <w:color w:val="3B2D36"/>
          <w:sz w:val="28"/>
          <w:szCs w:val="28"/>
        </w:rPr>
        <w:t>в объеме 19</w:t>
      </w:r>
      <w:r w:rsidR="009304C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>000  рублей (</w:t>
      </w:r>
      <w:r w:rsidR="00470E31">
        <w:rPr>
          <w:rFonts w:ascii="Times New Roman" w:eastAsia="Times New Roman" w:hAnsi="Times New Roman" w:cs="Times New Roman"/>
          <w:color w:val="3B2D36"/>
          <w:sz w:val="28"/>
          <w:szCs w:val="28"/>
        </w:rPr>
        <w:t>девятнадцать</w:t>
      </w:r>
      <w:r w:rsidR="00FB7641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9304C1">
        <w:rPr>
          <w:rFonts w:ascii="Times New Roman" w:eastAsia="Times New Roman" w:hAnsi="Times New Roman" w:cs="Times New Roman"/>
          <w:color w:val="3B2D36"/>
          <w:sz w:val="28"/>
          <w:szCs w:val="28"/>
        </w:rPr>
        <w:t>тысяч</w:t>
      </w:r>
      <w:r w:rsidR="00235A95" w:rsidRPr="00235A95"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рублей) в год.</w:t>
      </w:r>
    </w:p>
    <w:p w:rsidR="00235A95" w:rsidRPr="00235A95" w:rsidRDefault="00235A95" w:rsidP="00235A95">
      <w:pPr>
        <w:shd w:val="clear" w:color="auto" w:fill="FFFFFF"/>
        <w:tabs>
          <w:tab w:val="left" w:pos="567"/>
        </w:tabs>
        <w:spacing w:line="324" w:lineRule="exact"/>
        <w:ind w:left="41" w:right="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sectPr w:rsidR="00235A95" w:rsidRPr="00235A95" w:rsidSect="005C2C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E45FC"/>
    <w:multiLevelType w:val="singleLevel"/>
    <w:tmpl w:val="198A299C"/>
    <w:lvl w:ilvl="0">
      <w:start w:val="5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27C72D32"/>
    <w:multiLevelType w:val="multilevel"/>
    <w:tmpl w:val="098C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A254B"/>
    <w:multiLevelType w:val="multilevel"/>
    <w:tmpl w:val="6678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D6378"/>
    <w:multiLevelType w:val="singleLevel"/>
    <w:tmpl w:val="8B049D98"/>
    <w:lvl w:ilvl="0">
      <w:start w:val="7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4">
    <w:nsid w:val="55D213E6"/>
    <w:multiLevelType w:val="singleLevel"/>
    <w:tmpl w:val="BF3625B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6B83558E"/>
    <w:multiLevelType w:val="hybridMultilevel"/>
    <w:tmpl w:val="8E1E8792"/>
    <w:lvl w:ilvl="0" w:tplc="4F6A20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123"/>
    <w:rsid w:val="0001316E"/>
    <w:rsid w:val="000425BB"/>
    <w:rsid w:val="000F0ACB"/>
    <w:rsid w:val="00113938"/>
    <w:rsid w:val="001E0B20"/>
    <w:rsid w:val="002112A0"/>
    <w:rsid w:val="002203C5"/>
    <w:rsid w:val="00235A95"/>
    <w:rsid w:val="002B0874"/>
    <w:rsid w:val="002F2EE5"/>
    <w:rsid w:val="002F50E9"/>
    <w:rsid w:val="002F53AA"/>
    <w:rsid w:val="00312E1D"/>
    <w:rsid w:val="003F45C6"/>
    <w:rsid w:val="00451F62"/>
    <w:rsid w:val="00462F7A"/>
    <w:rsid w:val="00470E31"/>
    <w:rsid w:val="004C4D42"/>
    <w:rsid w:val="005061CE"/>
    <w:rsid w:val="0055304B"/>
    <w:rsid w:val="005C2C19"/>
    <w:rsid w:val="005F7050"/>
    <w:rsid w:val="00603260"/>
    <w:rsid w:val="006B2740"/>
    <w:rsid w:val="00717464"/>
    <w:rsid w:val="008B2BAD"/>
    <w:rsid w:val="008F1C2D"/>
    <w:rsid w:val="009304C1"/>
    <w:rsid w:val="0097537B"/>
    <w:rsid w:val="00994478"/>
    <w:rsid w:val="009A0389"/>
    <w:rsid w:val="009B65F3"/>
    <w:rsid w:val="009C7BBA"/>
    <w:rsid w:val="00A56DC6"/>
    <w:rsid w:val="00AE1D35"/>
    <w:rsid w:val="00B17585"/>
    <w:rsid w:val="00B61E31"/>
    <w:rsid w:val="00B62335"/>
    <w:rsid w:val="00CA567C"/>
    <w:rsid w:val="00CC34BF"/>
    <w:rsid w:val="00D20241"/>
    <w:rsid w:val="00D6381F"/>
    <w:rsid w:val="00E87C46"/>
    <w:rsid w:val="00F41261"/>
    <w:rsid w:val="00F522F4"/>
    <w:rsid w:val="00F56123"/>
    <w:rsid w:val="00F63BE6"/>
    <w:rsid w:val="00FB7641"/>
    <w:rsid w:val="00FC46A1"/>
    <w:rsid w:val="00FD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2E6E6-B1ED-4FD4-B772-AB606E94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A0"/>
  </w:style>
  <w:style w:type="paragraph" w:styleId="2">
    <w:name w:val="heading 2"/>
    <w:basedOn w:val="a"/>
    <w:link w:val="20"/>
    <w:uiPriority w:val="9"/>
    <w:qFormat/>
    <w:rsid w:val="00F56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1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56123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5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61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1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Бочкина Елена Васильевна</dc:creator>
  <cp:keywords/>
  <dc:description/>
  <cp:lastModifiedBy>Анастасия</cp:lastModifiedBy>
  <cp:revision>25</cp:revision>
  <cp:lastPrinted>2023-11-22T09:28:00Z</cp:lastPrinted>
  <dcterms:created xsi:type="dcterms:W3CDTF">2016-11-16T08:07:00Z</dcterms:created>
  <dcterms:modified xsi:type="dcterms:W3CDTF">2023-11-22T09:29:00Z</dcterms:modified>
</cp:coreProperties>
</file>