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3D6A38" w:rsidRDefault="003D6A38" w:rsidP="001113CB">
      <w:pPr>
        <w:jc w:val="both"/>
        <w:rPr>
          <w:sz w:val="28"/>
          <w:szCs w:val="28"/>
        </w:rPr>
      </w:pPr>
    </w:p>
    <w:p w:rsidR="003D6A38" w:rsidRDefault="003D6A38" w:rsidP="001113CB">
      <w:pPr>
        <w:jc w:val="both"/>
        <w:rPr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-120015</wp:posOffset>
            </wp:positionV>
            <wp:extent cx="523875" cy="572135"/>
            <wp:effectExtent l="19050" t="0" r="952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38" w:rsidRPr="000F3244" w:rsidRDefault="003D6A38" w:rsidP="003D6A38">
      <w:pPr>
        <w:rPr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</w:p>
    <w:p w:rsidR="003D6A38" w:rsidRPr="000F3244" w:rsidRDefault="003D6A38" w:rsidP="003D6A38">
      <w:pPr>
        <w:rPr>
          <w:rFonts w:eastAsiaTheme="minorHAnsi"/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АДМИНИСТРАЦИЯ   ИГОРЕВСКОГО  СЕЛЬСКОГО  ПОСЕЛЕНИЯ                      </w:t>
      </w: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ХОЛМ-ЖИРКОВСКОГО РАЙОНА СМОЛЕНСКОЙ ОБЛАСТИ</w:t>
      </w:r>
    </w:p>
    <w:p w:rsidR="003D6A38" w:rsidRDefault="003D6A38" w:rsidP="003D6A38">
      <w:pPr>
        <w:rPr>
          <w:sz w:val="28"/>
          <w:szCs w:val="28"/>
        </w:rPr>
      </w:pPr>
    </w:p>
    <w:p w:rsidR="00966E24" w:rsidRDefault="00966E24" w:rsidP="003D6A38">
      <w:pPr>
        <w:rPr>
          <w:sz w:val="28"/>
          <w:szCs w:val="28"/>
        </w:rPr>
      </w:pPr>
    </w:p>
    <w:p w:rsidR="00966E24" w:rsidRPr="000F3244" w:rsidRDefault="00966E24" w:rsidP="003D6A38">
      <w:pPr>
        <w:rPr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       </w:t>
      </w:r>
      <w:r w:rsidR="003123BC">
        <w:rPr>
          <w:sz w:val="28"/>
          <w:szCs w:val="28"/>
        </w:rPr>
        <w:t xml:space="preserve">   </w:t>
      </w:r>
      <w:proofErr w:type="gramStart"/>
      <w:r w:rsidRPr="000F3244">
        <w:rPr>
          <w:sz w:val="28"/>
          <w:szCs w:val="28"/>
        </w:rPr>
        <w:t>П</w:t>
      </w:r>
      <w:proofErr w:type="gramEnd"/>
      <w:r w:rsidRPr="000F3244">
        <w:rPr>
          <w:sz w:val="28"/>
          <w:szCs w:val="28"/>
        </w:rPr>
        <w:t xml:space="preserve"> О С Т А Н О В Л Е Н И Е</w:t>
      </w:r>
    </w:p>
    <w:p w:rsidR="003D6A38" w:rsidRDefault="003D6A38" w:rsidP="003D6A38">
      <w:pPr>
        <w:rPr>
          <w:sz w:val="28"/>
          <w:szCs w:val="28"/>
        </w:rPr>
      </w:pPr>
    </w:p>
    <w:p w:rsidR="00966E24" w:rsidRPr="000F3244" w:rsidRDefault="00966E24" w:rsidP="003D6A38">
      <w:pPr>
        <w:rPr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0F3244">
        <w:rPr>
          <w:sz w:val="28"/>
          <w:szCs w:val="28"/>
        </w:rPr>
        <w:t>.07.2023     № 5</w:t>
      </w:r>
      <w:r w:rsidR="006D5D9B">
        <w:rPr>
          <w:sz w:val="28"/>
          <w:szCs w:val="28"/>
        </w:rPr>
        <w:t>3</w:t>
      </w:r>
      <w:r w:rsidRPr="000F324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</w:t>
      </w:r>
    </w:p>
    <w:p w:rsidR="003D6A38" w:rsidRPr="000F3244" w:rsidRDefault="003D6A38" w:rsidP="00BF7D04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Об утверждении Административного регламента </w:t>
      </w:r>
    </w:p>
    <w:p w:rsidR="003D6A38" w:rsidRPr="000F3244" w:rsidRDefault="003D6A38" w:rsidP="00BF7D04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предоставления государственной </w:t>
      </w:r>
      <w:proofErr w:type="gramStart"/>
      <w:r w:rsidRPr="000F3244">
        <w:rPr>
          <w:sz w:val="28"/>
          <w:szCs w:val="28"/>
        </w:rPr>
        <w:t xml:space="preserve">( </w:t>
      </w:r>
      <w:proofErr w:type="gramEnd"/>
      <w:r w:rsidRPr="000F3244">
        <w:rPr>
          <w:sz w:val="28"/>
          <w:szCs w:val="28"/>
        </w:rPr>
        <w:t xml:space="preserve">муниципальной) </w:t>
      </w:r>
    </w:p>
    <w:p w:rsidR="00BF7D04" w:rsidRPr="00BF7D04" w:rsidRDefault="003D6A38" w:rsidP="00BF7D04">
      <w:pPr>
        <w:autoSpaceDE w:val="0"/>
        <w:autoSpaceDN w:val="0"/>
        <w:adjustRightInd w:val="0"/>
        <w:rPr>
          <w:sz w:val="28"/>
          <w:szCs w:val="28"/>
        </w:rPr>
      </w:pPr>
      <w:r w:rsidRPr="000F3244">
        <w:rPr>
          <w:sz w:val="28"/>
          <w:szCs w:val="28"/>
        </w:rPr>
        <w:t xml:space="preserve">услуги </w:t>
      </w:r>
      <w:r w:rsidR="00BF7D04" w:rsidRPr="00BF7D04">
        <w:rPr>
          <w:bCs/>
          <w:sz w:val="28"/>
          <w:szCs w:val="28"/>
        </w:rPr>
        <w:t>«П</w:t>
      </w:r>
      <w:r w:rsidR="00BF7D04" w:rsidRPr="00BF7D04">
        <w:rPr>
          <w:sz w:val="28"/>
          <w:szCs w:val="28"/>
        </w:rPr>
        <w:t xml:space="preserve">ринятие на учет граждан </w:t>
      </w:r>
      <w:proofErr w:type="gramStart"/>
      <w:r w:rsidR="00BF7D04" w:rsidRPr="00BF7D04">
        <w:rPr>
          <w:sz w:val="28"/>
          <w:szCs w:val="28"/>
        </w:rPr>
        <w:t>в</w:t>
      </w:r>
      <w:proofErr w:type="gramEnd"/>
      <w:r w:rsidR="00BF7D04" w:rsidRPr="00BF7D04">
        <w:rPr>
          <w:sz w:val="28"/>
          <w:szCs w:val="28"/>
        </w:rPr>
        <w:t xml:space="preserve"> </w:t>
      </w:r>
    </w:p>
    <w:p w:rsidR="00BF7D04" w:rsidRPr="008B2FF4" w:rsidRDefault="00BF7D04" w:rsidP="00BF7D0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F7D04">
        <w:rPr>
          <w:sz w:val="28"/>
          <w:szCs w:val="28"/>
        </w:rPr>
        <w:t>качестве</w:t>
      </w:r>
      <w:proofErr w:type="gramEnd"/>
      <w:r w:rsidRPr="00BF7D04">
        <w:rPr>
          <w:sz w:val="28"/>
          <w:szCs w:val="28"/>
        </w:rPr>
        <w:t xml:space="preserve"> нуждающихся в жилых помещениях</w:t>
      </w:r>
      <w:r w:rsidRPr="00BF7D04">
        <w:rPr>
          <w:bCs/>
          <w:sz w:val="28"/>
          <w:szCs w:val="28"/>
        </w:rPr>
        <w:t>»</w:t>
      </w:r>
      <w:r w:rsidRPr="005313E9">
        <w:rPr>
          <w:b/>
          <w:bCs/>
          <w:sz w:val="28"/>
          <w:szCs w:val="28"/>
        </w:rPr>
        <w:t xml:space="preserve"> </w:t>
      </w:r>
    </w:p>
    <w:p w:rsidR="003D6A38" w:rsidRPr="000F3244" w:rsidRDefault="003D6A38" w:rsidP="00BF7D04">
      <w:pPr>
        <w:rPr>
          <w:sz w:val="28"/>
          <w:szCs w:val="28"/>
        </w:rPr>
      </w:pP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 xml:space="preserve">территории Игоревского </w:t>
      </w:r>
      <w:proofErr w:type="gramStart"/>
      <w:r w:rsidRPr="000F3244">
        <w:rPr>
          <w:sz w:val="28"/>
          <w:szCs w:val="28"/>
        </w:rPr>
        <w:t>сельского</w:t>
      </w:r>
      <w:proofErr w:type="gramEnd"/>
      <w:r w:rsidRPr="000F3244">
        <w:rPr>
          <w:sz w:val="28"/>
          <w:szCs w:val="28"/>
        </w:rPr>
        <w:t xml:space="preserve"> </w:t>
      </w:r>
    </w:p>
    <w:p w:rsidR="003D6A38" w:rsidRPr="000F3244" w:rsidRDefault="003D6A38" w:rsidP="00BF7D04">
      <w:pPr>
        <w:rPr>
          <w:sz w:val="28"/>
          <w:szCs w:val="28"/>
        </w:rPr>
      </w:pPr>
      <w:r w:rsidRPr="000F3244">
        <w:rPr>
          <w:sz w:val="28"/>
          <w:szCs w:val="28"/>
        </w:rPr>
        <w:t>поселения Холм-Жирковского района Смоленской области</w:t>
      </w:r>
    </w:p>
    <w:p w:rsidR="003D6A38" w:rsidRPr="000F3244" w:rsidRDefault="003D6A38" w:rsidP="003D6A38">
      <w:pPr>
        <w:rPr>
          <w:b/>
          <w:sz w:val="28"/>
          <w:szCs w:val="28"/>
        </w:rPr>
      </w:pPr>
    </w:p>
    <w:p w:rsidR="006D5D9B" w:rsidRPr="00BE00BA" w:rsidRDefault="006D5D9B" w:rsidP="006D5D9B">
      <w:pPr>
        <w:jc w:val="center"/>
      </w:pPr>
    </w:p>
    <w:p w:rsidR="003D6A38" w:rsidRDefault="006D5D9B" w:rsidP="00BF7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00B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п.6 ч.5 ст.11.2  Федерального Закона от 27.07.</w:t>
      </w:r>
      <w:r w:rsidRPr="00BE00BA">
        <w:rPr>
          <w:sz w:val="28"/>
          <w:szCs w:val="28"/>
        </w:rPr>
        <w:t>2010 г. № 210-ФЗ</w:t>
      </w:r>
      <w:r>
        <w:rPr>
          <w:sz w:val="28"/>
          <w:szCs w:val="28"/>
        </w:rPr>
        <w:t xml:space="preserve">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05.04.2013г.)</w:t>
      </w:r>
      <w:r w:rsidRPr="00BE00BA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</w:t>
      </w:r>
      <w:r>
        <w:rPr>
          <w:sz w:val="28"/>
          <w:szCs w:val="28"/>
        </w:rPr>
        <w:t xml:space="preserve"> </w:t>
      </w:r>
      <w:r w:rsidRPr="00BE00B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Игоревского </w:t>
      </w:r>
      <w:r w:rsidRPr="00BE00BA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от </w:t>
      </w:r>
      <w:r>
        <w:rPr>
          <w:color w:val="FF0000"/>
          <w:sz w:val="28"/>
          <w:szCs w:val="28"/>
        </w:rPr>
        <w:t>08.02.2013</w:t>
      </w:r>
      <w:r w:rsidRPr="000727CD">
        <w:rPr>
          <w:color w:val="FF0000"/>
          <w:sz w:val="28"/>
          <w:szCs w:val="28"/>
        </w:rPr>
        <w:t xml:space="preserve">  № </w:t>
      </w:r>
      <w:r>
        <w:rPr>
          <w:color w:val="FF0000"/>
          <w:sz w:val="28"/>
          <w:szCs w:val="28"/>
        </w:rPr>
        <w:t>11</w:t>
      </w:r>
      <w:r w:rsidRPr="00BE00BA">
        <w:rPr>
          <w:sz w:val="28"/>
          <w:szCs w:val="28"/>
        </w:rPr>
        <w:t xml:space="preserve"> «</w:t>
      </w:r>
      <w:r w:rsidRPr="00BE00BA">
        <w:rPr>
          <w:color w:val="000000"/>
          <w:spacing w:val="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9230F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230FB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BE00BA">
        <w:rPr>
          <w:color w:val="000000"/>
          <w:spacing w:val="6"/>
          <w:sz w:val="28"/>
          <w:szCs w:val="28"/>
        </w:rPr>
        <w:t>»</w:t>
      </w:r>
      <w:r w:rsidRPr="00BE00BA">
        <w:rPr>
          <w:sz w:val="28"/>
          <w:szCs w:val="28"/>
        </w:rPr>
        <w:t>, в целях оптимизации предоставления госуд</w:t>
      </w:r>
      <w:r>
        <w:rPr>
          <w:sz w:val="28"/>
          <w:szCs w:val="28"/>
        </w:rPr>
        <w:t>арственных и муниципальных услуг</w:t>
      </w:r>
      <w:r w:rsidR="00966E2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</w:p>
    <w:p w:rsidR="00BF7D04" w:rsidRPr="000F3244" w:rsidRDefault="00BF7D04" w:rsidP="006D5D9B">
      <w:pPr>
        <w:rPr>
          <w:sz w:val="28"/>
          <w:szCs w:val="28"/>
        </w:rPr>
      </w:pPr>
    </w:p>
    <w:p w:rsidR="003D6A38" w:rsidRPr="000F3244" w:rsidRDefault="003D6A38" w:rsidP="003D6A38">
      <w:pPr>
        <w:rPr>
          <w:bCs/>
          <w:sz w:val="28"/>
          <w:szCs w:val="28"/>
        </w:rPr>
      </w:pPr>
      <w:r w:rsidRPr="000F3244">
        <w:rPr>
          <w:sz w:val="28"/>
          <w:szCs w:val="28"/>
        </w:rPr>
        <w:t>ПОСТАНОВЛЯЕТ:</w:t>
      </w:r>
    </w:p>
    <w:p w:rsidR="003D6A38" w:rsidRDefault="003D6A38" w:rsidP="00BF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1. Утвердить Административный регламент  предоставления государственной (муниципальной) услуги </w:t>
      </w:r>
      <w:r w:rsidRPr="000F3244">
        <w:rPr>
          <w:rStyle w:val="FontStyle62"/>
          <w:rFonts w:eastAsiaTheme="minorEastAsia"/>
          <w:sz w:val="28"/>
          <w:szCs w:val="28"/>
        </w:rPr>
        <w:t>«</w:t>
      </w:r>
      <w:r w:rsidR="00BF7D04" w:rsidRPr="00BF7D04">
        <w:rPr>
          <w:bCs/>
          <w:sz w:val="28"/>
          <w:szCs w:val="28"/>
        </w:rPr>
        <w:t>П</w:t>
      </w:r>
      <w:r w:rsidR="00BF7D04" w:rsidRPr="00BF7D04">
        <w:rPr>
          <w:sz w:val="28"/>
          <w:szCs w:val="28"/>
        </w:rPr>
        <w:t>ринятие на учет граждан в качестве нуждающихся в жилых помещениях</w:t>
      </w:r>
      <w:r w:rsidR="00BF7D04" w:rsidRPr="005313E9">
        <w:rPr>
          <w:b/>
          <w:bCs/>
          <w:sz w:val="28"/>
          <w:szCs w:val="28"/>
        </w:rPr>
        <w:t xml:space="preserve">» </w:t>
      </w:r>
      <w:r w:rsidRPr="000F3244">
        <w:rPr>
          <w:rStyle w:val="FontStyle62"/>
          <w:rFonts w:eastAsiaTheme="minorEastAsia"/>
          <w:sz w:val="28"/>
          <w:szCs w:val="28"/>
        </w:rPr>
        <w:t xml:space="preserve"> </w:t>
      </w: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>территории Игоревского сельского поселения Холм-Жирковского района Смоленской области.</w:t>
      </w:r>
    </w:p>
    <w:p w:rsidR="00BF7D04" w:rsidRDefault="003123BC" w:rsidP="00BF7D04">
      <w:pPr>
        <w:pStyle w:val="ConsNormal"/>
        <w:widowControl/>
        <w:snapToGri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F7D04">
        <w:rPr>
          <w:sz w:val="28"/>
          <w:szCs w:val="28"/>
        </w:rPr>
        <w:t>.</w:t>
      </w:r>
      <w:r w:rsidR="00CE3F4F">
        <w:rPr>
          <w:rFonts w:ascii="Times New Roman" w:hAnsi="Times New Roman" w:cs="Times New Roman"/>
          <w:sz w:val="28"/>
          <w:szCs w:val="28"/>
        </w:rPr>
        <w:t>Постановление от 16</w:t>
      </w:r>
      <w:r w:rsidR="00BF7D04">
        <w:rPr>
          <w:rFonts w:ascii="Times New Roman" w:hAnsi="Times New Roman" w:cs="Times New Roman"/>
          <w:sz w:val="28"/>
          <w:szCs w:val="28"/>
        </w:rPr>
        <w:t>.0</w:t>
      </w:r>
      <w:r w:rsidR="00CE3F4F">
        <w:rPr>
          <w:rFonts w:ascii="Times New Roman" w:hAnsi="Times New Roman" w:cs="Times New Roman"/>
          <w:sz w:val="28"/>
          <w:szCs w:val="28"/>
        </w:rPr>
        <w:t>4.2013</w:t>
      </w:r>
      <w:r w:rsidR="00BF7D04">
        <w:rPr>
          <w:rFonts w:ascii="Times New Roman" w:hAnsi="Times New Roman" w:cs="Times New Roman"/>
          <w:sz w:val="28"/>
          <w:szCs w:val="28"/>
        </w:rPr>
        <w:t>г. №</w:t>
      </w:r>
      <w:r w:rsidR="00CE3F4F">
        <w:rPr>
          <w:rFonts w:ascii="Times New Roman" w:hAnsi="Times New Roman" w:cs="Times New Roman"/>
          <w:sz w:val="28"/>
          <w:szCs w:val="28"/>
        </w:rPr>
        <w:t>28</w:t>
      </w:r>
      <w:r w:rsidR="00BF7D04">
        <w:rPr>
          <w:sz w:val="28"/>
          <w:szCs w:val="28"/>
        </w:rPr>
        <w:t xml:space="preserve"> «</w:t>
      </w:r>
      <w:r w:rsidR="00BF7D04" w:rsidRPr="00CE693C">
        <w:rPr>
          <w:rFonts w:ascii="Times New Roman" w:hAnsi="Times New Roman" w:cs="Times New Roman"/>
          <w:sz w:val="28"/>
          <w:szCs w:val="28"/>
        </w:rPr>
        <w:t>Об    утверждении   Административного</w:t>
      </w:r>
      <w:r w:rsidR="00BF7D04">
        <w:rPr>
          <w:rFonts w:ascii="Times New Roman" w:hAnsi="Times New Roman" w:cs="Times New Roman"/>
          <w:sz w:val="28"/>
          <w:szCs w:val="28"/>
        </w:rPr>
        <w:t xml:space="preserve"> </w:t>
      </w:r>
      <w:r w:rsidR="00BF7D04" w:rsidRPr="00CE693C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  <w:r w:rsidR="00BF7D04">
        <w:rPr>
          <w:rFonts w:ascii="Times New Roman" w:hAnsi="Times New Roman" w:cs="Times New Roman"/>
          <w:sz w:val="28"/>
          <w:szCs w:val="28"/>
        </w:rPr>
        <w:t>Игоревского</w:t>
      </w:r>
      <w:r w:rsidR="00BF7D04" w:rsidRPr="00CE693C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</w:t>
      </w:r>
      <w:r w:rsidR="00BF7D04" w:rsidRPr="005E245C">
        <w:rPr>
          <w:rFonts w:ascii="Times New Roman" w:hAnsi="Times New Roman" w:cs="Times New Roman"/>
          <w:sz w:val="28"/>
          <w:szCs w:val="28"/>
        </w:rPr>
        <w:t>области муниципальной услуги «</w:t>
      </w:r>
      <w:r w:rsidR="00BF7D04" w:rsidRPr="00C71271">
        <w:rPr>
          <w:rFonts w:ascii="Times New Roman" w:hAnsi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BF7D04">
        <w:rPr>
          <w:rFonts w:ascii="Times New Roman" w:hAnsi="Times New Roman"/>
          <w:sz w:val="28"/>
          <w:szCs w:val="28"/>
        </w:rPr>
        <w:t xml:space="preserve"> нуждающихся в жилых помещениях,  предоставляемых   по  договору  социального найма»</w:t>
      </w:r>
      <w:r w:rsidR="00BF7D0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7D04" w:rsidRDefault="00BF7D04" w:rsidP="00BF7D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966E24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proofErr w:type="gramStart"/>
      <w:r w:rsidRPr="00876D04">
        <w:rPr>
          <w:sz w:val="28"/>
          <w:szCs w:val="28"/>
        </w:rPr>
        <w:t>Разместить</w:t>
      </w:r>
      <w:proofErr w:type="gramEnd"/>
      <w:r w:rsidRPr="00876D04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оящее постановление на сайте Администрации Игоревского</w:t>
      </w:r>
      <w:r w:rsidRPr="00876D0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Холм-Жирковского</w:t>
      </w:r>
      <w:r w:rsidRPr="00876D0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Интернет.</w:t>
      </w:r>
    </w:p>
    <w:p w:rsidR="003D6A38" w:rsidRPr="000F3244" w:rsidRDefault="00966E24" w:rsidP="003123BC">
      <w:pPr>
        <w:jc w:val="both"/>
      </w:pPr>
      <w:r>
        <w:rPr>
          <w:sz w:val="28"/>
          <w:szCs w:val="28"/>
        </w:rPr>
        <w:t xml:space="preserve">        </w:t>
      </w:r>
      <w:r w:rsidR="003123BC">
        <w:rPr>
          <w:sz w:val="28"/>
          <w:szCs w:val="28"/>
        </w:rPr>
        <w:t xml:space="preserve"> </w:t>
      </w:r>
      <w:r w:rsidR="00BF7D04">
        <w:rPr>
          <w:sz w:val="28"/>
          <w:szCs w:val="28"/>
        </w:rPr>
        <w:t xml:space="preserve"> 4. </w:t>
      </w:r>
      <w:proofErr w:type="gramStart"/>
      <w:r w:rsidR="00BF7D04" w:rsidRPr="00876D04">
        <w:rPr>
          <w:sz w:val="28"/>
          <w:szCs w:val="28"/>
        </w:rPr>
        <w:t>Контроль за</w:t>
      </w:r>
      <w:proofErr w:type="gramEnd"/>
      <w:r w:rsidR="00BF7D04" w:rsidRPr="00876D04">
        <w:rPr>
          <w:sz w:val="28"/>
          <w:szCs w:val="28"/>
        </w:rPr>
        <w:t xml:space="preserve"> исполнением настоящего постановления оставляю за собой.</w:t>
      </w:r>
      <w:r w:rsidR="003D6A38" w:rsidRPr="000F3244">
        <w:rPr>
          <w:b/>
        </w:rPr>
        <w:t xml:space="preserve">         </w:t>
      </w:r>
    </w:p>
    <w:p w:rsidR="003D6A38" w:rsidRDefault="00BF7D04" w:rsidP="003D6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23B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D6A38" w:rsidRPr="000F3244"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3D6A38" w:rsidRDefault="003D6A38" w:rsidP="003D6A38">
      <w:pPr>
        <w:jc w:val="both"/>
        <w:rPr>
          <w:sz w:val="28"/>
          <w:szCs w:val="28"/>
        </w:rPr>
      </w:pPr>
    </w:p>
    <w:p w:rsidR="00966E24" w:rsidRDefault="00966E24" w:rsidP="003D6A38">
      <w:pPr>
        <w:jc w:val="both"/>
        <w:rPr>
          <w:sz w:val="28"/>
          <w:szCs w:val="28"/>
        </w:rPr>
      </w:pPr>
    </w:p>
    <w:p w:rsidR="00966E24" w:rsidRDefault="00966E24" w:rsidP="003D6A38">
      <w:pPr>
        <w:jc w:val="both"/>
        <w:rPr>
          <w:sz w:val="28"/>
          <w:szCs w:val="28"/>
        </w:rPr>
      </w:pPr>
    </w:p>
    <w:p w:rsidR="00966E24" w:rsidRDefault="00966E24" w:rsidP="003D6A38">
      <w:pPr>
        <w:jc w:val="both"/>
        <w:rPr>
          <w:sz w:val="28"/>
          <w:szCs w:val="28"/>
        </w:rPr>
      </w:pPr>
    </w:p>
    <w:p w:rsidR="00966E24" w:rsidRPr="000F3244" w:rsidRDefault="00966E24" w:rsidP="003D6A38">
      <w:pPr>
        <w:jc w:val="both"/>
        <w:rPr>
          <w:sz w:val="28"/>
          <w:szCs w:val="28"/>
        </w:rPr>
      </w:pP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3D6A38" w:rsidRPr="000F3244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Холм-Жирковского района                                                  </w:t>
      </w:r>
    </w:p>
    <w:p w:rsidR="003D6A38" w:rsidRDefault="003D6A38" w:rsidP="003D6A38">
      <w:pPr>
        <w:rPr>
          <w:sz w:val="28"/>
          <w:szCs w:val="28"/>
        </w:rPr>
      </w:pPr>
      <w:r w:rsidRPr="000F3244">
        <w:rPr>
          <w:sz w:val="28"/>
          <w:szCs w:val="28"/>
        </w:rPr>
        <w:t>Смоленской области                                                                          Н.М.Анисимова</w:t>
      </w: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p w:rsidR="00CE3F4F" w:rsidRDefault="00CE3F4F" w:rsidP="003D6A38">
      <w:pPr>
        <w:rPr>
          <w:sz w:val="28"/>
          <w:szCs w:val="28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3D6A38" w:rsidRPr="000F3244" w:rsidTr="003D6A38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3D6A38" w:rsidRPr="000F3244" w:rsidRDefault="003D6A38" w:rsidP="003D6A38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У</w:t>
            </w: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ТВЕРЖДЕН</w:t>
            </w:r>
          </w:p>
          <w:p w:rsidR="003D6A38" w:rsidRPr="000F3244" w:rsidRDefault="003D6A38" w:rsidP="003D6A38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постановлением администрации   Игоревского  сельского поселения</w:t>
            </w:r>
          </w:p>
          <w:p w:rsidR="003D6A38" w:rsidRPr="000F3244" w:rsidRDefault="003D6A38" w:rsidP="003D6A38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Холм-Жирковского района</w:t>
            </w:r>
          </w:p>
          <w:p w:rsidR="003D6A38" w:rsidRPr="000F3244" w:rsidRDefault="003D6A38" w:rsidP="003D6A38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Смоленской области</w:t>
            </w:r>
          </w:p>
          <w:p w:rsidR="003D6A38" w:rsidRPr="000F3244" w:rsidRDefault="00BF7D04" w:rsidP="00CE3F4F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от 14</w:t>
            </w:r>
            <w:r w:rsidR="003D6A38" w:rsidRPr="000F3244">
              <w:rPr>
                <w:rFonts w:ascii="Georgia" w:hAnsi="Georgia"/>
                <w:color w:val="000000"/>
                <w:sz w:val="28"/>
                <w:szCs w:val="28"/>
              </w:rPr>
              <w:t>.07. 2023 г. № 5</w:t>
            </w:r>
            <w:r w:rsidR="00CE3F4F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</w:tbl>
    <w:p w:rsidR="003D6A38" w:rsidRPr="000F3244" w:rsidRDefault="003D6A38" w:rsidP="003D6A38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0F3244">
        <w:rPr>
          <w:rFonts w:ascii="Georgia" w:hAnsi="Georgia"/>
          <w:color w:val="000000"/>
          <w:sz w:val="28"/>
          <w:szCs w:val="28"/>
        </w:rPr>
        <w:t xml:space="preserve">                                                                                           </w:t>
      </w:r>
    </w:p>
    <w:p w:rsidR="003D6A38" w:rsidRPr="000F3244" w:rsidRDefault="003D6A38" w:rsidP="003D6A38">
      <w:pPr>
        <w:jc w:val="center"/>
        <w:rPr>
          <w:rStyle w:val="FontStyle62"/>
          <w:rFonts w:ascii="Georgia" w:hAnsi="Georgia"/>
        </w:rPr>
      </w:pPr>
    </w:p>
    <w:p w:rsidR="003D6A38" w:rsidRPr="000F3244" w:rsidRDefault="003D6A38" w:rsidP="003D6A38">
      <w:pPr>
        <w:jc w:val="center"/>
        <w:rPr>
          <w:rStyle w:val="FontStyle62"/>
          <w:rFonts w:ascii="Georgia" w:hAnsi="Georgia"/>
        </w:rPr>
      </w:pPr>
    </w:p>
    <w:p w:rsidR="003D6A38" w:rsidRDefault="003D6A38" w:rsidP="001113CB">
      <w:pPr>
        <w:jc w:val="both"/>
        <w:rPr>
          <w:sz w:val="28"/>
          <w:szCs w:val="28"/>
        </w:rPr>
      </w:pPr>
    </w:p>
    <w:p w:rsidR="003D6A38" w:rsidRDefault="003D6A38" w:rsidP="001113CB">
      <w:pPr>
        <w:jc w:val="both"/>
        <w:rPr>
          <w:sz w:val="28"/>
          <w:szCs w:val="28"/>
        </w:rPr>
      </w:pPr>
    </w:p>
    <w:p w:rsidR="005313E9" w:rsidRDefault="005313E9" w:rsidP="00CE3F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CE3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:rsidR="008B2FF4" w:rsidRPr="005313E9" w:rsidRDefault="005313E9" w:rsidP="00CE3F4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6E4CB3">
        <w:rPr>
          <w:b/>
          <w:bCs/>
          <w:sz w:val="28"/>
          <w:szCs w:val="28"/>
        </w:rPr>
        <w:t xml:space="preserve">Администрацией Игоревского сельского поселения Холм-Жирковского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0F69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3D6A38">
        <w:rPr>
          <w:rFonts w:eastAsiaTheme="minorHAnsi"/>
          <w:bCs/>
          <w:sz w:val="28"/>
          <w:szCs w:val="28"/>
          <w:lang w:eastAsia="en-US"/>
        </w:rPr>
        <w:t>Администрации Игоревского сельского поселения Холм-Жирковского района Смоленской области</w:t>
      </w:r>
      <w:r w:rsidR="000F69E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0F69E9">
        <w:rPr>
          <w:bCs/>
          <w:sz w:val="28"/>
          <w:szCs w:val="28"/>
        </w:rPr>
        <w:t xml:space="preserve">Администрацией Игоревского сельского поселения Холм-Жирковского района Смоленской области </w:t>
      </w:r>
      <w:r w:rsidR="000611AC">
        <w:rPr>
          <w:sz w:val="28"/>
          <w:szCs w:val="28"/>
        </w:rPr>
        <w:t>муниципальной услуги</w:t>
      </w:r>
      <w:r w:rsidR="000F69E9">
        <w:rPr>
          <w:sz w:val="28"/>
          <w:szCs w:val="28"/>
        </w:rPr>
        <w:t xml:space="preserve"> </w:t>
      </w:r>
      <w:r w:rsidR="000F69E9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6E4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6E4CB3">
        <w:rPr>
          <w:rFonts w:eastAsiaTheme="minorHAnsi"/>
          <w:sz w:val="28"/>
          <w:szCs w:val="28"/>
          <w:lang w:eastAsia="en-US"/>
        </w:rPr>
        <w:t>Администрацию Игоревского сельского поселения Холм-Жирковского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3D6A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3D6A38">
        <w:rPr>
          <w:rFonts w:eastAsiaTheme="minorHAnsi"/>
          <w:sz w:val="28"/>
          <w:szCs w:val="28"/>
          <w:lang w:eastAsia="en-US"/>
        </w:rPr>
        <w:t>предоставляющим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3D6A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F642FF" w:rsidRPr="00F642FF">
        <w:t xml:space="preserve"> </w:t>
      </w:r>
      <w:r w:rsidR="00F642FF" w:rsidRPr="00F642FF">
        <w:rPr>
          <w:rFonts w:eastAsiaTheme="minorHAnsi"/>
          <w:sz w:val="28"/>
          <w:szCs w:val="28"/>
          <w:lang w:eastAsia="en-US"/>
        </w:rPr>
        <w:t>https://igorevskoe.admin-smolensk.ru/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6E4CB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E4CB3">
        <w:rPr>
          <w:rFonts w:eastAsiaTheme="minorHAnsi"/>
          <w:sz w:val="28"/>
          <w:szCs w:val="28"/>
          <w:lang w:eastAsia="en-US"/>
        </w:rPr>
        <w:t>Администрацией Игоревского сельского поселения Холм-Жирковского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</w:t>
      </w:r>
      <w:r w:rsidRPr="008B2FF4">
        <w:rPr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 xml:space="preserve">, </w:t>
      </w:r>
      <w:r w:rsidR="00070FD6">
        <w:rPr>
          <w:sz w:val="28"/>
          <w:szCs w:val="28"/>
        </w:rPr>
        <w:lastRenderedPageBreak/>
        <w:t>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</w:t>
      </w:r>
      <w:r w:rsidR="006F294C">
        <w:rPr>
          <w:sz w:val="28"/>
          <w:szCs w:val="28"/>
        </w:rPr>
        <w:lastRenderedPageBreak/>
        <w:t xml:space="preserve">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, а также регистрация в книгах учета </w:t>
      </w:r>
      <w:r w:rsidR="00BF6B17">
        <w:rPr>
          <w:rFonts w:eastAsiaTheme="minorHAnsi"/>
          <w:bCs/>
          <w:sz w:val="28"/>
          <w:szCs w:val="28"/>
          <w:lang w:eastAsia="en-US"/>
        </w:rPr>
        <w:lastRenderedPageBreak/>
        <w:t>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3BC" w:rsidRDefault="00312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E034D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margin-left:283.15pt;margin-top:11.1pt;width:232.8pt;height:14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966E24" w:rsidRPr="00BF2F37" w:rsidRDefault="00966E24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966E24" w:rsidRDefault="00966E2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Pr="00BF2F37">
                    <w:t xml:space="preserve"> </w:t>
                  </w:r>
                </w:p>
                <w:p w:rsidR="00966E24" w:rsidRDefault="00966E2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66E24" w:rsidRDefault="00966E2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  <w:p w:rsidR="00966E24" w:rsidRDefault="00966E2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  <w:p w:rsidR="00966E24" w:rsidRPr="00263248" w:rsidRDefault="00966E24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</w:p>
                <w:p w:rsidR="00966E24" w:rsidRPr="00F10770" w:rsidRDefault="00966E24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6D5D9B" w:rsidRDefault="006D5D9B" w:rsidP="00562471">
      <w:pPr>
        <w:widowControl w:val="0"/>
        <w:ind w:right="-1"/>
        <w:rPr>
          <w:b/>
          <w:sz w:val="28"/>
          <w:szCs w:val="28"/>
        </w:rPr>
      </w:pPr>
    </w:p>
    <w:p w:rsidR="006D5D9B" w:rsidRPr="00562471" w:rsidRDefault="006D5D9B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8D3F15" w:rsidRDefault="008D3F15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8D3F15" w:rsidRDefault="008D3F15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8D3F15" w:rsidRDefault="008D3F15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8D3F15" w:rsidRDefault="008D3F15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034DA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034DA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966E24" w:rsidRPr="0002438D" w:rsidRDefault="00966E2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66E24" w:rsidRPr="002B6BBC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966E24" w:rsidRPr="0002438D" w:rsidRDefault="00966E2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66E24" w:rsidRPr="0002438D" w:rsidRDefault="00966E2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66E24" w:rsidRPr="00492309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966E24" w:rsidRPr="0002438D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966E24" w:rsidRPr="00E85A6F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966E24" w:rsidRPr="0002438D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66E24" w:rsidRPr="00E85A6F" w:rsidRDefault="00966E2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966E24" w:rsidRPr="0002438D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66E24" w:rsidRDefault="00966E2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966E24" w:rsidRPr="004408CE" w:rsidRDefault="00966E24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F15" w:rsidRDefault="008D3F1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E034DA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4DA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4.65pt;margin-top:.45pt;width:232.8pt;height:163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966E24" w:rsidRPr="00BF2F37" w:rsidRDefault="00966E24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966E24" w:rsidRDefault="00966E2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Pr="00BF2F37">
                    <w:t xml:space="preserve"> </w:t>
                  </w:r>
                </w:p>
                <w:p w:rsidR="00966E24" w:rsidRPr="00BF2F37" w:rsidRDefault="00966E2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м</w:t>
                  </w:r>
                  <w:r w:rsidRPr="00BF2F37">
                    <w:t>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66E24" w:rsidRPr="00F10770" w:rsidRDefault="00966E24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D9B" w:rsidRDefault="006D5D9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D9B" w:rsidRDefault="006D5D9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D9B" w:rsidRDefault="006D5D9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6D5D9B" w:rsidRDefault="006D5D9B" w:rsidP="00EF4DDE">
      <w:pPr>
        <w:tabs>
          <w:tab w:val="left" w:pos="0"/>
        </w:tabs>
        <w:rPr>
          <w:sz w:val="28"/>
          <w:szCs w:val="28"/>
        </w:rPr>
      </w:pPr>
    </w:p>
    <w:p w:rsidR="006D5D9B" w:rsidRDefault="006D5D9B" w:rsidP="00EF4DDE">
      <w:pPr>
        <w:tabs>
          <w:tab w:val="left" w:pos="0"/>
        </w:tabs>
        <w:rPr>
          <w:sz w:val="28"/>
          <w:szCs w:val="28"/>
        </w:rPr>
      </w:pPr>
    </w:p>
    <w:p w:rsidR="006D5D9B" w:rsidRDefault="006D5D9B" w:rsidP="00EF4DDE">
      <w:pPr>
        <w:tabs>
          <w:tab w:val="left" w:pos="0"/>
        </w:tabs>
        <w:rPr>
          <w:sz w:val="28"/>
          <w:szCs w:val="28"/>
        </w:rPr>
      </w:pPr>
    </w:p>
    <w:p w:rsidR="006D5D9B" w:rsidRDefault="006D5D9B" w:rsidP="00EF4DDE">
      <w:pPr>
        <w:tabs>
          <w:tab w:val="left" w:pos="0"/>
        </w:tabs>
        <w:rPr>
          <w:sz w:val="28"/>
          <w:szCs w:val="28"/>
        </w:rPr>
      </w:pPr>
    </w:p>
    <w:p w:rsidR="006D5D9B" w:rsidRDefault="006D5D9B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034DA" w:rsidP="006E324B">
      <w:pPr>
        <w:tabs>
          <w:tab w:val="left" w:pos="5940"/>
        </w:tabs>
        <w:jc w:val="center"/>
        <w:rPr>
          <w:sz w:val="28"/>
          <w:szCs w:val="28"/>
        </w:rPr>
      </w:pPr>
      <w:r w:rsidRPr="00E034DA">
        <w:rPr>
          <w:noProof/>
        </w:rPr>
        <w:pict>
          <v:rect id="Прямоугольник 15" o:spid="_x0000_s1029" style="position:absolute;left:0;text-align:left;margin-left:281.1pt;margin-top:9.9pt;width:230.7pt;height:17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966E24" w:rsidRPr="00BF2F37" w:rsidRDefault="00966E24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966E24" w:rsidRDefault="00966E24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Pr="00BF2F37">
                    <w:t xml:space="preserve"> </w:t>
                  </w:r>
                </w:p>
                <w:p w:rsidR="00966E24" w:rsidRPr="00C30406" w:rsidRDefault="00966E24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BF2F37">
                    <w:t xml:space="preserve">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3123BC" w:rsidRDefault="003123BC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Pr="003465D2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D5D9B" w:rsidRDefault="006D5D9B" w:rsidP="003465D2">
      <w:pPr>
        <w:tabs>
          <w:tab w:val="left" w:pos="0"/>
        </w:tabs>
        <w:rPr>
          <w:sz w:val="28"/>
          <w:szCs w:val="28"/>
        </w:rPr>
      </w:pPr>
    </w:p>
    <w:p w:rsidR="006D5D9B" w:rsidRDefault="006D5D9B" w:rsidP="003465D2">
      <w:pPr>
        <w:tabs>
          <w:tab w:val="left" w:pos="0"/>
        </w:tabs>
        <w:rPr>
          <w:sz w:val="28"/>
          <w:szCs w:val="28"/>
        </w:rPr>
      </w:pPr>
    </w:p>
    <w:p w:rsidR="006D5D9B" w:rsidRDefault="006D5D9B" w:rsidP="003465D2">
      <w:pPr>
        <w:tabs>
          <w:tab w:val="left" w:pos="0"/>
        </w:tabs>
        <w:rPr>
          <w:sz w:val="28"/>
          <w:szCs w:val="28"/>
        </w:rPr>
      </w:pPr>
    </w:p>
    <w:p w:rsidR="006D5D9B" w:rsidRDefault="006D5D9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034DA" w:rsidP="003465D2">
      <w:pPr>
        <w:tabs>
          <w:tab w:val="left" w:pos="0"/>
        </w:tabs>
        <w:rPr>
          <w:sz w:val="28"/>
          <w:szCs w:val="28"/>
        </w:rPr>
      </w:pPr>
      <w:r w:rsidRPr="00E034DA">
        <w:rPr>
          <w:noProof/>
        </w:rPr>
        <w:pict>
          <v:rect id="Прямоугольник 16" o:spid="_x0000_s1030" style="position:absolute;margin-left:285.5pt;margin-top:-5.75pt;width:230.7pt;height:19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966E24" w:rsidRPr="00BF2F37" w:rsidRDefault="00966E24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966E24" w:rsidRDefault="00966E24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>
                    <w:t xml:space="preserve"> Администрацией Игоревского сельского поселения  Холм-Жирковского района Смоленской области               </w:t>
                  </w:r>
                  <w:r w:rsidRPr="00BF2F37">
                    <w:t xml:space="preserve"> </w:t>
                  </w:r>
                </w:p>
                <w:p w:rsidR="00966E24" w:rsidRPr="00C30406" w:rsidRDefault="00966E24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6D5D9B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</w:t>
      </w: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E034DA" w:rsidP="003465D2">
      <w:pPr>
        <w:tabs>
          <w:tab w:val="left" w:pos="0"/>
        </w:tabs>
        <w:rPr>
          <w:sz w:val="28"/>
          <w:szCs w:val="28"/>
        </w:rPr>
      </w:pPr>
      <w:r w:rsidRPr="00E034DA">
        <w:rPr>
          <w:noProof/>
        </w:rPr>
        <w:pict>
          <v:rect id="Прямоугольник 17" o:spid="_x0000_s1031" style="position:absolute;margin-left:281.6pt;margin-top:1.95pt;width:230.7pt;height:16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966E24" w:rsidRPr="00BF2F37" w:rsidRDefault="00966E24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966E24" w:rsidRDefault="00966E24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>
                    <w:t xml:space="preserve"> Администрацией Игоревского сельского поселения  Холм-Жирковского района Смоленской области               </w:t>
                  </w:r>
                  <w:r w:rsidRPr="00BF2F37">
                    <w:t xml:space="preserve"> </w:t>
                  </w:r>
                </w:p>
                <w:p w:rsidR="00966E24" w:rsidRPr="00C30406" w:rsidRDefault="00966E24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BF2F37">
                    <w:t xml:space="preserve">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D5D9B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</w:t>
      </w: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D9B" w:rsidRDefault="006D5D9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</w:t>
      </w:r>
      <w:r w:rsidR="00AF056F">
        <w:rPr>
          <w:sz w:val="28"/>
          <w:szCs w:val="28"/>
        </w:rPr>
        <w:t xml:space="preserve">      </w:t>
      </w:r>
      <w:r w:rsidR="00144766">
        <w:rPr>
          <w:sz w:val="28"/>
          <w:szCs w:val="28"/>
        </w:rPr>
        <w:t xml:space="preserve">   </w:t>
      </w:r>
      <w:r w:rsidRPr="003465D2">
        <w:rPr>
          <w:sz w:val="28"/>
          <w:szCs w:val="28"/>
        </w:rPr>
        <w:t xml:space="preserve">              </w:t>
      </w:r>
      <w:r w:rsidR="006D5D9B">
        <w:rPr>
          <w:sz w:val="28"/>
          <w:szCs w:val="28"/>
        </w:rPr>
        <w:t xml:space="preserve">                                                               </w:t>
      </w: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30" w:rsidRDefault="00114B30" w:rsidP="000D55B3">
      <w:r>
        <w:separator/>
      </w:r>
    </w:p>
  </w:endnote>
  <w:endnote w:type="continuationSeparator" w:id="0">
    <w:p w:rsidR="00114B30" w:rsidRDefault="00114B30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30" w:rsidRDefault="00114B30" w:rsidP="000D55B3">
      <w:r>
        <w:separator/>
      </w:r>
    </w:p>
  </w:footnote>
  <w:footnote w:type="continuationSeparator" w:id="0">
    <w:p w:rsidR="00114B30" w:rsidRDefault="00114B30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966E24" w:rsidRDefault="00966E24">
        <w:pPr>
          <w:pStyle w:val="a7"/>
          <w:jc w:val="center"/>
        </w:pPr>
        <w:fldSimple w:instr=" PAGE   \* MERGEFORMAT ">
          <w:r w:rsidR="003123BC">
            <w:rPr>
              <w:noProof/>
            </w:rPr>
            <w:t>39</w:t>
          </w:r>
        </w:fldSimple>
      </w:p>
    </w:sdtContent>
  </w:sdt>
  <w:p w:rsidR="00966E24" w:rsidRDefault="00966E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9E9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4B30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4537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3BC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6A38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5D9B"/>
    <w:rsid w:val="006E12E3"/>
    <w:rsid w:val="006E2AC2"/>
    <w:rsid w:val="006E2C8E"/>
    <w:rsid w:val="006E324B"/>
    <w:rsid w:val="006E44F9"/>
    <w:rsid w:val="006E4CB3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0A5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3F15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6E24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7E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AF4C06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BF7D04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3DDA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3F4F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34DA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2FF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basedOn w:val="a0"/>
    <w:uiPriority w:val="99"/>
    <w:rsid w:val="003D6A38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3D6A38"/>
    <w:pPr>
      <w:widowControl w:val="0"/>
      <w:autoSpaceDE w:val="0"/>
      <w:autoSpaceDN w:val="0"/>
      <w:ind w:left="950"/>
      <w:outlineLvl w:val="1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BF7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5B5B-0DA3-4498-AB06-3488C41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2</cp:revision>
  <cp:lastPrinted>2023-06-05T11:41:00Z</cp:lastPrinted>
  <dcterms:created xsi:type="dcterms:W3CDTF">2023-07-14T08:10:00Z</dcterms:created>
  <dcterms:modified xsi:type="dcterms:W3CDTF">2023-07-14T08:10:00Z</dcterms:modified>
</cp:coreProperties>
</file>