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66" w:rsidRDefault="00027A66" w:rsidP="00027A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32DC3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</w:p>
    <w:p w:rsidR="00A32DC3" w:rsidRPr="00A32DC3" w:rsidRDefault="00C57AC2" w:rsidP="00A32DC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A32DC3" w:rsidRPr="00A32DC3">
        <w:rPr>
          <w:color w:val="000000"/>
          <w:sz w:val="24"/>
          <w:szCs w:val="24"/>
        </w:rPr>
        <w:t xml:space="preserve"> Совета депутатов Игоревского</w:t>
      </w:r>
    </w:p>
    <w:p w:rsidR="00A32DC3" w:rsidRPr="00A32DC3" w:rsidRDefault="00A32DC3" w:rsidP="00A32DC3">
      <w:pPr>
        <w:jc w:val="right"/>
        <w:rPr>
          <w:color w:val="000000"/>
          <w:sz w:val="24"/>
          <w:szCs w:val="24"/>
        </w:rPr>
      </w:pPr>
      <w:r w:rsidRPr="00A32DC3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32DC3" w:rsidRPr="00A32DC3" w:rsidRDefault="00A32DC3" w:rsidP="00A32DC3">
      <w:pPr>
        <w:jc w:val="right"/>
        <w:rPr>
          <w:color w:val="000000"/>
          <w:sz w:val="24"/>
          <w:szCs w:val="24"/>
        </w:rPr>
      </w:pPr>
      <w:r w:rsidRPr="00A32DC3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A32DC3">
        <w:rPr>
          <w:color w:val="000000"/>
          <w:sz w:val="24"/>
          <w:szCs w:val="24"/>
        </w:rPr>
        <w:t>муниципального</w:t>
      </w:r>
      <w:proofErr w:type="gramEnd"/>
      <w:r w:rsidRPr="00A32DC3">
        <w:rPr>
          <w:color w:val="000000"/>
          <w:sz w:val="24"/>
          <w:szCs w:val="24"/>
        </w:rPr>
        <w:t xml:space="preserve"> </w:t>
      </w:r>
    </w:p>
    <w:p w:rsidR="00A32DC3" w:rsidRPr="00A32DC3" w:rsidRDefault="00A32DC3" w:rsidP="00A32DC3">
      <w:pPr>
        <w:jc w:val="right"/>
        <w:rPr>
          <w:color w:val="000000"/>
          <w:sz w:val="24"/>
          <w:szCs w:val="24"/>
        </w:rPr>
      </w:pPr>
      <w:r w:rsidRPr="00A32DC3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A32DC3" w:rsidRPr="00A32DC3" w:rsidRDefault="00A32DC3" w:rsidP="00A32DC3">
      <w:pPr>
        <w:jc w:val="right"/>
        <w:rPr>
          <w:color w:val="000000"/>
          <w:sz w:val="24"/>
          <w:szCs w:val="24"/>
        </w:rPr>
      </w:pPr>
      <w:r w:rsidRPr="00A32DC3">
        <w:rPr>
          <w:color w:val="000000"/>
          <w:sz w:val="24"/>
          <w:szCs w:val="24"/>
        </w:rPr>
        <w:t>Холм-Жирковского района Смоленской области</w:t>
      </w:r>
    </w:p>
    <w:p w:rsidR="00027A66" w:rsidRPr="00A32DC3" w:rsidRDefault="00A32DC3" w:rsidP="00A32DC3">
      <w:pPr>
        <w:pStyle w:val="aa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Pr="00A32DC3">
        <w:rPr>
          <w:color w:val="000000"/>
          <w:sz w:val="24"/>
          <w:szCs w:val="24"/>
        </w:rPr>
        <w:t xml:space="preserve"> на 2023 год и на плановый период 2024 и 2025 </w:t>
      </w:r>
      <w:r w:rsidR="00C57AC2">
        <w:rPr>
          <w:color w:val="000000"/>
          <w:sz w:val="24"/>
          <w:szCs w:val="24"/>
        </w:rPr>
        <w:t xml:space="preserve">    </w:t>
      </w:r>
      <w:r w:rsidRPr="00A32DC3">
        <w:rPr>
          <w:color w:val="000000"/>
          <w:sz w:val="24"/>
          <w:szCs w:val="24"/>
        </w:rPr>
        <w:t>годов</w:t>
      </w:r>
      <w:r w:rsidR="00C57AC2">
        <w:rPr>
          <w:color w:val="000000"/>
          <w:sz w:val="24"/>
          <w:szCs w:val="24"/>
        </w:rPr>
        <w:t>» от 27.12.2022 № 30.</w:t>
      </w:r>
    </w:p>
    <w:p w:rsidR="00A32DC3" w:rsidRDefault="00A32DC3" w:rsidP="007A08A6">
      <w:pPr>
        <w:pStyle w:val="aa"/>
        <w:rPr>
          <w:b/>
        </w:rPr>
      </w:pPr>
    </w:p>
    <w:p w:rsidR="00A32DC3" w:rsidRDefault="00A32DC3" w:rsidP="007A08A6">
      <w:pPr>
        <w:pStyle w:val="aa"/>
        <w:rPr>
          <w:b/>
        </w:rPr>
      </w:pPr>
    </w:p>
    <w:p w:rsidR="00A32DC3" w:rsidRDefault="00A32DC3" w:rsidP="007A08A6">
      <w:pPr>
        <w:pStyle w:val="aa"/>
        <w:rPr>
          <w:b/>
        </w:rPr>
      </w:pPr>
    </w:p>
    <w:p w:rsidR="007A08A6" w:rsidRDefault="007A08A6" w:rsidP="007A08A6">
      <w:pPr>
        <w:pStyle w:val="aa"/>
        <w:rPr>
          <w:b/>
        </w:rPr>
      </w:pPr>
      <w:r w:rsidRPr="0004705E">
        <w:rPr>
          <w:b/>
        </w:rPr>
        <w:t xml:space="preserve">Распределение бюджетных ассигнований </w:t>
      </w:r>
      <w:r>
        <w:rPr>
          <w:b/>
        </w:rPr>
        <w:t xml:space="preserve">по </w:t>
      </w:r>
      <w:r w:rsidR="00A67753" w:rsidRPr="00A32DC3">
        <w:rPr>
          <w:b/>
        </w:rPr>
        <w:t>муниципальным</w:t>
      </w:r>
      <w:r w:rsidRPr="00A32DC3">
        <w:rPr>
          <w:b/>
        </w:rPr>
        <w:t xml:space="preserve"> </w:t>
      </w:r>
      <w:r>
        <w:rPr>
          <w:b/>
        </w:rPr>
        <w:t xml:space="preserve">программам и непрограммным направлениям деятельности </w:t>
      </w:r>
    </w:p>
    <w:p w:rsidR="007A08A6" w:rsidRPr="0004705E" w:rsidRDefault="007A08A6" w:rsidP="007A08A6">
      <w:pPr>
        <w:pStyle w:val="aa"/>
        <w:rPr>
          <w:b/>
        </w:rPr>
      </w:pPr>
      <w:r w:rsidRPr="0004705E">
        <w:rPr>
          <w:b/>
        </w:rPr>
        <w:t xml:space="preserve">на </w:t>
      </w:r>
      <w:r>
        <w:rPr>
          <w:b/>
        </w:rPr>
        <w:t>плановый период 20</w:t>
      </w:r>
      <w:r w:rsidR="005749A8">
        <w:rPr>
          <w:b/>
        </w:rPr>
        <w:t>2</w:t>
      </w:r>
      <w:r w:rsidR="00B92915">
        <w:rPr>
          <w:b/>
        </w:rPr>
        <w:t>4</w:t>
      </w:r>
      <w:r>
        <w:rPr>
          <w:b/>
        </w:rPr>
        <w:t xml:space="preserve"> и 20</w:t>
      </w:r>
      <w:r w:rsidR="00BC744C">
        <w:rPr>
          <w:b/>
        </w:rPr>
        <w:t>2</w:t>
      </w:r>
      <w:r w:rsidR="00B92915">
        <w:rPr>
          <w:b/>
        </w:rPr>
        <w:t>5</w:t>
      </w:r>
      <w:r>
        <w:rPr>
          <w:b/>
        </w:rPr>
        <w:t xml:space="preserve"> годов</w:t>
      </w:r>
    </w:p>
    <w:p w:rsidR="00C0588D" w:rsidRPr="0004705E" w:rsidRDefault="00C0588D" w:rsidP="00C0588D">
      <w:pPr>
        <w:pStyle w:val="a7"/>
        <w:jc w:val="right"/>
      </w:pPr>
      <w:r w:rsidRPr="0004705E">
        <w:t>(</w:t>
      </w:r>
      <w:r w:rsidR="00BC744C">
        <w:t>тыс</w:t>
      </w:r>
      <w:proofErr w:type="gramStart"/>
      <w:r w:rsidR="00BC744C">
        <w:t>.</w:t>
      </w:r>
      <w:r w:rsidRPr="0004705E">
        <w:t>р</w:t>
      </w:r>
      <w:proofErr w:type="gramEnd"/>
      <w:r w:rsidRPr="0004705E">
        <w:t>уб</w:t>
      </w:r>
      <w:r w:rsidR="00BC744C">
        <w:t>.</w:t>
      </w:r>
      <w:r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2D756C" w:rsidRPr="0004705E" w:rsidTr="00397F38">
        <w:trPr>
          <w:cantSplit/>
          <w:trHeight w:val="2821"/>
        </w:trPr>
        <w:tc>
          <w:tcPr>
            <w:tcW w:w="3415" w:type="dxa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2D756C" w:rsidRPr="005749A8" w:rsidRDefault="002D756C" w:rsidP="005749A8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5749A8">
              <w:rPr>
                <w:b/>
                <w:bCs/>
              </w:rPr>
              <w:t>2</w:t>
            </w:r>
            <w:r w:rsidR="00B92915"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2D756C" w:rsidRPr="00D072E7" w:rsidRDefault="002D756C" w:rsidP="00D072E7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D072E7">
              <w:rPr>
                <w:b/>
                <w:bCs/>
              </w:rPr>
              <w:t>2</w:t>
            </w:r>
            <w:r w:rsidR="00B92915">
              <w:rPr>
                <w:b/>
                <w:bCs/>
              </w:rPr>
              <w:t>5</w:t>
            </w:r>
          </w:p>
        </w:tc>
      </w:tr>
    </w:tbl>
    <w:p w:rsidR="00C0588D" w:rsidRPr="0004705E" w:rsidRDefault="00C0588D" w:rsidP="00C0588D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2D756C" w:rsidRPr="0004705E" w:rsidTr="00397F3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A05186" w:rsidP="00A051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2 91</w:t>
            </w:r>
            <w:r>
              <w:t>3,2</w:t>
            </w:r>
            <w:r w:rsidR="003A6D50" w:rsidRPr="003A6D50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A05186" w:rsidRDefault="003A6D50" w:rsidP="003A6D50">
            <w:pPr>
              <w:jc w:val="center"/>
            </w:pPr>
            <w:r w:rsidRPr="003A6D50">
              <w:rPr>
                <w:lang w:val="en-US"/>
              </w:rPr>
              <w:t>2</w:t>
            </w:r>
            <w:r w:rsidR="00A05186">
              <w:rPr>
                <w:lang w:val="en-US"/>
              </w:rPr>
              <w:t> </w:t>
            </w:r>
            <w:r w:rsidRPr="003A6D50">
              <w:rPr>
                <w:lang w:val="en-US"/>
              </w:rPr>
              <w:t>96</w:t>
            </w:r>
            <w:r w:rsidR="00A05186">
              <w:t>1,10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961108">
            <w:pPr>
              <w:jc w:val="center"/>
            </w:pPr>
            <w:r w:rsidRPr="003A6D50">
              <w:t>Комплекс процессных мероприятий  "</w:t>
            </w:r>
            <w:r w:rsidR="00961108">
              <w:rPr>
                <w:bCs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2 059,57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2 059,57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2 059,57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2 059,57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2 059,57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1 700,40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1 753,40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1 700,40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1 753,40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336,17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306,17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336,17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306,17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F80BFD" w:rsidRDefault="00F80BFD" w:rsidP="003A6D50">
            <w:pPr>
              <w:jc w:val="center"/>
            </w:pPr>
            <w:r>
              <w:rPr>
                <w:lang w:val="en-US"/>
              </w:rPr>
              <w:t>87</w:t>
            </w:r>
            <w:r>
              <w:t>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F80BFD" w:rsidP="003A6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5,5</w:t>
            </w:r>
            <w:r w:rsidR="003A6D50" w:rsidRPr="003A6D50">
              <w:rPr>
                <w:lang w:val="en-US"/>
              </w:rPr>
              <w:t>3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624,89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F80BFD" w:rsidRDefault="00F80BFD" w:rsidP="003A6D50">
            <w:pPr>
              <w:jc w:val="center"/>
            </w:pPr>
            <w: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F80BFD" w:rsidRDefault="00F80BFD" w:rsidP="003A6D50">
            <w:pPr>
              <w:jc w:val="center"/>
            </w:pPr>
            <w:r>
              <w:t>280,64</w:t>
            </w:r>
          </w:p>
        </w:tc>
      </w:tr>
      <w:tr w:rsidR="00F80BFD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</w:pPr>
            <w:r w:rsidRPr="003A6D50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FD" w:rsidRDefault="00F80BFD" w:rsidP="00F80BFD">
            <w:pPr>
              <w:jc w:val="center"/>
            </w:pPr>
            <w:r w:rsidRPr="00336F91"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FD" w:rsidRDefault="00F80BFD" w:rsidP="00F80BFD">
            <w:pPr>
              <w:jc w:val="center"/>
            </w:pPr>
            <w:r w:rsidRPr="00A66B22">
              <w:t>280,64</w:t>
            </w:r>
          </w:p>
        </w:tc>
      </w:tr>
      <w:tr w:rsidR="00F80BFD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FD" w:rsidRDefault="00F80BFD" w:rsidP="00F80BFD">
            <w:pPr>
              <w:jc w:val="center"/>
            </w:pPr>
            <w:r w:rsidRPr="00336F91"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FD" w:rsidRDefault="00F80BFD" w:rsidP="00F80BFD">
            <w:pPr>
              <w:jc w:val="center"/>
            </w:pPr>
            <w:r w:rsidRPr="00A66B22">
              <w:t>280,64</w:t>
            </w:r>
          </w:p>
        </w:tc>
      </w:tr>
      <w:tr w:rsidR="00F80BFD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FD" w:rsidRDefault="00F80BFD" w:rsidP="00F80BFD">
            <w:pPr>
              <w:jc w:val="center"/>
            </w:pPr>
            <w:r w:rsidRPr="00336F91"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FD" w:rsidRDefault="00F80BFD" w:rsidP="00F80BFD">
            <w:pPr>
              <w:jc w:val="center"/>
            </w:pPr>
            <w:r w:rsidRPr="00A66B22">
              <w:t>280,64</w:t>
            </w:r>
          </w:p>
        </w:tc>
      </w:tr>
      <w:tr w:rsidR="00F80BFD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</w:pPr>
            <w:r w:rsidRPr="003A6D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FD" w:rsidRDefault="00F80BFD" w:rsidP="00F80BFD">
            <w:pPr>
              <w:jc w:val="center"/>
            </w:pPr>
            <w:r w:rsidRPr="00336F91"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FD" w:rsidRDefault="00F80BFD" w:rsidP="00F80BFD">
            <w:pPr>
              <w:jc w:val="center"/>
            </w:pPr>
            <w:r w:rsidRPr="00A66B22">
              <w:t>280,64</w:t>
            </w:r>
          </w:p>
        </w:tc>
      </w:tr>
      <w:tr w:rsidR="00F80BFD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</w:pPr>
            <w:r w:rsidRPr="003A6D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FD" w:rsidRPr="003A6D50" w:rsidRDefault="00F80BFD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FD" w:rsidRDefault="00F80BFD" w:rsidP="00F80BFD">
            <w:pPr>
              <w:jc w:val="center"/>
            </w:pPr>
            <w:r w:rsidRPr="00336F91"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FD" w:rsidRDefault="00F80BFD" w:rsidP="00F80BFD">
            <w:pPr>
              <w:jc w:val="center"/>
            </w:pPr>
            <w:r w:rsidRPr="00A66B22">
              <w:t>280,64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1 182,20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A6D50">
              <w:t>способности сети автомобильных дорог общего пользования местного значения</w:t>
            </w:r>
            <w:proofErr w:type="gramEnd"/>
            <w:r w:rsidRPr="003A6D50"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1 182,20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1 182,20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1 182,20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1 182,20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Дорожное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хозяйство</w:t>
            </w:r>
            <w:proofErr w:type="spellEnd"/>
            <w:r w:rsidRPr="003A6D50">
              <w:rPr>
                <w:lang w:val="en-US"/>
              </w:rPr>
              <w:t xml:space="preserve"> (</w:t>
            </w:r>
            <w:proofErr w:type="spellStart"/>
            <w:r w:rsidRPr="003A6D50">
              <w:rPr>
                <w:lang w:val="en-US"/>
              </w:rPr>
              <w:t>дорожные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фонды</w:t>
            </w:r>
            <w:proofErr w:type="spellEnd"/>
            <w:r w:rsidRPr="003A6D50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1 182,20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1 182,20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1 182,20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695,40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Глава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муниципального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695,40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695,40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695,40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695,40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695,40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695,40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695,40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Непрограммые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386,50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350,30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350,30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350,30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350,30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Мобилизационная</w:t>
            </w:r>
            <w:proofErr w:type="spellEnd"/>
            <w:r w:rsidRPr="003A6D50">
              <w:rPr>
                <w:lang w:val="en-US"/>
              </w:rPr>
              <w:t xml:space="preserve"> и </w:t>
            </w:r>
            <w:proofErr w:type="spellStart"/>
            <w:r w:rsidRPr="003A6D50">
              <w:rPr>
                <w:lang w:val="en-US"/>
              </w:rPr>
              <w:t>вневойсковая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350,30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276,02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276,02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276,02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276,02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74,28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66,68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74,28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36,20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23,20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23,20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23,20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23,20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Межбюджетные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23,20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Иные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межбюджетные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23,20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</w:pPr>
            <w:r w:rsidRPr="003A6D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Межбюджетные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</w:tr>
      <w:tr w:rsidR="003A6D50" w:rsidRPr="003A6D50" w:rsidTr="003A6D5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proofErr w:type="spellStart"/>
            <w:r w:rsidRPr="003A6D50">
              <w:rPr>
                <w:lang w:val="en-US"/>
              </w:rPr>
              <w:t>Иные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межбюджетные</w:t>
            </w:r>
            <w:proofErr w:type="spellEnd"/>
            <w:r w:rsidRPr="003A6D50">
              <w:rPr>
                <w:lang w:val="en-US"/>
              </w:rPr>
              <w:t xml:space="preserve"> </w:t>
            </w:r>
            <w:proofErr w:type="spellStart"/>
            <w:r w:rsidRPr="003A6D5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D50" w:rsidRPr="003A6D50" w:rsidRDefault="003A6D50" w:rsidP="003A6D50">
            <w:pPr>
              <w:jc w:val="center"/>
              <w:rPr>
                <w:lang w:val="en-US"/>
              </w:rPr>
            </w:pPr>
            <w:r w:rsidRPr="003A6D50">
              <w:rPr>
                <w:lang w:val="en-US"/>
              </w:rPr>
              <w:t>13,00</w:t>
            </w:r>
          </w:p>
        </w:tc>
      </w:tr>
    </w:tbl>
    <w:p w:rsidR="00FF3BFD" w:rsidRDefault="00FF3BFD"/>
    <w:sectPr w:rsidR="00FF3BFD" w:rsidSect="002D6D85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CF" w:rsidRDefault="003846CF">
      <w:r>
        <w:separator/>
      </w:r>
    </w:p>
  </w:endnote>
  <w:endnote w:type="continuationSeparator" w:id="0">
    <w:p w:rsidR="003846CF" w:rsidRDefault="0038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CF" w:rsidRDefault="003846CF">
      <w:r>
        <w:separator/>
      </w:r>
    </w:p>
  </w:footnote>
  <w:footnote w:type="continuationSeparator" w:id="0">
    <w:p w:rsidR="003846CF" w:rsidRDefault="0038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86" w:rsidRDefault="00285E07">
    <w:pPr>
      <w:pStyle w:val="a5"/>
      <w:jc w:val="center"/>
    </w:pPr>
    <w:fldSimple w:instr=" PAGE   \* MERGEFORMAT ">
      <w:r w:rsidR="00C57AC2">
        <w:rPr>
          <w:noProof/>
        </w:rPr>
        <w:t>5</w:t>
      </w:r>
    </w:fldSimple>
  </w:p>
  <w:p w:rsidR="00A05186" w:rsidRPr="0037496B" w:rsidRDefault="00A05186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12DDC"/>
    <w:rsid w:val="00022F82"/>
    <w:rsid w:val="00027A66"/>
    <w:rsid w:val="00035A4D"/>
    <w:rsid w:val="0004705E"/>
    <w:rsid w:val="0006419A"/>
    <w:rsid w:val="000B7C8A"/>
    <w:rsid w:val="000E731C"/>
    <w:rsid w:val="001613BC"/>
    <w:rsid w:val="0021052A"/>
    <w:rsid w:val="00252705"/>
    <w:rsid w:val="00285E07"/>
    <w:rsid w:val="00286FA7"/>
    <w:rsid w:val="002D6D85"/>
    <w:rsid w:val="002D756C"/>
    <w:rsid w:val="002F37E8"/>
    <w:rsid w:val="00367447"/>
    <w:rsid w:val="0037496B"/>
    <w:rsid w:val="003846CF"/>
    <w:rsid w:val="00386484"/>
    <w:rsid w:val="00397F38"/>
    <w:rsid w:val="003A6D50"/>
    <w:rsid w:val="003D0414"/>
    <w:rsid w:val="003D3461"/>
    <w:rsid w:val="003E14AF"/>
    <w:rsid w:val="00422BBD"/>
    <w:rsid w:val="004C111B"/>
    <w:rsid w:val="005221D6"/>
    <w:rsid w:val="005250A6"/>
    <w:rsid w:val="005749A8"/>
    <w:rsid w:val="007148D0"/>
    <w:rsid w:val="007A08A6"/>
    <w:rsid w:val="007C3B29"/>
    <w:rsid w:val="00871A22"/>
    <w:rsid w:val="008F2144"/>
    <w:rsid w:val="00917366"/>
    <w:rsid w:val="00961108"/>
    <w:rsid w:val="00980AB1"/>
    <w:rsid w:val="00984E58"/>
    <w:rsid w:val="009950CA"/>
    <w:rsid w:val="009B5B72"/>
    <w:rsid w:val="00A05186"/>
    <w:rsid w:val="00A06A73"/>
    <w:rsid w:val="00A250A5"/>
    <w:rsid w:val="00A32DC3"/>
    <w:rsid w:val="00A67753"/>
    <w:rsid w:val="00AC40F2"/>
    <w:rsid w:val="00B015B0"/>
    <w:rsid w:val="00B25788"/>
    <w:rsid w:val="00B92915"/>
    <w:rsid w:val="00BC0533"/>
    <w:rsid w:val="00BC744C"/>
    <w:rsid w:val="00C0588D"/>
    <w:rsid w:val="00C24425"/>
    <w:rsid w:val="00C57AC2"/>
    <w:rsid w:val="00C84467"/>
    <w:rsid w:val="00CC28A2"/>
    <w:rsid w:val="00D072E7"/>
    <w:rsid w:val="00D34EBB"/>
    <w:rsid w:val="00D9241F"/>
    <w:rsid w:val="00E124C9"/>
    <w:rsid w:val="00E32C92"/>
    <w:rsid w:val="00E73FFF"/>
    <w:rsid w:val="00F07581"/>
    <w:rsid w:val="00F244F0"/>
    <w:rsid w:val="00F80BFD"/>
    <w:rsid w:val="00FD3A5A"/>
    <w:rsid w:val="00FD47DB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2C92"/>
  </w:style>
  <w:style w:type="paragraph" w:customStyle="1" w:styleId="xl76">
    <w:name w:val="xl76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7</cp:revision>
  <cp:lastPrinted>2022-12-27T11:44:00Z</cp:lastPrinted>
  <dcterms:created xsi:type="dcterms:W3CDTF">2022-11-09T14:22:00Z</dcterms:created>
  <dcterms:modified xsi:type="dcterms:W3CDTF">2022-12-27T12:59:00Z</dcterms:modified>
</cp:coreProperties>
</file>