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3" w:rsidRDefault="007C7CD3" w:rsidP="007C7CD3">
      <w:pPr>
        <w:tabs>
          <w:tab w:val="left" w:pos="6727"/>
        </w:tabs>
      </w:pPr>
      <w:r>
        <w:tab/>
        <w:t xml:space="preserve">         </w:t>
      </w:r>
    </w:p>
    <w:p w:rsidR="007C7CD3" w:rsidRDefault="007C7CD3" w:rsidP="007C7CD3"/>
    <w:p w:rsidR="007C7CD3" w:rsidRDefault="007C7CD3" w:rsidP="007C7C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-221615</wp:posOffset>
            </wp:positionV>
            <wp:extent cx="538480" cy="569595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CD3" w:rsidRPr="002359CB" w:rsidRDefault="007C7CD3" w:rsidP="007C7CD3"/>
    <w:p w:rsidR="007C7CD3" w:rsidRPr="006F7A6B" w:rsidRDefault="007C7CD3" w:rsidP="007C7CD3">
      <w:pPr>
        <w:jc w:val="center"/>
        <w:outlineLvl w:val="0"/>
        <w:rPr>
          <w:b/>
          <w:sz w:val="32"/>
          <w:szCs w:val="32"/>
        </w:rPr>
      </w:pPr>
    </w:p>
    <w:p w:rsidR="007C7CD3" w:rsidRDefault="007C7CD3" w:rsidP="007C7C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7C7CD3" w:rsidRPr="004C670D" w:rsidRDefault="007C7CD3" w:rsidP="007C7C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7C7CD3" w:rsidRPr="004C670D" w:rsidRDefault="007C7CD3" w:rsidP="007C7C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7CD3" w:rsidRDefault="007C7CD3" w:rsidP="007C7C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РАСПОРЯЖЕНИЕ</w:t>
      </w:r>
    </w:p>
    <w:p w:rsidR="007C7CD3" w:rsidRDefault="007C7CD3" w:rsidP="007C7CD3">
      <w:pPr>
        <w:rPr>
          <w:szCs w:val="28"/>
        </w:rPr>
      </w:pPr>
    </w:p>
    <w:p w:rsidR="007C7CD3" w:rsidRDefault="007C7CD3" w:rsidP="007C7CD3">
      <w:pPr>
        <w:rPr>
          <w:szCs w:val="28"/>
        </w:rPr>
      </w:pPr>
      <w:r>
        <w:rPr>
          <w:szCs w:val="28"/>
        </w:rPr>
        <w:t>От  22.06.2021 г.    №     23</w:t>
      </w:r>
    </w:p>
    <w:p w:rsidR="007C7CD3" w:rsidRDefault="007C7CD3" w:rsidP="007C7CD3">
      <w:pPr>
        <w:rPr>
          <w:szCs w:val="28"/>
        </w:rPr>
      </w:pPr>
    </w:p>
    <w:p w:rsidR="007C7CD3" w:rsidRDefault="007C7CD3" w:rsidP="007C7CD3">
      <w:pPr>
        <w:rPr>
          <w:szCs w:val="28"/>
        </w:rPr>
      </w:pPr>
      <w:r>
        <w:rPr>
          <w:szCs w:val="28"/>
        </w:rPr>
        <w:t xml:space="preserve">О внесении изменений в </w:t>
      </w:r>
      <w:proofErr w:type="spellStart"/>
      <w:proofErr w:type="gramStart"/>
      <w:r>
        <w:rPr>
          <w:szCs w:val="28"/>
        </w:rPr>
        <w:t>план-закупок</w:t>
      </w:r>
      <w:proofErr w:type="spellEnd"/>
      <w:proofErr w:type="gramEnd"/>
    </w:p>
    <w:p w:rsidR="007C7CD3" w:rsidRDefault="007C7CD3" w:rsidP="007C7CD3">
      <w:pPr>
        <w:rPr>
          <w:szCs w:val="28"/>
        </w:rPr>
      </w:pPr>
      <w:r>
        <w:rPr>
          <w:szCs w:val="28"/>
        </w:rPr>
        <w:t xml:space="preserve"> закупок товаров (работ, услуг) на 2021 год</w:t>
      </w:r>
    </w:p>
    <w:p w:rsidR="007C7CD3" w:rsidRDefault="007C7CD3" w:rsidP="007C7CD3">
      <w:pPr>
        <w:rPr>
          <w:szCs w:val="28"/>
        </w:rPr>
      </w:pPr>
      <w:r>
        <w:rPr>
          <w:szCs w:val="28"/>
        </w:rPr>
        <w:t xml:space="preserve"> для нужд Игоревского сельского поселения</w:t>
      </w:r>
    </w:p>
    <w:p w:rsidR="007C7CD3" w:rsidRDefault="007C7CD3" w:rsidP="007C7CD3">
      <w:pPr>
        <w:rPr>
          <w:szCs w:val="28"/>
        </w:rPr>
      </w:pPr>
      <w:r>
        <w:rPr>
          <w:szCs w:val="28"/>
        </w:rPr>
        <w:t xml:space="preserve"> Холм-Жирковского района Смоленской области </w:t>
      </w:r>
    </w:p>
    <w:p w:rsidR="007C7CD3" w:rsidRDefault="007C7CD3" w:rsidP="007C7CD3"/>
    <w:p w:rsidR="007C7CD3" w:rsidRDefault="007C7CD3" w:rsidP="007C7CD3">
      <w:pPr>
        <w:rPr>
          <w:szCs w:val="28"/>
        </w:rPr>
      </w:pPr>
    </w:p>
    <w:p w:rsidR="007C7CD3" w:rsidRPr="002748F1" w:rsidRDefault="007C7CD3" w:rsidP="007C7C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969">
        <w:rPr>
          <w:sz w:val="28"/>
          <w:szCs w:val="28"/>
        </w:rPr>
        <w:t>В связи с увеличением объема финансирования</w:t>
      </w:r>
      <w:r>
        <w:rPr>
          <w:sz w:val="28"/>
          <w:szCs w:val="28"/>
        </w:rPr>
        <w:t xml:space="preserve"> </w:t>
      </w:r>
      <w:r w:rsidRPr="002A0969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з</w:t>
      </w:r>
      <w:r w:rsidRPr="002748F1">
        <w:rPr>
          <w:sz w:val="28"/>
          <w:szCs w:val="28"/>
        </w:rPr>
        <w:t>акуп</w:t>
      </w:r>
      <w:r>
        <w:rPr>
          <w:sz w:val="28"/>
          <w:szCs w:val="28"/>
        </w:rPr>
        <w:t>ок товар ( работ, услуг) на 2021</w:t>
      </w:r>
      <w:r w:rsidRPr="002748F1">
        <w:rPr>
          <w:sz w:val="28"/>
          <w:szCs w:val="28"/>
        </w:rPr>
        <w:t xml:space="preserve"> год и в соответствии с ч</w:t>
      </w:r>
      <w:r>
        <w:rPr>
          <w:sz w:val="28"/>
          <w:szCs w:val="28"/>
        </w:rPr>
        <w:t>астью 8</w:t>
      </w:r>
      <w:r w:rsidRPr="002748F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6 закона от 05.04.2013г.   №  44-ФЗ « О контрактной системе в сфере закупок товаров, работ, услуг для обеспечения государственных и муниципальных нужд» специалисту в сфере закупок  </w:t>
      </w:r>
      <w:proofErr w:type="spellStart"/>
      <w:r>
        <w:rPr>
          <w:sz w:val="28"/>
          <w:szCs w:val="28"/>
        </w:rPr>
        <w:t>Шерченковой</w:t>
      </w:r>
      <w:proofErr w:type="spellEnd"/>
      <w:r>
        <w:rPr>
          <w:sz w:val="28"/>
          <w:szCs w:val="28"/>
        </w:rPr>
        <w:t xml:space="preserve"> К.Н.</w:t>
      </w:r>
      <w:r w:rsidRPr="002748F1">
        <w:rPr>
          <w:sz w:val="28"/>
          <w:szCs w:val="28"/>
        </w:rPr>
        <w:t xml:space="preserve"> внести следующие изменения в пла</w:t>
      </w:r>
      <w:proofErr w:type="gramStart"/>
      <w:r w:rsidRPr="002748F1">
        <w:rPr>
          <w:sz w:val="28"/>
          <w:szCs w:val="28"/>
        </w:rPr>
        <w:t>н-</w:t>
      </w:r>
      <w:proofErr w:type="gramEnd"/>
      <w:r w:rsidRPr="002748F1">
        <w:rPr>
          <w:sz w:val="28"/>
          <w:szCs w:val="28"/>
        </w:rPr>
        <w:t xml:space="preserve"> график  закупок</w:t>
      </w:r>
      <w:r>
        <w:rPr>
          <w:sz w:val="28"/>
          <w:szCs w:val="28"/>
        </w:rPr>
        <w:t xml:space="preserve"> товаров ( работ, услуг) на 2021</w:t>
      </w:r>
      <w:r w:rsidRPr="002748F1">
        <w:rPr>
          <w:sz w:val="28"/>
          <w:szCs w:val="28"/>
        </w:rPr>
        <w:t>год:</w:t>
      </w:r>
    </w:p>
    <w:p w:rsidR="007C7CD3" w:rsidRPr="002A0969" w:rsidRDefault="007C7CD3" w:rsidP="007C7CD3">
      <w:pPr>
        <w:pStyle w:val="a3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заключения контрактов  на проектирование, строительство, реконструкцию, капитальный ремонт и ремонт автомобильных дорог общего пользования местного значения  добавить в план-график  закупок товаров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работ, услуг) лот на сумму  12501837 руб. 00коп.</w:t>
      </w:r>
    </w:p>
    <w:p w:rsidR="007C7CD3" w:rsidRDefault="007C7CD3" w:rsidP="007C7CD3">
      <w:pPr>
        <w:jc w:val="both"/>
        <w:rPr>
          <w:szCs w:val="28"/>
        </w:rPr>
      </w:pPr>
      <w:r>
        <w:rPr>
          <w:szCs w:val="28"/>
        </w:rPr>
        <w:t xml:space="preserve">          2. В  течение трех рабочих дней </w:t>
      </w:r>
      <w:proofErr w:type="gramStart"/>
      <w:r>
        <w:rPr>
          <w:szCs w:val="28"/>
        </w:rPr>
        <w:t>с даты  вступления</w:t>
      </w:r>
      <w:proofErr w:type="gramEnd"/>
      <w:r>
        <w:rPr>
          <w:szCs w:val="28"/>
        </w:rPr>
        <w:t xml:space="preserve"> в силу настоящего</w:t>
      </w:r>
    </w:p>
    <w:p w:rsidR="007C7CD3" w:rsidRDefault="007C7CD3" w:rsidP="007C7CD3">
      <w:pPr>
        <w:jc w:val="both"/>
        <w:rPr>
          <w:szCs w:val="28"/>
        </w:rPr>
      </w:pPr>
      <w:r>
        <w:rPr>
          <w:szCs w:val="28"/>
        </w:rPr>
        <w:t xml:space="preserve">              распоряжения опубликовать измененный план-график закупок</w:t>
      </w:r>
    </w:p>
    <w:p w:rsidR="007C7CD3" w:rsidRDefault="007C7CD3" w:rsidP="007C7CD3">
      <w:pPr>
        <w:jc w:val="both"/>
        <w:rPr>
          <w:szCs w:val="28"/>
        </w:rPr>
      </w:pPr>
      <w:r>
        <w:rPr>
          <w:szCs w:val="28"/>
        </w:rPr>
        <w:t xml:space="preserve">              товаров (работ, услуг) в  Единой информационной системе (ЕИС)</w:t>
      </w:r>
    </w:p>
    <w:p w:rsidR="007C7CD3" w:rsidRDefault="007C7CD3" w:rsidP="007C7CD3">
      <w:pPr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7C7CD3" w:rsidRPr="007624DC" w:rsidRDefault="007C7CD3" w:rsidP="007C7CD3">
      <w:pPr>
        <w:jc w:val="both"/>
        <w:rPr>
          <w:szCs w:val="28"/>
        </w:rPr>
      </w:pPr>
      <w:r>
        <w:rPr>
          <w:szCs w:val="28"/>
        </w:rPr>
        <w:t xml:space="preserve">          собой.</w:t>
      </w:r>
    </w:p>
    <w:p w:rsidR="007C7CD3" w:rsidRDefault="007C7CD3" w:rsidP="007C7CD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CD3" w:rsidRDefault="007C7CD3" w:rsidP="007C7CD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C7CD3" w:rsidRDefault="007C7CD3" w:rsidP="007C7CD3">
      <w:pPr>
        <w:rPr>
          <w:szCs w:val="28"/>
        </w:rPr>
      </w:pPr>
      <w:r>
        <w:rPr>
          <w:szCs w:val="28"/>
        </w:rPr>
        <w:t>Игоревского сельского поселения</w:t>
      </w:r>
    </w:p>
    <w:p w:rsidR="007C7CD3" w:rsidRDefault="007C7CD3" w:rsidP="007C7CD3">
      <w:pPr>
        <w:rPr>
          <w:szCs w:val="28"/>
        </w:rPr>
      </w:pPr>
      <w:r>
        <w:rPr>
          <w:szCs w:val="28"/>
        </w:rPr>
        <w:t>Холм-Жирковского района</w:t>
      </w:r>
    </w:p>
    <w:p w:rsidR="007C7CD3" w:rsidRDefault="007C7CD3" w:rsidP="007C7CD3">
      <w:pPr>
        <w:ind w:left="-426"/>
        <w:rPr>
          <w:szCs w:val="28"/>
        </w:rPr>
      </w:pPr>
      <w:r>
        <w:rPr>
          <w:szCs w:val="28"/>
        </w:rPr>
        <w:t xml:space="preserve">      Смоленской области                                                      Н.М.Анисимова</w:t>
      </w:r>
    </w:p>
    <w:p w:rsidR="007C7CD3" w:rsidRDefault="007C7CD3" w:rsidP="007C7CD3">
      <w:pPr>
        <w:rPr>
          <w:szCs w:val="28"/>
        </w:rPr>
      </w:pPr>
    </w:p>
    <w:p w:rsidR="007C7CD3" w:rsidRPr="007624DC" w:rsidRDefault="007C7CD3" w:rsidP="007C7CD3">
      <w:pPr>
        <w:rPr>
          <w:szCs w:val="28"/>
        </w:rPr>
      </w:pPr>
      <w:r>
        <w:rPr>
          <w:szCs w:val="28"/>
        </w:rPr>
        <w:t xml:space="preserve">С распоряжением </w:t>
      </w:r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 xml:space="preserve">                                     </w:t>
      </w:r>
      <w:proofErr w:type="spellStart"/>
      <w:r>
        <w:rPr>
          <w:szCs w:val="28"/>
        </w:rPr>
        <w:t>К.Н.Шерченкова</w:t>
      </w:r>
      <w:proofErr w:type="spellEnd"/>
    </w:p>
    <w:p w:rsidR="0082622A" w:rsidRDefault="0082622A"/>
    <w:sectPr w:rsidR="0082622A" w:rsidSect="008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4448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7CD3"/>
    <w:rsid w:val="007C7CD3"/>
    <w:rsid w:val="0082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7C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2021-12-17T08:42:00Z</dcterms:created>
  <dcterms:modified xsi:type="dcterms:W3CDTF">2021-12-17T08:42:00Z</dcterms:modified>
</cp:coreProperties>
</file>