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99" w:rsidRPr="00371699" w:rsidRDefault="00371699" w:rsidP="00371699">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371699" w:rsidRPr="00371699" w:rsidRDefault="00371699" w:rsidP="0037169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71699">
        <w:rPr>
          <w:rFonts w:ascii="Arial" w:eastAsia="Times New Roman" w:hAnsi="Arial" w:cs="Arial"/>
          <w:b/>
          <w:bCs/>
          <w:color w:val="2D2D2D"/>
          <w:spacing w:val="2"/>
          <w:kern w:val="36"/>
          <w:sz w:val="46"/>
          <w:szCs w:val="46"/>
          <w:lang w:eastAsia="ru-RU"/>
        </w:rPr>
        <w:t>Об особо охраняемых природных территориях (с изменениями на 26 июля 2019 года)</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br/>
        <w:t>РОССИЙСКАЯ ФЕДЕРАЦИЯ</w:t>
      </w:r>
      <w:r w:rsidRPr="00371699">
        <w:rPr>
          <w:rFonts w:ascii="Arial" w:eastAsia="Times New Roman" w:hAnsi="Arial" w:cs="Arial"/>
          <w:color w:val="3C3C3C"/>
          <w:spacing w:val="2"/>
          <w:sz w:val="31"/>
          <w:szCs w:val="31"/>
          <w:lang w:eastAsia="ru-RU"/>
        </w:rPr>
        <w:br/>
      </w:r>
      <w:r w:rsidRPr="00371699">
        <w:rPr>
          <w:rFonts w:ascii="Arial" w:eastAsia="Times New Roman" w:hAnsi="Arial" w:cs="Arial"/>
          <w:color w:val="3C3C3C"/>
          <w:spacing w:val="2"/>
          <w:sz w:val="31"/>
          <w:szCs w:val="31"/>
          <w:lang w:eastAsia="ru-RU"/>
        </w:rPr>
        <w:br/>
        <w:t>ФЕДЕРАЛЬНЫЙ ЗАКОН</w:t>
      </w:r>
      <w:r w:rsidRPr="00371699">
        <w:rPr>
          <w:rFonts w:ascii="Arial" w:eastAsia="Times New Roman" w:hAnsi="Arial" w:cs="Arial"/>
          <w:color w:val="3C3C3C"/>
          <w:spacing w:val="2"/>
          <w:sz w:val="31"/>
          <w:szCs w:val="31"/>
          <w:lang w:eastAsia="ru-RU"/>
        </w:rPr>
        <w:br/>
      </w:r>
      <w:r w:rsidRPr="00371699">
        <w:rPr>
          <w:rFonts w:ascii="Arial" w:eastAsia="Times New Roman" w:hAnsi="Arial" w:cs="Arial"/>
          <w:color w:val="3C3C3C"/>
          <w:spacing w:val="2"/>
          <w:sz w:val="31"/>
          <w:szCs w:val="31"/>
          <w:lang w:eastAsia="ru-RU"/>
        </w:rPr>
        <w:br/>
      </w:r>
      <w:r w:rsidRPr="00371699">
        <w:rPr>
          <w:rFonts w:ascii="Arial" w:eastAsia="Times New Roman" w:hAnsi="Arial" w:cs="Arial"/>
          <w:color w:val="3C3C3C"/>
          <w:spacing w:val="2"/>
          <w:sz w:val="31"/>
          <w:szCs w:val="31"/>
          <w:lang w:eastAsia="ru-RU"/>
        </w:rPr>
        <w:br/>
        <w:t>Об особо охраняемых природных территориях</w:t>
      </w:r>
    </w:p>
    <w:p w:rsidR="00371699" w:rsidRPr="00371699" w:rsidRDefault="00371699" w:rsidP="003716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(с изменениями на 26 июля 2019 года)</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____________________________________________________________________</w:t>
      </w:r>
      <w:r w:rsidRPr="00371699">
        <w:rPr>
          <w:rFonts w:ascii="Arial" w:eastAsia="Times New Roman" w:hAnsi="Arial" w:cs="Arial"/>
          <w:color w:val="2D2D2D"/>
          <w:spacing w:val="2"/>
          <w:sz w:val="21"/>
          <w:szCs w:val="21"/>
          <w:lang w:eastAsia="ru-RU"/>
        </w:rPr>
        <w:br/>
        <w:t>Документ с изменениями, внесенными: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371699">
          <w:rPr>
            <w:rFonts w:ascii="Arial" w:eastAsia="Times New Roman" w:hAnsi="Arial" w:cs="Arial"/>
            <w:color w:val="00466E"/>
            <w:spacing w:val="2"/>
            <w:sz w:val="21"/>
            <w:u w:val="single"/>
            <w:lang w:eastAsia="ru-RU"/>
          </w:rPr>
          <w:t>Федеральным законом от 30 декабря 2001 года N 196-ФЗ</w:t>
        </w:r>
      </w:hyperlink>
      <w:r w:rsidRPr="00371699">
        <w:rPr>
          <w:rFonts w:ascii="Arial" w:eastAsia="Times New Roman" w:hAnsi="Arial" w:cs="Arial"/>
          <w:color w:val="2D2D2D"/>
          <w:spacing w:val="2"/>
          <w:sz w:val="21"/>
          <w:szCs w:val="21"/>
          <w:lang w:eastAsia="ru-RU"/>
        </w:rPr>
        <w:t> (Российская газета, N 256, 31.12.2001);</w:t>
      </w:r>
      <w:r w:rsidRPr="00371699">
        <w:rPr>
          <w:rFonts w:ascii="Arial" w:eastAsia="Times New Roman" w:hAnsi="Arial" w:cs="Arial"/>
          <w:color w:val="2D2D2D"/>
          <w:spacing w:val="2"/>
          <w:sz w:val="21"/>
          <w:szCs w:val="21"/>
          <w:lang w:eastAsia="ru-RU"/>
        </w:rPr>
        <w:br/>
      </w:r>
      <w:hyperlink r:id="rId6" w:history="1">
        <w:r w:rsidRPr="00371699">
          <w:rPr>
            <w:rFonts w:ascii="Arial" w:eastAsia="Times New Roman" w:hAnsi="Arial" w:cs="Arial"/>
            <w:color w:val="00466E"/>
            <w:spacing w:val="2"/>
            <w:sz w:val="21"/>
            <w:u w:val="single"/>
            <w:lang w:eastAsia="ru-RU"/>
          </w:rPr>
          <w:t>Федеральным законом от 29 декабря 2004 года N 199-ФЗ</w:t>
        </w:r>
      </w:hyperlink>
      <w:r w:rsidRPr="00371699">
        <w:rPr>
          <w:rFonts w:ascii="Arial" w:eastAsia="Times New Roman" w:hAnsi="Arial" w:cs="Arial"/>
          <w:color w:val="2D2D2D"/>
          <w:spacing w:val="2"/>
          <w:sz w:val="21"/>
          <w:szCs w:val="21"/>
          <w:lang w:eastAsia="ru-RU"/>
        </w:rPr>
        <w:t> (Российская газета, N 290, 30.12.2004) (о порядке вступления в силу см. </w:t>
      </w:r>
      <w:hyperlink r:id="rId7" w:history="1">
        <w:r w:rsidRPr="00371699">
          <w:rPr>
            <w:rFonts w:ascii="Arial" w:eastAsia="Times New Roman" w:hAnsi="Arial" w:cs="Arial"/>
            <w:color w:val="00466E"/>
            <w:spacing w:val="2"/>
            <w:sz w:val="21"/>
            <w:u w:val="single"/>
            <w:lang w:eastAsia="ru-RU"/>
          </w:rPr>
          <w:t>статью 22 Федерального закона от 29 декабря 2004 года N 199-ФЗ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hyperlink r:id="rId8" w:history="1">
        <w:r w:rsidRPr="00371699">
          <w:rPr>
            <w:rFonts w:ascii="Arial" w:eastAsia="Times New Roman" w:hAnsi="Arial" w:cs="Arial"/>
            <w:color w:val="00466E"/>
            <w:spacing w:val="2"/>
            <w:sz w:val="21"/>
            <w:u w:val="single"/>
            <w:lang w:eastAsia="ru-RU"/>
          </w:rPr>
          <w:t>Федеральным законом от 9 мая 2005 года N 45-ФЗ</w:t>
        </w:r>
      </w:hyperlink>
      <w:r w:rsidRPr="00371699">
        <w:rPr>
          <w:rFonts w:ascii="Arial" w:eastAsia="Times New Roman" w:hAnsi="Arial" w:cs="Arial"/>
          <w:color w:val="2D2D2D"/>
          <w:spacing w:val="2"/>
          <w:sz w:val="21"/>
          <w:szCs w:val="21"/>
          <w:lang w:eastAsia="ru-RU"/>
        </w:rPr>
        <w:t> (Российская газета, N 100, 13.05.2005);</w:t>
      </w:r>
      <w:r w:rsidRPr="00371699">
        <w:rPr>
          <w:rFonts w:ascii="Arial" w:eastAsia="Times New Roman" w:hAnsi="Arial" w:cs="Arial"/>
          <w:color w:val="2D2D2D"/>
          <w:spacing w:val="2"/>
          <w:sz w:val="21"/>
          <w:szCs w:val="21"/>
          <w:lang w:eastAsia="ru-RU"/>
        </w:rPr>
        <w:br/>
      </w:r>
      <w:hyperlink r:id="rId9" w:history="1">
        <w:r w:rsidRPr="00371699">
          <w:rPr>
            <w:rFonts w:ascii="Arial" w:eastAsia="Times New Roman" w:hAnsi="Arial" w:cs="Arial"/>
            <w:color w:val="00466E"/>
            <w:spacing w:val="2"/>
            <w:sz w:val="21"/>
            <w:u w:val="single"/>
            <w:lang w:eastAsia="ru-RU"/>
          </w:rPr>
          <w:t>Федеральным законом от 4 декабря 2006 года N 201-ФЗ</w:t>
        </w:r>
      </w:hyperlink>
      <w:r w:rsidRPr="00371699">
        <w:rPr>
          <w:rFonts w:ascii="Arial" w:eastAsia="Times New Roman" w:hAnsi="Arial" w:cs="Arial"/>
          <w:color w:val="2D2D2D"/>
          <w:spacing w:val="2"/>
          <w:sz w:val="21"/>
          <w:szCs w:val="21"/>
          <w:lang w:eastAsia="ru-RU"/>
        </w:rPr>
        <w:t> (Российская газета, N 277, 08.12.2006) (о порядке вступления в силу см. </w:t>
      </w:r>
      <w:hyperlink r:id="rId10" w:history="1">
        <w:r w:rsidRPr="00371699">
          <w:rPr>
            <w:rFonts w:ascii="Arial" w:eastAsia="Times New Roman" w:hAnsi="Arial" w:cs="Arial"/>
            <w:color w:val="00466E"/>
            <w:spacing w:val="2"/>
            <w:sz w:val="21"/>
            <w:u w:val="single"/>
            <w:lang w:eastAsia="ru-RU"/>
          </w:rPr>
          <w:t>статью 40 Федерального закона от 4 декабря 2006 года N 201-ФЗ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hyperlink r:id="rId11" w:history="1">
        <w:r w:rsidRPr="00371699">
          <w:rPr>
            <w:rFonts w:ascii="Arial" w:eastAsia="Times New Roman" w:hAnsi="Arial" w:cs="Arial"/>
            <w:color w:val="00466E"/>
            <w:spacing w:val="2"/>
            <w:sz w:val="21"/>
            <w:u w:val="single"/>
            <w:lang w:eastAsia="ru-RU"/>
          </w:rPr>
          <w:t>Федеральным законом от 23 марта 2007 года N 37-ФЗ</w:t>
        </w:r>
      </w:hyperlink>
      <w:r w:rsidRPr="00371699">
        <w:rPr>
          <w:rFonts w:ascii="Arial" w:eastAsia="Times New Roman" w:hAnsi="Arial" w:cs="Arial"/>
          <w:color w:val="2D2D2D"/>
          <w:spacing w:val="2"/>
          <w:sz w:val="21"/>
          <w:szCs w:val="21"/>
          <w:lang w:eastAsia="ru-RU"/>
        </w:rPr>
        <w:t> (Российская газета, N 62, 27.03.2007);</w:t>
      </w:r>
      <w:r w:rsidRPr="00371699">
        <w:rPr>
          <w:rFonts w:ascii="Arial" w:eastAsia="Times New Roman" w:hAnsi="Arial" w:cs="Arial"/>
          <w:color w:val="2D2D2D"/>
          <w:spacing w:val="2"/>
          <w:sz w:val="21"/>
          <w:szCs w:val="21"/>
          <w:lang w:eastAsia="ru-RU"/>
        </w:rPr>
        <w:br/>
      </w:r>
      <w:hyperlink r:id="rId12" w:history="1">
        <w:r w:rsidRPr="00371699">
          <w:rPr>
            <w:rFonts w:ascii="Arial" w:eastAsia="Times New Roman" w:hAnsi="Arial" w:cs="Arial"/>
            <w:color w:val="00466E"/>
            <w:spacing w:val="2"/>
            <w:sz w:val="21"/>
            <w:u w:val="single"/>
            <w:lang w:eastAsia="ru-RU"/>
          </w:rPr>
          <w:t>Федеральным законом от 10 мая 2007 года N 69-ФЗ</w:t>
        </w:r>
      </w:hyperlink>
      <w:r w:rsidRPr="00371699">
        <w:rPr>
          <w:rFonts w:ascii="Arial" w:eastAsia="Times New Roman" w:hAnsi="Arial" w:cs="Arial"/>
          <w:color w:val="2D2D2D"/>
          <w:spacing w:val="2"/>
          <w:sz w:val="21"/>
          <w:szCs w:val="21"/>
          <w:lang w:eastAsia="ru-RU"/>
        </w:rPr>
        <w:t> (Российская газета, N 104, 18.05.2007);</w:t>
      </w:r>
      <w:r w:rsidRPr="00371699">
        <w:rPr>
          <w:rFonts w:ascii="Arial" w:eastAsia="Times New Roman" w:hAnsi="Arial" w:cs="Arial"/>
          <w:color w:val="2D2D2D"/>
          <w:spacing w:val="2"/>
          <w:sz w:val="21"/>
          <w:szCs w:val="21"/>
          <w:lang w:eastAsia="ru-RU"/>
        </w:rPr>
        <w:br/>
      </w:r>
      <w:hyperlink r:id="rId13" w:history="1">
        <w:r w:rsidRPr="00371699">
          <w:rPr>
            <w:rFonts w:ascii="Arial" w:eastAsia="Times New Roman" w:hAnsi="Arial" w:cs="Arial"/>
            <w:color w:val="00466E"/>
            <w:spacing w:val="2"/>
            <w:sz w:val="21"/>
            <w:u w:val="single"/>
            <w:lang w:eastAsia="ru-RU"/>
          </w:rPr>
          <w:t>Федеральным законом от 14 июля 2008 года N 118-ФЗ</w:t>
        </w:r>
      </w:hyperlink>
      <w:r w:rsidRPr="00371699">
        <w:rPr>
          <w:rFonts w:ascii="Arial" w:eastAsia="Times New Roman" w:hAnsi="Arial" w:cs="Arial"/>
          <w:color w:val="2D2D2D"/>
          <w:spacing w:val="2"/>
          <w:sz w:val="21"/>
          <w:szCs w:val="21"/>
          <w:lang w:eastAsia="ru-RU"/>
        </w:rPr>
        <w:t> (Российская газета, N 153, 18.07.2008) (о порядке вступления в силу см. </w:t>
      </w:r>
      <w:hyperlink r:id="rId14" w:history="1">
        <w:r w:rsidRPr="00371699">
          <w:rPr>
            <w:rFonts w:ascii="Arial" w:eastAsia="Times New Roman" w:hAnsi="Arial" w:cs="Arial"/>
            <w:color w:val="00466E"/>
            <w:spacing w:val="2"/>
            <w:sz w:val="21"/>
            <w:u w:val="single"/>
            <w:lang w:eastAsia="ru-RU"/>
          </w:rPr>
          <w:t>статью 33 Федерального закона от 14 июля 2008 года N 118-ФЗ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hyperlink r:id="rId15" w:history="1">
        <w:r w:rsidRPr="00371699">
          <w:rPr>
            <w:rFonts w:ascii="Arial" w:eastAsia="Times New Roman" w:hAnsi="Arial" w:cs="Arial"/>
            <w:color w:val="00466E"/>
            <w:spacing w:val="2"/>
            <w:sz w:val="21"/>
            <w:u w:val="single"/>
            <w:lang w:eastAsia="ru-RU"/>
          </w:rPr>
          <w:t>Федеральным законом от 23 июля 2008 года N 160-ФЗ</w:t>
        </w:r>
      </w:hyperlink>
      <w:r w:rsidRPr="00371699">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371699">
        <w:rPr>
          <w:rFonts w:ascii="Arial" w:eastAsia="Times New Roman" w:hAnsi="Arial" w:cs="Arial"/>
          <w:color w:val="2D2D2D"/>
          <w:spacing w:val="2"/>
          <w:sz w:val="21"/>
          <w:szCs w:val="21"/>
          <w:lang w:eastAsia="ru-RU"/>
        </w:rPr>
        <w:br/>
      </w:r>
      <w:hyperlink r:id="rId16" w:history="1">
        <w:r w:rsidRPr="00371699">
          <w:rPr>
            <w:rFonts w:ascii="Arial" w:eastAsia="Times New Roman" w:hAnsi="Arial" w:cs="Arial"/>
            <w:color w:val="00466E"/>
            <w:spacing w:val="2"/>
            <w:sz w:val="21"/>
            <w:u w:val="single"/>
            <w:lang w:eastAsia="ru-RU"/>
          </w:rPr>
          <w:t>Федеральным законом от 3 декабря 2008 года N 244-ФЗ</w:t>
        </w:r>
      </w:hyperlink>
      <w:r w:rsidRPr="00371699">
        <w:rPr>
          <w:rFonts w:ascii="Arial" w:eastAsia="Times New Roman" w:hAnsi="Arial" w:cs="Arial"/>
          <w:color w:val="2D2D2D"/>
          <w:spacing w:val="2"/>
          <w:sz w:val="21"/>
          <w:szCs w:val="21"/>
          <w:lang w:eastAsia="ru-RU"/>
        </w:rPr>
        <w:t> (Российская газета, N 251, 09.12.2008);</w:t>
      </w:r>
      <w:r w:rsidRPr="00371699">
        <w:rPr>
          <w:rFonts w:ascii="Arial" w:eastAsia="Times New Roman" w:hAnsi="Arial" w:cs="Arial"/>
          <w:color w:val="2D2D2D"/>
          <w:spacing w:val="2"/>
          <w:sz w:val="21"/>
          <w:szCs w:val="21"/>
          <w:lang w:eastAsia="ru-RU"/>
        </w:rPr>
        <w:br/>
      </w:r>
      <w:hyperlink r:id="rId17" w:history="1">
        <w:r w:rsidRPr="00371699">
          <w:rPr>
            <w:rFonts w:ascii="Arial" w:eastAsia="Times New Roman" w:hAnsi="Arial" w:cs="Arial"/>
            <w:color w:val="00466E"/>
            <w:spacing w:val="2"/>
            <w:sz w:val="21"/>
            <w:u w:val="single"/>
            <w:lang w:eastAsia="ru-RU"/>
          </w:rPr>
          <w:t>Федеральным законом от 3 декабря 2008 года N 250-ФЗ</w:t>
        </w:r>
      </w:hyperlink>
      <w:r w:rsidRPr="00371699">
        <w:rPr>
          <w:rFonts w:ascii="Arial" w:eastAsia="Times New Roman" w:hAnsi="Arial" w:cs="Arial"/>
          <w:color w:val="2D2D2D"/>
          <w:spacing w:val="2"/>
          <w:sz w:val="21"/>
          <w:szCs w:val="21"/>
          <w:lang w:eastAsia="ru-RU"/>
        </w:rPr>
        <w:t> (Российская газета, N 251, 09.12.2008) (о порядке вступления в силу см. </w:t>
      </w:r>
      <w:hyperlink r:id="rId18" w:history="1">
        <w:r w:rsidRPr="00371699">
          <w:rPr>
            <w:rFonts w:ascii="Arial" w:eastAsia="Times New Roman" w:hAnsi="Arial" w:cs="Arial"/>
            <w:color w:val="00466E"/>
            <w:spacing w:val="2"/>
            <w:sz w:val="21"/>
            <w:u w:val="single"/>
            <w:lang w:eastAsia="ru-RU"/>
          </w:rPr>
          <w:t>статью 21 Федерального закона от 3 декабря 2008 года N 250-ФЗ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hyperlink r:id="rId19" w:history="1">
        <w:r w:rsidRPr="00371699">
          <w:rPr>
            <w:rFonts w:ascii="Arial" w:eastAsia="Times New Roman" w:hAnsi="Arial" w:cs="Arial"/>
            <w:color w:val="00466E"/>
            <w:spacing w:val="2"/>
            <w:sz w:val="21"/>
            <w:u w:val="single"/>
            <w:lang w:eastAsia="ru-RU"/>
          </w:rPr>
          <w:t>Федеральным законом от 30 декабря 2008 года N 309-ФЗ</w:t>
        </w:r>
      </w:hyperlink>
      <w:r w:rsidRPr="00371699">
        <w:rPr>
          <w:rFonts w:ascii="Arial" w:eastAsia="Times New Roman" w:hAnsi="Arial" w:cs="Arial"/>
          <w:color w:val="2D2D2D"/>
          <w:spacing w:val="2"/>
          <w:sz w:val="21"/>
          <w:szCs w:val="21"/>
          <w:lang w:eastAsia="ru-RU"/>
        </w:rPr>
        <w:t> (Российская газета, N 267, 31.12.2008) (о порядке вступления в силу см. </w:t>
      </w:r>
      <w:hyperlink r:id="rId20" w:history="1">
        <w:r w:rsidRPr="00371699">
          <w:rPr>
            <w:rFonts w:ascii="Arial" w:eastAsia="Times New Roman" w:hAnsi="Arial" w:cs="Arial"/>
            <w:color w:val="00466E"/>
            <w:spacing w:val="2"/>
            <w:sz w:val="21"/>
            <w:u w:val="single"/>
            <w:lang w:eastAsia="ru-RU"/>
          </w:rPr>
          <w:t>статью 49 Федерального закона от 30 декабря 2008 года N 309-ФЗ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hyperlink r:id="rId21" w:history="1">
        <w:r w:rsidRPr="00371699">
          <w:rPr>
            <w:rFonts w:ascii="Arial" w:eastAsia="Times New Roman" w:hAnsi="Arial" w:cs="Arial"/>
            <w:color w:val="00466E"/>
            <w:spacing w:val="2"/>
            <w:sz w:val="21"/>
            <w:u w:val="single"/>
            <w:lang w:eastAsia="ru-RU"/>
          </w:rPr>
          <w:t>Федеральным законом от 27 декабря 2009 года N 379-ФЗ</w:t>
        </w:r>
      </w:hyperlink>
      <w:r w:rsidRPr="00371699">
        <w:rPr>
          <w:rFonts w:ascii="Arial" w:eastAsia="Times New Roman" w:hAnsi="Arial" w:cs="Arial"/>
          <w:color w:val="2D2D2D"/>
          <w:spacing w:val="2"/>
          <w:sz w:val="21"/>
          <w:szCs w:val="21"/>
          <w:lang w:eastAsia="ru-RU"/>
        </w:rPr>
        <w:t> (Российская газета, N 255, 31.12.2009) (о порядке вступления в силу см. </w:t>
      </w:r>
      <w:hyperlink r:id="rId22" w:history="1">
        <w:r w:rsidRPr="00371699">
          <w:rPr>
            <w:rFonts w:ascii="Arial" w:eastAsia="Times New Roman" w:hAnsi="Arial" w:cs="Arial"/>
            <w:color w:val="00466E"/>
            <w:spacing w:val="2"/>
            <w:sz w:val="21"/>
            <w:u w:val="single"/>
            <w:lang w:eastAsia="ru-RU"/>
          </w:rPr>
          <w:t xml:space="preserve">статью 10 Федерального закона от 27 декабря </w:t>
        </w:r>
        <w:r w:rsidRPr="00371699">
          <w:rPr>
            <w:rFonts w:ascii="Arial" w:eastAsia="Times New Roman" w:hAnsi="Arial" w:cs="Arial"/>
            <w:color w:val="00466E"/>
            <w:spacing w:val="2"/>
            <w:sz w:val="21"/>
            <w:u w:val="single"/>
            <w:lang w:eastAsia="ru-RU"/>
          </w:rPr>
          <w:lastRenderedPageBreak/>
          <w:t>2009 года N 379-ФЗ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hyperlink r:id="rId23" w:history="1">
        <w:r w:rsidRPr="00371699">
          <w:rPr>
            <w:rFonts w:ascii="Arial" w:eastAsia="Times New Roman" w:hAnsi="Arial" w:cs="Arial"/>
            <w:color w:val="00466E"/>
            <w:spacing w:val="2"/>
            <w:sz w:val="21"/>
            <w:u w:val="single"/>
            <w:lang w:eastAsia="ru-RU"/>
          </w:rPr>
          <w:t>Федеральным законом от 18 июля 2011 года N 219-ФЗ</w:t>
        </w:r>
      </w:hyperlink>
      <w:r w:rsidRPr="00371699">
        <w:rPr>
          <w:rFonts w:ascii="Arial" w:eastAsia="Times New Roman" w:hAnsi="Arial" w:cs="Arial"/>
          <w:color w:val="2D2D2D"/>
          <w:spacing w:val="2"/>
          <w:sz w:val="21"/>
          <w:szCs w:val="21"/>
          <w:lang w:eastAsia="ru-RU"/>
        </w:rPr>
        <w:t> (Российская газета, N 159, 22.07.2011); </w:t>
      </w:r>
      <w:r w:rsidRPr="00371699">
        <w:rPr>
          <w:rFonts w:ascii="Arial" w:eastAsia="Times New Roman" w:hAnsi="Arial" w:cs="Arial"/>
          <w:color w:val="2D2D2D"/>
          <w:spacing w:val="2"/>
          <w:sz w:val="21"/>
          <w:szCs w:val="21"/>
          <w:lang w:eastAsia="ru-RU"/>
        </w:rPr>
        <w:br/>
      </w:r>
      <w:hyperlink r:id="rId24" w:history="1">
        <w:r w:rsidRPr="00371699">
          <w:rPr>
            <w:rFonts w:ascii="Arial" w:eastAsia="Times New Roman" w:hAnsi="Arial" w:cs="Arial"/>
            <w:color w:val="00466E"/>
            <w:spacing w:val="2"/>
            <w:sz w:val="21"/>
            <w:u w:val="single"/>
            <w:lang w:eastAsia="ru-RU"/>
          </w:rPr>
          <w:t>Федеральным законом от 18 июля 2011 года N 242-ФЗ</w:t>
        </w:r>
      </w:hyperlink>
      <w:r w:rsidRPr="00371699">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25" w:history="1">
        <w:r w:rsidRPr="00371699">
          <w:rPr>
            <w:rFonts w:ascii="Arial" w:eastAsia="Times New Roman" w:hAnsi="Arial" w:cs="Arial"/>
            <w:color w:val="00466E"/>
            <w:spacing w:val="2"/>
            <w:sz w:val="21"/>
            <w:u w:val="single"/>
            <w:lang w:eastAsia="ru-RU"/>
          </w:rPr>
          <w:t>статью 71 Федерального закона от 18 июля 2011 года N 242-ФЗ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hyperlink r:id="rId26" w:history="1">
        <w:r w:rsidRPr="00371699">
          <w:rPr>
            <w:rFonts w:ascii="Arial" w:eastAsia="Times New Roman" w:hAnsi="Arial" w:cs="Arial"/>
            <w:color w:val="00466E"/>
            <w:spacing w:val="2"/>
            <w:sz w:val="21"/>
            <w:u w:val="single"/>
            <w:lang w:eastAsia="ru-RU"/>
          </w:rPr>
          <w:t>Федеральным законом от 30 ноября 2011 года N 365-ФЗ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01.12.2011) (о порядке вступления в силу см. </w:t>
      </w:r>
      <w:hyperlink r:id="rId27" w:history="1">
        <w:r w:rsidRPr="00371699">
          <w:rPr>
            <w:rFonts w:ascii="Arial" w:eastAsia="Times New Roman" w:hAnsi="Arial" w:cs="Arial"/>
            <w:color w:val="00466E"/>
            <w:spacing w:val="2"/>
            <w:sz w:val="21"/>
            <w:u w:val="single"/>
            <w:lang w:eastAsia="ru-RU"/>
          </w:rPr>
          <w:t>статью 10 Федерального закона от 30 ноября 2011 года N 365-ФЗ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hyperlink r:id="rId28" w:history="1">
        <w:r w:rsidRPr="00371699">
          <w:rPr>
            <w:rFonts w:ascii="Arial" w:eastAsia="Times New Roman" w:hAnsi="Arial" w:cs="Arial"/>
            <w:color w:val="00466E"/>
            <w:spacing w:val="2"/>
            <w:sz w:val="21"/>
            <w:u w:val="single"/>
            <w:lang w:eastAsia="ru-RU"/>
          </w:rPr>
          <w:t>Федеральным законом от 21 ноября 2011 года N 331-ФЗ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22.11.2011) (вступил в силу с 1 января 2012 года);</w:t>
      </w:r>
      <w:r w:rsidRPr="00371699">
        <w:rPr>
          <w:rFonts w:ascii="Arial" w:eastAsia="Times New Roman" w:hAnsi="Arial" w:cs="Arial"/>
          <w:color w:val="2D2D2D"/>
          <w:spacing w:val="2"/>
          <w:sz w:val="21"/>
          <w:szCs w:val="21"/>
          <w:lang w:eastAsia="ru-RU"/>
        </w:rPr>
        <w:br/>
      </w:r>
      <w:hyperlink r:id="rId29" w:history="1">
        <w:r w:rsidRPr="00371699">
          <w:rPr>
            <w:rFonts w:ascii="Arial" w:eastAsia="Times New Roman" w:hAnsi="Arial" w:cs="Arial"/>
            <w:color w:val="00466E"/>
            <w:spacing w:val="2"/>
            <w:sz w:val="21"/>
            <w:u w:val="single"/>
            <w:lang w:eastAsia="ru-RU"/>
          </w:rPr>
          <w:t>Федеральным законом от 25 июня 2012 года N 93-ФЗ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371699">
        <w:rPr>
          <w:rFonts w:ascii="Arial" w:eastAsia="Times New Roman" w:hAnsi="Arial" w:cs="Arial"/>
          <w:color w:val="2D2D2D"/>
          <w:spacing w:val="2"/>
          <w:sz w:val="21"/>
          <w:szCs w:val="21"/>
          <w:lang w:eastAsia="ru-RU"/>
        </w:rPr>
        <w:br/>
      </w:r>
      <w:hyperlink r:id="rId30"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30.12.2013);</w:t>
      </w:r>
      <w:r w:rsidRPr="00371699">
        <w:rPr>
          <w:rFonts w:ascii="Arial" w:eastAsia="Times New Roman" w:hAnsi="Arial" w:cs="Arial"/>
          <w:color w:val="2D2D2D"/>
          <w:spacing w:val="2"/>
          <w:sz w:val="21"/>
          <w:szCs w:val="21"/>
          <w:lang w:eastAsia="ru-RU"/>
        </w:rPr>
        <w:br/>
      </w:r>
      <w:hyperlink r:id="rId31" w:history="1">
        <w:r w:rsidRPr="00371699">
          <w:rPr>
            <w:rFonts w:ascii="Arial" w:eastAsia="Times New Roman" w:hAnsi="Arial" w:cs="Arial"/>
            <w:color w:val="00466E"/>
            <w:spacing w:val="2"/>
            <w:sz w:val="21"/>
            <w:u w:val="single"/>
            <w:lang w:eastAsia="ru-RU"/>
          </w:rPr>
          <w:t>Федеральным законом от 12 марта 2014 года N 27-ФЗ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12.03.2014);</w:t>
      </w:r>
      <w:r w:rsidRPr="00371699">
        <w:rPr>
          <w:rFonts w:ascii="Arial" w:eastAsia="Times New Roman" w:hAnsi="Arial" w:cs="Arial"/>
          <w:color w:val="2D2D2D"/>
          <w:spacing w:val="2"/>
          <w:sz w:val="21"/>
          <w:szCs w:val="21"/>
          <w:lang w:eastAsia="ru-RU"/>
        </w:rPr>
        <w:br/>
      </w:r>
      <w:hyperlink r:id="rId32" w:history="1">
        <w:r w:rsidRPr="00371699">
          <w:rPr>
            <w:rFonts w:ascii="Arial" w:eastAsia="Times New Roman" w:hAnsi="Arial" w:cs="Arial"/>
            <w:color w:val="00466E"/>
            <w:spacing w:val="2"/>
            <w:sz w:val="21"/>
            <w:u w:val="single"/>
            <w:lang w:eastAsia="ru-RU"/>
          </w:rPr>
          <w:t>Федеральным законом от 23 июня 2014 года N 171-ФЗ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24.06.2014) (о порядке вступления в силу см. </w:t>
      </w:r>
      <w:hyperlink r:id="rId33" w:history="1">
        <w:r w:rsidRPr="00371699">
          <w:rPr>
            <w:rFonts w:ascii="Arial" w:eastAsia="Times New Roman" w:hAnsi="Arial" w:cs="Arial"/>
            <w:color w:val="00466E"/>
            <w:spacing w:val="2"/>
            <w:sz w:val="21"/>
            <w:u w:val="single"/>
            <w:lang w:eastAsia="ru-RU"/>
          </w:rPr>
          <w:t>статью 35 Федерального закона от 23 июня 2014 года N 171-ФЗ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15.10.2014, N 0001201410150002) (о порядке вступления в силу см. </w:t>
      </w:r>
      <w:hyperlink r:id="rId35" w:history="1">
        <w:r w:rsidRPr="00371699">
          <w:rPr>
            <w:rFonts w:ascii="Arial" w:eastAsia="Times New Roman" w:hAnsi="Arial" w:cs="Arial"/>
            <w:color w:val="00466E"/>
            <w:spacing w:val="2"/>
            <w:sz w:val="21"/>
            <w:u w:val="single"/>
            <w:lang w:eastAsia="ru-RU"/>
          </w:rPr>
          <w:t>статью 36 Федерального закона от 14 октября 2014 года N 307-ФЗ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hyperlink r:id="rId36" w:history="1">
        <w:r w:rsidRPr="00371699">
          <w:rPr>
            <w:rFonts w:ascii="Arial" w:eastAsia="Times New Roman" w:hAnsi="Arial" w:cs="Arial"/>
            <w:color w:val="00466E"/>
            <w:spacing w:val="2"/>
            <w:sz w:val="21"/>
            <w:u w:val="single"/>
            <w:lang w:eastAsia="ru-RU"/>
          </w:rPr>
          <w:t>Федеральным законом от 24 ноября 2014 года N 361-ФЗ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25.11.2014, N 0001201411250004);</w:t>
      </w:r>
      <w:r w:rsidRPr="00371699">
        <w:rPr>
          <w:rFonts w:ascii="Arial" w:eastAsia="Times New Roman" w:hAnsi="Arial" w:cs="Arial"/>
          <w:color w:val="2D2D2D"/>
          <w:spacing w:val="2"/>
          <w:sz w:val="21"/>
          <w:szCs w:val="21"/>
          <w:lang w:eastAsia="ru-RU"/>
        </w:rPr>
        <w:br/>
      </w:r>
      <w:hyperlink r:id="rId37" w:history="1">
        <w:r w:rsidRPr="00371699">
          <w:rPr>
            <w:rFonts w:ascii="Arial" w:eastAsia="Times New Roman" w:hAnsi="Arial" w:cs="Arial"/>
            <w:color w:val="00466E"/>
            <w:spacing w:val="2"/>
            <w:sz w:val="21"/>
            <w:u w:val="single"/>
            <w:lang w:eastAsia="ru-RU"/>
          </w:rPr>
          <w:t>Федеральным законом от 31 декабря 2014 года N 499-ФЗ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0001201412310124) (вступил в силу с 1 апреля 2015 года); </w:t>
      </w:r>
      <w:r w:rsidRPr="00371699">
        <w:rPr>
          <w:rFonts w:ascii="Arial" w:eastAsia="Times New Roman" w:hAnsi="Arial" w:cs="Arial"/>
          <w:color w:val="2D2D2D"/>
          <w:spacing w:val="2"/>
          <w:sz w:val="21"/>
          <w:szCs w:val="21"/>
          <w:lang w:eastAsia="ru-RU"/>
        </w:rPr>
        <w:br/>
      </w:r>
      <w:hyperlink r:id="rId38" w:history="1">
        <w:r w:rsidRPr="00371699">
          <w:rPr>
            <w:rFonts w:ascii="Arial" w:eastAsia="Times New Roman" w:hAnsi="Arial" w:cs="Arial"/>
            <w:color w:val="00466E"/>
            <w:spacing w:val="2"/>
            <w:sz w:val="21"/>
            <w:u w:val="single"/>
            <w:lang w:eastAsia="ru-RU"/>
          </w:rPr>
          <w:t>Федеральным законом от 13 июля 2015 года N 221-ФЗ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0001201507130080) (о порядке вступления в силу см. </w:t>
      </w:r>
      <w:hyperlink r:id="rId39" w:history="1">
        <w:r w:rsidRPr="00371699">
          <w:rPr>
            <w:rFonts w:ascii="Arial" w:eastAsia="Times New Roman" w:hAnsi="Arial" w:cs="Arial"/>
            <w:color w:val="00466E"/>
            <w:spacing w:val="2"/>
            <w:sz w:val="21"/>
            <w:u w:val="single"/>
            <w:lang w:eastAsia="ru-RU"/>
          </w:rPr>
          <w:t>статью 15 Федерального закона от 13 июля 2015 года N 221-ФЗ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hyperlink r:id="rId40" w:history="1">
        <w:r w:rsidRPr="00371699">
          <w:rPr>
            <w:rFonts w:ascii="Arial" w:eastAsia="Times New Roman" w:hAnsi="Arial" w:cs="Arial"/>
            <w:color w:val="00466E"/>
            <w:spacing w:val="2"/>
            <w:sz w:val="21"/>
            <w:u w:val="single"/>
            <w:lang w:eastAsia="ru-RU"/>
          </w:rPr>
          <w:t>Федеральным законом от 13 июля 2015 года N 233-ФЗ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 </w:t>
      </w:r>
      <w:r w:rsidRPr="00371699">
        <w:rPr>
          <w:rFonts w:ascii="Arial" w:eastAsia="Times New Roman" w:hAnsi="Arial" w:cs="Arial"/>
          <w:color w:val="2D2D2D"/>
          <w:spacing w:val="2"/>
          <w:sz w:val="21"/>
          <w:szCs w:val="21"/>
          <w:lang w:eastAsia="ru-RU"/>
        </w:rPr>
        <w:br/>
      </w:r>
      <w:hyperlink r:id="rId41" w:history="1">
        <w:r w:rsidRPr="00371699">
          <w:rPr>
            <w:rFonts w:ascii="Arial" w:eastAsia="Times New Roman" w:hAnsi="Arial" w:cs="Arial"/>
            <w:color w:val="00466E"/>
            <w:spacing w:val="2"/>
            <w:sz w:val="21"/>
            <w:u w:val="single"/>
            <w:lang w:eastAsia="ru-RU"/>
          </w:rPr>
          <w:t>Федеральным законом от 3 июля 2016 года N 254-ФЗ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0001201607040003) (о порядке вступления в силу см. </w:t>
      </w:r>
      <w:hyperlink r:id="rId42" w:history="1">
        <w:r w:rsidRPr="00371699">
          <w:rPr>
            <w:rFonts w:ascii="Arial" w:eastAsia="Times New Roman" w:hAnsi="Arial" w:cs="Arial"/>
            <w:color w:val="00466E"/>
            <w:spacing w:val="2"/>
            <w:sz w:val="21"/>
            <w:u w:val="single"/>
            <w:lang w:eastAsia="ru-RU"/>
          </w:rPr>
          <w:t>статью 6 Федерального закона от 3 июля 2016 года N 254-ФЗ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hyperlink r:id="rId43" w:history="1">
        <w:r w:rsidRPr="00371699">
          <w:rPr>
            <w:rFonts w:ascii="Arial" w:eastAsia="Times New Roman" w:hAnsi="Arial" w:cs="Arial"/>
            <w:color w:val="00466E"/>
            <w:spacing w:val="2"/>
            <w:sz w:val="21"/>
            <w:u w:val="single"/>
            <w:lang w:eastAsia="ru-RU"/>
          </w:rPr>
          <w:t>Федеральным законом от 28 декабря 2016 года N 486-ФЗ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29.12.2016, N 0001201612290050); </w:t>
      </w:r>
      <w:r w:rsidRPr="00371699">
        <w:rPr>
          <w:rFonts w:ascii="Arial" w:eastAsia="Times New Roman" w:hAnsi="Arial" w:cs="Arial"/>
          <w:color w:val="2D2D2D"/>
          <w:spacing w:val="2"/>
          <w:sz w:val="21"/>
          <w:szCs w:val="21"/>
          <w:lang w:eastAsia="ru-RU"/>
        </w:rPr>
        <w:br/>
      </w:r>
      <w:hyperlink r:id="rId44" w:history="1">
        <w:r w:rsidRPr="00371699">
          <w:rPr>
            <w:rFonts w:ascii="Arial" w:eastAsia="Times New Roman" w:hAnsi="Arial" w:cs="Arial"/>
            <w:color w:val="00466E"/>
            <w:spacing w:val="2"/>
            <w:sz w:val="21"/>
            <w:u w:val="single"/>
            <w:lang w:eastAsia="ru-RU"/>
          </w:rPr>
          <w:t>Федеральным законом от 29 июля 2017 года N 217-ФЗ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0001201707300007) (о порядке вступления в силу см. </w:t>
      </w:r>
      <w:hyperlink r:id="rId45" w:history="1">
        <w:r w:rsidRPr="00371699">
          <w:rPr>
            <w:rFonts w:ascii="Arial" w:eastAsia="Times New Roman" w:hAnsi="Arial" w:cs="Arial"/>
            <w:color w:val="00466E"/>
            <w:spacing w:val="2"/>
            <w:sz w:val="21"/>
            <w:u w:val="single"/>
            <w:lang w:eastAsia="ru-RU"/>
          </w:rPr>
          <w:t>статью 55 Федерального закона от 29 июля 2017 года N 217-ФЗ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hyperlink r:id="rId46"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0001201808030098); </w:t>
      </w:r>
      <w:r w:rsidRPr="00371699">
        <w:rPr>
          <w:rFonts w:ascii="Arial" w:eastAsia="Times New Roman" w:hAnsi="Arial" w:cs="Arial"/>
          <w:color w:val="2D2D2D"/>
          <w:spacing w:val="2"/>
          <w:sz w:val="21"/>
          <w:szCs w:val="21"/>
          <w:lang w:eastAsia="ru-RU"/>
        </w:rPr>
        <w:br/>
      </w:r>
      <w:hyperlink r:id="rId47" w:history="1">
        <w:r w:rsidRPr="00371699">
          <w:rPr>
            <w:rFonts w:ascii="Arial" w:eastAsia="Times New Roman" w:hAnsi="Arial" w:cs="Arial"/>
            <w:color w:val="00466E"/>
            <w:spacing w:val="2"/>
            <w:sz w:val="21"/>
            <w:u w:val="single"/>
            <w:lang w:eastAsia="ru-RU"/>
          </w:rPr>
          <w:t>Федеральным законом от 3 августа 2018 года N 340-ФЗ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04.08.2018, N 0001201808040003); </w:t>
      </w:r>
      <w:r w:rsidRPr="00371699">
        <w:rPr>
          <w:rFonts w:ascii="Arial" w:eastAsia="Times New Roman" w:hAnsi="Arial" w:cs="Arial"/>
          <w:color w:val="2D2D2D"/>
          <w:spacing w:val="2"/>
          <w:sz w:val="21"/>
          <w:szCs w:val="21"/>
          <w:lang w:eastAsia="ru-RU"/>
        </w:rPr>
        <w:br/>
      </w:r>
      <w:hyperlink r:id="rId48" w:history="1">
        <w:r w:rsidRPr="00371699">
          <w:rPr>
            <w:rFonts w:ascii="Arial" w:eastAsia="Times New Roman" w:hAnsi="Arial" w:cs="Arial"/>
            <w:color w:val="00466E"/>
            <w:spacing w:val="2"/>
            <w:sz w:val="21"/>
            <w:u w:val="single"/>
            <w:lang w:eastAsia="ru-RU"/>
          </w:rPr>
          <w:t>Федеральным законом от 3 августа 2018 года N 342-ФЗ</w:t>
        </w:r>
      </w:hyperlink>
      <w:r w:rsidRPr="00371699">
        <w:rPr>
          <w:rFonts w:ascii="Arial" w:eastAsia="Times New Roman" w:hAnsi="Arial" w:cs="Arial"/>
          <w:color w:val="2D2D2D"/>
          <w:spacing w:val="2"/>
          <w:sz w:val="21"/>
          <w:szCs w:val="21"/>
          <w:lang w:eastAsia="ru-RU"/>
        </w:rPr>
        <w:t xml:space="preserve"> (Официальный интернет-портал </w:t>
      </w:r>
      <w:r w:rsidRPr="00371699">
        <w:rPr>
          <w:rFonts w:ascii="Arial" w:eastAsia="Times New Roman" w:hAnsi="Arial" w:cs="Arial"/>
          <w:color w:val="2D2D2D"/>
          <w:spacing w:val="2"/>
          <w:sz w:val="21"/>
          <w:szCs w:val="21"/>
          <w:lang w:eastAsia="ru-RU"/>
        </w:rPr>
        <w:lastRenderedPageBreak/>
        <w:t>правовой информации www.pravo.gov.ru, 04.08.2018, N 0001201808040001) (о порядке вступления в силу см. </w:t>
      </w:r>
      <w:hyperlink r:id="rId49" w:history="1">
        <w:r w:rsidRPr="00371699">
          <w:rPr>
            <w:rFonts w:ascii="Arial" w:eastAsia="Times New Roman" w:hAnsi="Arial" w:cs="Arial"/>
            <w:color w:val="00466E"/>
            <w:spacing w:val="2"/>
            <w:sz w:val="21"/>
            <w:u w:val="single"/>
            <w:lang w:eastAsia="ru-RU"/>
          </w:rPr>
          <w:t>статью 27 Федерального закона от 3 августа 2018 года N 342-ФЗ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hyperlink r:id="rId50" w:history="1">
        <w:r w:rsidRPr="00371699">
          <w:rPr>
            <w:rFonts w:ascii="Arial" w:eastAsia="Times New Roman" w:hAnsi="Arial" w:cs="Arial"/>
            <w:color w:val="00466E"/>
            <w:spacing w:val="2"/>
            <w:sz w:val="21"/>
            <w:u w:val="single"/>
            <w:lang w:eastAsia="ru-RU"/>
          </w:rPr>
          <w:t>Федеральным законом от 26 июля 2019 года N 253-ФЗ</w:t>
        </w:r>
      </w:hyperlink>
      <w:r w:rsidRPr="00371699">
        <w:rPr>
          <w:rFonts w:ascii="Arial" w:eastAsia="Times New Roman" w:hAnsi="Arial" w:cs="Arial"/>
          <w:color w:val="2D2D2D"/>
          <w:spacing w:val="2"/>
          <w:sz w:val="21"/>
          <w:szCs w:val="21"/>
          <w:lang w:eastAsia="ru-RU"/>
        </w:rPr>
        <w:t> (Официальный интернет-портал правовой информации www.pravo.gov.ru, 26.07.2019, N 0001201907260089).</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____________________________________________________________________</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____________________________________________________________________</w:t>
      </w:r>
      <w:r w:rsidRPr="00371699">
        <w:rPr>
          <w:rFonts w:ascii="Arial" w:eastAsia="Times New Roman" w:hAnsi="Arial" w:cs="Arial"/>
          <w:color w:val="2D2D2D"/>
          <w:spacing w:val="2"/>
          <w:sz w:val="21"/>
          <w:szCs w:val="21"/>
          <w:lang w:eastAsia="ru-RU"/>
        </w:rPr>
        <w:br/>
      </w:r>
      <w:hyperlink r:id="rId51" w:history="1">
        <w:r w:rsidRPr="00371699">
          <w:rPr>
            <w:rFonts w:ascii="Arial" w:eastAsia="Times New Roman" w:hAnsi="Arial" w:cs="Arial"/>
            <w:color w:val="00466E"/>
            <w:spacing w:val="2"/>
            <w:sz w:val="21"/>
            <w:u w:val="single"/>
            <w:lang w:eastAsia="ru-RU"/>
          </w:rPr>
          <w:t>Статьей 47 Федерального закона от 22 августа 2004 года N 122-ФЗ</w:t>
        </w:r>
      </w:hyperlink>
      <w:r w:rsidRPr="00371699">
        <w:rPr>
          <w:rFonts w:ascii="Arial" w:eastAsia="Times New Roman" w:hAnsi="Arial" w:cs="Arial"/>
          <w:color w:val="2D2D2D"/>
          <w:spacing w:val="2"/>
          <w:sz w:val="21"/>
          <w:szCs w:val="21"/>
          <w:lang w:eastAsia="ru-RU"/>
        </w:rPr>
        <w:t> в настоящий Федеральный закон вносились изменения с 1 января 2005 года. </w:t>
      </w:r>
      <w:hyperlink r:id="rId52" w:history="1">
        <w:r w:rsidRPr="00371699">
          <w:rPr>
            <w:rFonts w:ascii="Arial" w:eastAsia="Times New Roman" w:hAnsi="Arial" w:cs="Arial"/>
            <w:color w:val="00466E"/>
            <w:spacing w:val="2"/>
            <w:sz w:val="21"/>
            <w:szCs w:val="21"/>
            <w:u w:val="single"/>
            <w:lang w:eastAsia="ru-RU"/>
          </w:rPr>
          <w:br/>
        </w:r>
        <w:r w:rsidRPr="00371699">
          <w:rPr>
            <w:rFonts w:ascii="Arial" w:eastAsia="Times New Roman" w:hAnsi="Arial" w:cs="Arial"/>
            <w:color w:val="00466E"/>
            <w:spacing w:val="2"/>
            <w:sz w:val="21"/>
            <w:u w:val="single"/>
            <w:lang w:eastAsia="ru-RU"/>
          </w:rPr>
          <w:t>Статья 47 Федерального закона от 22 августа 2004 года N 122-ФЗ</w:t>
        </w:r>
      </w:hyperlink>
      <w:r w:rsidRPr="00371699">
        <w:rPr>
          <w:rFonts w:ascii="Arial" w:eastAsia="Times New Roman" w:hAnsi="Arial" w:cs="Arial"/>
          <w:color w:val="2D2D2D"/>
          <w:spacing w:val="2"/>
          <w:sz w:val="21"/>
          <w:szCs w:val="21"/>
          <w:lang w:eastAsia="ru-RU"/>
        </w:rPr>
        <w:t> утратила силу с 31 декабря 2004 года на основании </w:t>
      </w:r>
      <w:hyperlink r:id="rId53" w:history="1">
        <w:r w:rsidRPr="00371699">
          <w:rPr>
            <w:rFonts w:ascii="Arial" w:eastAsia="Times New Roman" w:hAnsi="Arial" w:cs="Arial"/>
            <w:color w:val="00466E"/>
            <w:spacing w:val="2"/>
            <w:sz w:val="21"/>
            <w:u w:val="single"/>
            <w:lang w:eastAsia="ru-RU"/>
          </w:rPr>
          <w:t>Федерального закона от 29 декабря 2004 года N 199-ФЗ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t>- Примечание изготовителя базы данных.</w:t>
      </w:r>
      <w:r w:rsidRPr="00371699">
        <w:rPr>
          <w:rFonts w:ascii="Arial" w:eastAsia="Times New Roman" w:hAnsi="Arial" w:cs="Arial"/>
          <w:color w:val="2D2D2D"/>
          <w:spacing w:val="2"/>
          <w:sz w:val="21"/>
          <w:szCs w:val="21"/>
          <w:lang w:eastAsia="ru-RU"/>
        </w:rPr>
        <w:br/>
        <w:t>____________________________________________________________________ </w:t>
      </w:r>
    </w:p>
    <w:p w:rsidR="00371699" w:rsidRPr="00371699" w:rsidRDefault="00371699" w:rsidP="0037169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Принят</w:t>
      </w:r>
      <w:r w:rsidRPr="00371699">
        <w:rPr>
          <w:rFonts w:ascii="Arial" w:eastAsia="Times New Roman" w:hAnsi="Arial" w:cs="Arial"/>
          <w:color w:val="2D2D2D"/>
          <w:spacing w:val="2"/>
          <w:sz w:val="21"/>
          <w:szCs w:val="21"/>
          <w:lang w:eastAsia="ru-RU"/>
        </w:rPr>
        <w:br/>
        <w:t>Государственной Думой</w:t>
      </w:r>
      <w:r w:rsidRPr="00371699">
        <w:rPr>
          <w:rFonts w:ascii="Arial" w:eastAsia="Times New Roman" w:hAnsi="Arial" w:cs="Arial"/>
          <w:color w:val="2D2D2D"/>
          <w:spacing w:val="2"/>
          <w:sz w:val="21"/>
          <w:szCs w:val="21"/>
          <w:lang w:eastAsia="ru-RU"/>
        </w:rPr>
        <w:br/>
        <w:t>15 февраля 1995 года</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Особо охраняемые природные территории относятся к объектам общенационального достояния.</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I. Общие положения</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br/>
        <w:t>Раздел I</w:t>
      </w:r>
      <w:r w:rsidRPr="00371699">
        <w:rPr>
          <w:rFonts w:ascii="Arial" w:eastAsia="Times New Roman" w:hAnsi="Arial" w:cs="Arial"/>
          <w:color w:val="3C3C3C"/>
          <w:spacing w:val="2"/>
          <w:sz w:val="31"/>
          <w:szCs w:val="31"/>
          <w:lang w:eastAsia="ru-RU"/>
        </w:rPr>
        <w:br/>
        <w:t> Общие положения</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 Законодательство Российской Федерации об особо охраняемых природных территориях</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Законодательство Российской Федерации об особо охраняемых природных территориях основывается на соответствующих положениях </w:t>
      </w:r>
      <w:hyperlink r:id="rId54" w:history="1">
        <w:r w:rsidRPr="00371699">
          <w:rPr>
            <w:rFonts w:ascii="Arial" w:eastAsia="Times New Roman" w:hAnsi="Arial" w:cs="Arial"/>
            <w:color w:val="00466E"/>
            <w:spacing w:val="2"/>
            <w:sz w:val="21"/>
            <w:u w:val="single"/>
            <w:lang w:eastAsia="ru-RU"/>
          </w:rPr>
          <w:t>Конституции Российской Федерации</w:t>
        </w:r>
      </w:hyperlink>
      <w:r w:rsidRPr="00371699">
        <w:rPr>
          <w:rFonts w:ascii="Arial" w:eastAsia="Times New Roman" w:hAnsi="Arial" w:cs="Arial"/>
          <w:color w:val="2D2D2D"/>
          <w:spacing w:val="2"/>
          <w:sz w:val="21"/>
          <w:szCs w:val="21"/>
          <w:lang w:eastAsia="ru-RU"/>
        </w:rPr>
        <w:t xml:space="preserve"> и состоит из настоящего Федерального закона, принимаемых в соответствии с ним других </w:t>
      </w:r>
      <w:r w:rsidRPr="00371699">
        <w:rPr>
          <w:rFonts w:ascii="Arial" w:eastAsia="Times New Roman" w:hAnsi="Arial" w:cs="Arial"/>
          <w:color w:val="2D2D2D"/>
          <w:spacing w:val="2"/>
          <w:sz w:val="21"/>
          <w:szCs w:val="21"/>
          <w:lang w:eastAsia="ru-RU"/>
        </w:rPr>
        <w:lastRenderedPageBreak/>
        <w:t>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r w:rsidRPr="00371699">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55"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 Категории особо охраняемых природных территорий, особенности их создания и развития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При принятии решений о создании особо охраняемых природных территорий учитывается:</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С учетом особенностей режима особо охраняемых природных территорий различаются следующие категории указанных территорий:</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государственные природные заповедники, в том числе биосферные заповедники;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национальные парки;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природные парки;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 государственные природные заказники;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д) памятники природы;</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е) дендрологические парки и ботанические сады.</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статьей 28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уполномоченным федеральным органом исполнительной власти в области охраны окружающей среды;</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законодательством Российской Федерации.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 xml:space="preserve">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w:t>
      </w:r>
      <w:r w:rsidRPr="00371699">
        <w:rPr>
          <w:rFonts w:ascii="Arial" w:eastAsia="Times New Roman" w:hAnsi="Arial" w:cs="Arial"/>
          <w:color w:val="2D2D2D"/>
          <w:spacing w:val="2"/>
          <w:sz w:val="21"/>
          <w:szCs w:val="21"/>
          <w:lang w:eastAsia="ru-RU"/>
        </w:rPr>
        <w:lastRenderedPageBreak/>
        <w:t>органом государственной власти соответствующего субъекта Российской Федерации.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9. Органы местного самоуправления решают предусмотренные </w:t>
      </w:r>
      <w:hyperlink r:id="rId56" w:history="1">
        <w:r w:rsidRPr="00371699">
          <w:rPr>
            <w:rFonts w:ascii="Arial" w:eastAsia="Times New Roman" w:hAnsi="Arial" w:cs="Arial"/>
            <w:color w:val="00466E"/>
            <w:spacing w:val="2"/>
            <w:sz w:val="21"/>
            <w:u w:val="single"/>
            <w:lang w:eastAsia="ru-RU"/>
          </w:rPr>
          <w:t>Федеральным законом "Об общих принципах организации местного самоуправления в Российской Федерации"</w:t>
        </w:r>
      </w:hyperlink>
      <w:r w:rsidRPr="00371699">
        <w:rPr>
          <w:rFonts w:ascii="Arial" w:eastAsia="Times New Roman" w:hAnsi="Arial" w:cs="Arial"/>
          <w:color w:val="2D2D2D"/>
          <w:spacing w:val="2"/>
          <w:sz w:val="21"/>
          <w:szCs w:val="21"/>
          <w:lang w:eastAsia="ru-RU"/>
        </w:rPr>
        <w:t>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w:t>
      </w:r>
      <w:r w:rsidRPr="00371699">
        <w:rPr>
          <w:rFonts w:ascii="Arial" w:eastAsia="Times New Roman" w:hAnsi="Arial" w:cs="Arial"/>
          <w:color w:val="2D2D2D"/>
          <w:spacing w:val="2"/>
          <w:sz w:val="21"/>
          <w:szCs w:val="21"/>
          <w:lang w:eastAsia="ru-RU"/>
        </w:rPr>
        <w:br/>
        <w:t>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r w:rsidRPr="00371699">
        <w:rPr>
          <w:rFonts w:ascii="Arial" w:eastAsia="Times New Roman" w:hAnsi="Arial" w:cs="Arial"/>
          <w:color w:val="2D2D2D"/>
          <w:spacing w:val="2"/>
          <w:sz w:val="21"/>
          <w:szCs w:val="21"/>
          <w:lang w:eastAsia="ru-RU"/>
        </w:rPr>
        <w:br/>
        <w:t>(Пункт в редакции, введенной в действие с 4 августа 2018 года </w:t>
      </w:r>
      <w:hyperlink r:id="rId57" w:history="1">
        <w:r w:rsidRPr="00371699">
          <w:rPr>
            <w:rFonts w:ascii="Arial" w:eastAsia="Times New Roman" w:hAnsi="Arial" w:cs="Arial"/>
            <w:color w:val="00466E"/>
            <w:spacing w:val="2"/>
            <w:sz w:val="21"/>
            <w:u w:val="single"/>
            <w:lang w:eastAsia="ru-RU"/>
          </w:rPr>
          <w:t>Федеральным законом от 3 августа 2018 года N 342-ФЗ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11. Решения об установлении, изменении, о прекращении существования охранных зон особо охраняемых природных территорий, указанных в пункте 10 настоящей статьи, принимаются в отношении:</w:t>
      </w:r>
      <w:r w:rsidRPr="00371699">
        <w:rPr>
          <w:rFonts w:ascii="Arial" w:eastAsia="Times New Roman" w:hAnsi="Arial" w:cs="Arial"/>
          <w:color w:val="2D2D2D"/>
          <w:spacing w:val="2"/>
          <w:sz w:val="21"/>
          <w:szCs w:val="21"/>
          <w:lang w:eastAsia="ru-RU"/>
        </w:rPr>
        <w:br/>
        <w:t>(Абзац в редакции, введенной в действие с 4 августа 2018 года </w:t>
      </w:r>
      <w:hyperlink r:id="rId58" w:history="1">
        <w:r w:rsidRPr="00371699">
          <w:rPr>
            <w:rFonts w:ascii="Arial" w:eastAsia="Times New Roman" w:hAnsi="Arial" w:cs="Arial"/>
            <w:color w:val="00466E"/>
            <w:spacing w:val="2"/>
            <w:sz w:val="21"/>
            <w:u w:val="single"/>
            <w:lang w:eastAsia="ru-RU"/>
          </w:rPr>
          <w:t>Федеральным законом от 3 августа 2018 года N 342-ФЗ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371699">
        <w:rPr>
          <w:rFonts w:ascii="Arial" w:eastAsia="Times New Roman" w:hAnsi="Arial" w:cs="Arial"/>
          <w:color w:val="2D2D2D"/>
          <w:spacing w:val="2"/>
          <w:sz w:val="21"/>
          <w:szCs w:val="21"/>
          <w:lang w:eastAsia="ru-RU"/>
        </w:rPr>
        <w:br/>
        <w:t>(Пункт дополнительно включен с 4 августа 2018 года </w:t>
      </w:r>
      <w:hyperlink r:id="rId59" w:history="1">
        <w:r w:rsidRPr="00371699">
          <w:rPr>
            <w:rFonts w:ascii="Arial" w:eastAsia="Times New Roman" w:hAnsi="Arial" w:cs="Arial"/>
            <w:color w:val="00466E"/>
            <w:spacing w:val="2"/>
            <w:sz w:val="21"/>
            <w:u w:val="single"/>
            <w:lang w:eastAsia="ru-RU"/>
          </w:rPr>
          <w:t>Федеральным законом от 3 августа 2018 года N 342-ФЗ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 xml:space="preserve">13. 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w:t>
      </w:r>
      <w:r w:rsidRPr="00371699">
        <w:rPr>
          <w:rFonts w:ascii="Arial" w:eastAsia="Times New Roman" w:hAnsi="Arial" w:cs="Arial"/>
          <w:color w:val="2D2D2D"/>
          <w:spacing w:val="2"/>
          <w:sz w:val="21"/>
          <w:szCs w:val="21"/>
          <w:lang w:eastAsia="ru-RU"/>
        </w:rPr>
        <w:lastRenderedPageBreak/>
        <w:t>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371699">
        <w:rPr>
          <w:rFonts w:ascii="Arial" w:eastAsia="Times New Roman" w:hAnsi="Arial" w:cs="Arial"/>
          <w:color w:val="2D2D2D"/>
          <w:spacing w:val="2"/>
          <w:sz w:val="21"/>
          <w:szCs w:val="21"/>
          <w:lang w:eastAsia="ru-RU"/>
        </w:rPr>
        <w:br/>
        <w:t>(Пункт дополнительно включен с 4 августа 2018 года </w:t>
      </w:r>
      <w:hyperlink r:id="rId60" w:history="1">
        <w:r w:rsidRPr="00371699">
          <w:rPr>
            <w:rFonts w:ascii="Arial" w:eastAsia="Times New Roman" w:hAnsi="Arial" w:cs="Arial"/>
            <w:color w:val="00466E"/>
            <w:spacing w:val="2"/>
            <w:sz w:val="21"/>
            <w:u w:val="single"/>
            <w:lang w:eastAsia="ru-RU"/>
          </w:rPr>
          <w:t>Федеральным законом от 3 августа 2018 года N 342-ФЗ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r w:rsidRPr="00371699">
        <w:rPr>
          <w:rFonts w:ascii="Arial" w:eastAsia="Times New Roman" w:hAnsi="Arial" w:cs="Arial"/>
          <w:color w:val="2D2D2D"/>
          <w:spacing w:val="2"/>
          <w:sz w:val="21"/>
          <w:szCs w:val="21"/>
          <w:lang w:eastAsia="ru-RU"/>
        </w:rPr>
        <w:br/>
        <w:t>(Пункт дополнительно включен с 1 сентября 2018 года </w:t>
      </w:r>
      <w:hyperlink r:id="rId61" w:history="1">
        <w:r w:rsidRPr="00371699">
          <w:rPr>
            <w:rFonts w:ascii="Arial" w:eastAsia="Times New Roman" w:hAnsi="Arial" w:cs="Arial"/>
            <w:color w:val="00466E"/>
            <w:spacing w:val="2"/>
            <w:sz w:val="21"/>
            <w:u w:val="single"/>
            <w:lang w:eastAsia="ru-RU"/>
          </w:rPr>
          <w:t>Федеральным законом от 3 августа 2018 года N 342-ФЗ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62"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2_1.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br/>
        <w:t>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63" w:history="1">
        <w:r w:rsidRPr="00371699">
          <w:rPr>
            <w:rFonts w:ascii="Arial" w:eastAsia="Times New Roman" w:hAnsi="Arial" w:cs="Arial"/>
            <w:color w:val="00466E"/>
            <w:spacing w:val="2"/>
            <w:sz w:val="21"/>
            <w:u w:val="single"/>
            <w:lang w:eastAsia="ru-RU"/>
          </w:rPr>
          <w:t xml:space="preserve">Федеральным законом от 6 октября 1999 года N 184-ФЗ "Об общих принципах организации законодательных (представительных) и исполнительных органов </w:t>
        </w:r>
        <w:r w:rsidRPr="00371699">
          <w:rPr>
            <w:rFonts w:ascii="Arial" w:eastAsia="Times New Roman" w:hAnsi="Arial" w:cs="Arial"/>
            <w:color w:val="00466E"/>
            <w:spacing w:val="2"/>
            <w:sz w:val="21"/>
            <w:u w:val="single"/>
            <w:lang w:eastAsia="ru-RU"/>
          </w:rPr>
          <w:lastRenderedPageBreak/>
          <w:t>государственной власти субъектов Российской Федерации"</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t>(Статья дополнительно включена с 24 июля 2015 года </w:t>
      </w:r>
      <w:hyperlink r:id="rId64" w:history="1">
        <w:r w:rsidRPr="00371699">
          <w:rPr>
            <w:rFonts w:ascii="Arial" w:eastAsia="Times New Roman" w:hAnsi="Arial" w:cs="Arial"/>
            <w:color w:val="00466E"/>
            <w:spacing w:val="2"/>
            <w:sz w:val="21"/>
            <w:u w:val="single"/>
            <w:lang w:eastAsia="ru-RU"/>
          </w:rPr>
          <w:t>Федеральным законом от 13 июля 2015 года N 233-ФЗ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3. Управление в области организации и функционирования особо охраняемых природных территорий</w:t>
      </w:r>
    </w:p>
    <w:p w:rsidR="00371699" w:rsidRPr="00371699" w:rsidRDefault="00371699" w:rsidP="003716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(статья утратила силу с 30 декабря 2013 года - </w:t>
      </w:r>
      <w:hyperlink r:id="rId65" w:history="1">
        <w:r w:rsidRPr="00371699">
          <w:rPr>
            <w:rFonts w:ascii="Arial" w:eastAsia="Times New Roman" w:hAnsi="Arial" w:cs="Arial"/>
            <w:color w:val="00466E"/>
            <w:spacing w:val="2"/>
            <w:sz w:val="21"/>
            <w:u w:val="single"/>
            <w:lang w:eastAsia="ru-RU"/>
          </w:rPr>
          <w:t>Федеральный закон от 28 декабря 2013 года N 406-ФЗ</w:t>
        </w:r>
      </w:hyperlink>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4. Государственный кадастр особо охраняемых природных территорий</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 (часть в редакции, введенной в действие с 1 августа 2011 года </w:t>
      </w:r>
      <w:hyperlink r:id="rId66" w:history="1">
        <w:r w:rsidRPr="00371699">
          <w:rPr>
            <w:rFonts w:ascii="Arial" w:eastAsia="Times New Roman" w:hAnsi="Arial" w:cs="Arial"/>
            <w:color w:val="00466E"/>
            <w:spacing w:val="2"/>
            <w:sz w:val="21"/>
            <w:u w:val="single"/>
            <w:lang w:eastAsia="ru-RU"/>
          </w:rPr>
          <w:t>Федеральным законом от 18 июля 2011 года N 242-ФЗ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Порядок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hyperlink r:id="rId67" w:history="1">
        <w:r w:rsidRPr="00371699">
          <w:rPr>
            <w:rFonts w:ascii="Arial" w:eastAsia="Times New Roman" w:hAnsi="Arial" w:cs="Arial"/>
            <w:color w:val="00466E"/>
            <w:spacing w:val="2"/>
            <w:sz w:val="21"/>
            <w:u w:val="single"/>
            <w:lang w:eastAsia="ru-RU"/>
          </w:rPr>
          <w:t>Федеральным законом от 23 июля 2008 года N 160-ФЗ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br/>
        <w:t xml:space="preserve">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w:t>
      </w:r>
      <w:r w:rsidRPr="00371699">
        <w:rPr>
          <w:rFonts w:ascii="Arial" w:eastAsia="Times New Roman" w:hAnsi="Arial" w:cs="Arial"/>
          <w:color w:val="2D2D2D"/>
          <w:spacing w:val="2"/>
          <w:sz w:val="21"/>
          <w:szCs w:val="21"/>
          <w:lang w:eastAsia="ru-RU"/>
        </w:rPr>
        <w:lastRenderedPageBreak/>
        <w:t>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r w:rsidRPr="00371699">
        <w:rPr>
          <w:rFonts w:ascii="Arial" w:eastAsia="Times New Roman" w:hAnsi="Arial" w:cs="Arial"/>
          <w:color w:val="2D2D2D"/>
          <w:spacing w:val="2"/>
          <w:sz w:val="21"/>
          <w:szCs w:val="21"/>
          <w:lang w:eastAsia="ru-RU"/>
        </w:rPr>
        <w:br/>
        <w:t>(Статья в редакции, введенной в действие с 25 ноября 2014 года </w:t>
      </w:r>
      <w:hyperlink r:id="rId68" w:history="1">
        <w:r w:rsidRPr="00371699">
          <w:rPr>
            <w:rFonts w:ascii="Arial" w:eastAsia="Times New Roman" w:hAnsi="Arial" w:cs="Arial"/>
            <w:color w:val="00466E"/>
            <w:spacing w:val="2"/>
            <w:sz w:val="21"/>
            <w:u w:val="single"/>
            <w:lang w:eastAsia="ru-RU"/>
          </w:rPr>
          <w:t>Федеральным законом от 24 ноября 2014 года N 361-ФЗ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5_1. Порядок посещения особо охраняемых природных территорий</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Порядок определения указанной платы, а также случаи освобождения от взимания платы устанавливаются Правительством Российской Федерации.</w:t>
      </w:r>
      <w:r w:rsidRPr="00371699">
        <w:rPr>
          <w:rFonts w:ascii="Arial" w:eastAsia="Times New Roman" w:hAnsi="Arial" w:cs="Arial"/>
          <w:color w:val="2D2D2D"/>
          <w:spacing w:val="2"/>
          <w:sz w:val="21"/>
          <w:szCs w:val="21"/>
          <w:lang w:eastAsia="ru-RU"/>
        </w:rPr>
        <w:br/>
        <w:t>(Статья дополнительно включена </w:t>
      </w:r>
      <w:hyperlink r:id="rId69"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II. Государственные природные заповедники</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II</w:t>
      </w:r>
      <w:r w:rsidRPr="00371699">
        <w:rPr>
          <w:rFonts w:ascii="Arial" w:eastAsia="Times New Roman" w:hAnsi="Arial" w:cs="Arial"/>
          <w:color w:val="3C3C3C"/>
          <w:spacing w:val="2"/>
          <w:sz w:val="31"/>
          <w:szCs w:val="31"/>
          <w:lang w:eastAsia="ru-RU"/>
        </w:rPr>
        <w:br/>
        <w:t> Государственные природные заповедники  </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6. Общие положения о государственных природных заповедниках</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r w:rsidRPr="00371699">
        <w:rPr>
          <w:rFonts w:ascii="Arial" w:eastAsia="Times New Roman" w:hAnsi="Arial" w:cs="Arial"/>
          <w:color w:val="2D2D2D"/>
          <w:spacing w:val="2"/>
          <w:sz w:val="21"/>
          <w:szCs w:val="21"/>
          <w:lang w:eastAsia="ru-RU"/>
        </w:rPr>
        <w:br/>
        <w:t>(Пункт в редакции, введенной в действие </w:t>
      </w:r>
      <w:hyperlink r:id="rId70"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2_1. Запрещается изменение целевого назначения земель и земельных участков, расположенных в границах государственных природных заповедников.</w:t>
      </w:r>
      <w:r w:rsidRPr="00371699">
        <w:rPr>
          <w:rFonts w:ascii="Arial" w:eastAsia="Times New Roman" w:hAnsi="Arial" w:cs="Arial"/>
          <w:color w:val="2D2D2D"/>
          <w:spacing w:val="2"/>
          <w:sz w:val="21"/>
          <w:szCs w:val="21"/>
          <w:lang w:eastAsia="ru-RU"/>
        </w:rPr>
        <w:br/>
        <w:t>(Пункт дополнительно включен </w:t>
      </w:r>
      <w:hyperlink r:id="rId71"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Положение о государственном природном заповеднике утверждается федеральным органом исполнительной власти, в ведении которого он находится.</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72"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7. Задачи государственных природных заповедников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На государственные природные заповедники возлагаются следующие задачи: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организация и проведение научных исследований;</w:t>
      </w:r>
      <w:r w:rsidRPr="00371699">
        <w:rPr>
          <w:rFonts w:ascii="Arial" w:eastAsia="Times New Roman" w:hAnsi="Arial" w:cs="Arial"/>
          <w:color w:val="2D2D2D"/>
          <w:spacing w:val="2"/>
          <w:sz w:val="21"/>
          <w:szCs w:val="21"/>
          <w:lang w:eastAsia="ru-RU"/>
        </w:rPr>
        <w:br/>
        <w:t>(Подпункт в редакции, введенной в действие </w:t>
      </w:r>
      <w:hyperlink r:id="rId73"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осуществление государственного экологического мониторинга (государственного мониторинга окружающей среды); </w:t>
      </w:r>
      <w:r w:rsidRPr="00371699">
        <w:rPr>
          <w:rFonts w:ascii="Arial" w:eastAsia="Times New Roman" w:hAnsi="Arial" w:cs="Arial"/>
          <w:color w:val="2D2D2D"/>
          <w:spacing w:val="2"/>
          <w:sz w:val="21"/>
          <w:szCs w:val="21"/>
          <w:lang w:eastAsia="ru-RU"/>
        </w:rPr>
        <w:br/>
        <w:t>(Подпункт в редакции, введенной в действие с 1 января 2012 года </w:t>
      </w:r>
      <w:hyperlink r:id="rId74" w:history="1">
        <w:r w:rsidRPr="00371699">
          <w:rPr>
            <w:rFonts w:ascii="Arial" w:eastAsia="Times New Roman" w:hAnsi="Arial" w:cs="Arial"/>
            <w:color w:val="00466E"/>
            <w:spacing w:val="2"/>
            <w:sz w:val="21"/>
            <w:u w:val="single"/>
            <w:lang w:eastAsia="ru-RU"/>
          </w:rPr>
          <w:t>Федеральным законом от 21 ноября 2011 года N 331-ФЗ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 экологическое просвещение и развитие познавательного туризма;</w:t>
      </w:r>
      <w:r w:rsidRPr="00371699">
        <w:rPr>
          <w:rFonts w:ascii="Arial" w:eastAsia="Times New Roman" w:hAnsi="Arial" w:cs="Arial"/>
          <w:color w:val="2D2D2D"/>
          <w:spacing w:val="2"/>
          <w:sz w:val="21"/>
          <w:szCs w:val="21"/>
          <w:lang w:eastAsia="ru-RU"/>
        </w:rPr>
        <w:br/>
        <w:t>(Подпункт в редакции, введенной в действие с 1 декабря 2011 года </w:t>
      </w:r>
      <w:hyperlink r:id="rId75" w:history="1">
        <w:r w:rsidRPr="00371699">
          <w:rPr>
            <w:rFonts w:ascii="Arial" w:eastAsia="Times New Roman" w:hAnsi="Arial" w:cs="Arial"/>
            <w:color w:val="00466E"/>
            <w:spacing w:val="2"/>
            <w:sz w:val="21"/>
            <w:u w:val="single"/>
            <w:lang w:eastAsia="ru-RU"/>
          </w:rPr>
          <w:t>Федеральным законом от 30 ноября 2011 года N 365-ФЗ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д) Подпункт утратил силу с 1 декабря 2011 года - </w:t>
      </w:r>
      <w:hyperlink r:id="rId76" w:history="1">
        <w:r w:rsidRPr="00371699">
          <w:rPr>
            <w:rFonts w:ascii="Arial" w:eastAsia="Times New Roman" w:hAnsi="Arial" w:cs="Arial"/>
            <w:color w:val="00466E"/>
            <w:spacing w:val="2"/>
            <w:sz w:val="21"/>
            <w:u w:val="single"/>
            <w:lang w:eastAsia="ru-RU"/>
          </w:rPr>
          <w:t>Федеральный закон от 30 ноября 2011 года N 365-ФЗ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е) содействие в подготовке научных кадров и специалистов в области охраны окружающей среды (подпункт в редакции, введенной в действие с 11 января 2009 года </w:t>
      </w:r>
      <w:hyperlink r:id="rId77" w:history="1">
        <w:r w:rsidRPr="00371699">
          <w:rPr>
            <w:rFonts w:ascii="Arial" w:eastAsia="Times New Roman" w:hAnsi="Arial" w:cs="Arial"/>
            <w:color w:val="00466E"/>
            <w:spacing w:val="2"/>
            <w:sz w:val="21"/>
            <w:u w:val="single"/>
            <w:lang w:eastAsia="ru-RU"/>
          </w:rPr>
          <w:t>Федеральным законом от 30 декабря 2008 года N 309-ФЗ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8. Порядок создания государственных природных заповедников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b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(Статья в редакции, введенной в действие </w:t>
      </w:r>
      <w:hyperlink r:id="rId78"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lastRenderedPageBreak/>
        <w:t>Статья 9. Режим особой охраны территорий государственных природных заповедников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На территориях государственных природных заповедников запрещается интродукция живых организмов в целях их акклиматизации.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На территориях государственных природных заповедников допускаются мероприятия и деятельность, направленные на:</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поддержание условий, обеспечивающих санитарную и противопожарную безопасность;</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предотвращение условий, способных вызвать стихийные бедствия, угрожающие жизни людей и населенным пунктам;</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 осуществление государственного экологического мониторинга (государственного мониторинга окружающей среды);</w:t>
      </w:r>
      <w:r w:rsidRPr="00371699">
        <w:rPr>
          <w:rFonts w:ascii="Arial" w:eastAsia="Times New Roman" w:hAnsi="Arial" w:cs="Arial"/>
          <w:color w:val="2D2D2D"/>
          <w:spacing w:val="2"/>
          <w:sz w:val="21"/>
          <w:szCs w:val="21"/>
          <w:lang w:eastAsia="ru-RU"/>
        </w:rPr>
        <w:br/>
        <w:t>(Подпункт в редакции, введенной в действие с 1 января 2012 года </w:t>
      </w:r>
      <w:hyperlink r:id="rId79" w:history="1">
        <w:r w:rsidRPr="00371699">
          <w:rPr>
            <w:rFonts w:ascii="Arial" w:eastAsia="Times New Roman" w:hAnsi="Arial" w:cs="Arial"/>
            <w:color w:val="00466E"/>
            <w:spacing w:val="2"/>
            <w:sz w:val="21"/>
            <w:u w:val="single"/>
            <w:lang w:eastAsia="ru-RU"/>
          </w:rPr>
          <w:t>Федеральным законом от 21 ноября 2011 года N 331-ФЗ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д) выполнение научно-исследовательских задач;</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е) ведение эколого-просветительской работы и развитие познавательного туризма;</w:t>
      </w:r>
      <w:r w:rsidRPr="00371699">
        <w:rPr>
          <w:rFonts w:ascii="Arial" w:eastAsia="Times New Roman" w:hAnsi="Arial" w:cs="Arial"/>
          <w:color w:val="2D2D2D"/>
          <w:spacing w:val="2"/>
          <w:sz w:val="21"/>
          <w:szCs w:val="21"/>
          <w:lang w:eastAsia="ru-RU"/>
        </w:rPr>
        <w:br/>
        <w:t>(Подпункт в редакции, введенной в действие с 1 декабря 2011 года </w:t>
      </w:r>
      <w:hyperlink r:id="rId80" w:history="1">
        <w:r w:rsidRPr="00371699">
          <w:rPr>
            <w:rFonts w:ascii="Arial" w:eastAsia="Times New Roman" w:hAnsi="Arial" w:cs="Arial"/>
            <w:color w:val="00466E"/>
            <w:spacing w:val="2"/>
            <w:sz w:val="21"/>
            <w:u w:val="single"/>
            <w:lang w:eastAsia="ru-RU"/>
          </w:rPr>
          <w:t>Федеральным законом от 30 ноября 2011 года N 365-ФЗ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ж) осуществление государственного надзора в области охраны и использования особо охраняемых природных территорий.</w:t>
      </w:r>
      <w:r w:rsidRPr="00371699">
        <w:rPr>
          <w:rFonts w:ascii="Arial" w:eastAsia="Times New Roman" w:hAnsi="Arial" w:cs="Arial"/>
          <w:color w:val="2D2D2D"/>
          <w:spacing w:val="2"/>
          <w:sz w:val="21"/>
          <w:szCs w:val="21"/>
          <w:lang w:eastAsia="ru-RU"/>
        </w:rPr>
        <w:br/>
        <w:t>(Подпункт в редакции, введенной в действие с 25 июня 2012 года </w:t>
      </w:r>
      <w:hyperlink r:id="rId81" w:history="1">
        <w:r w:rsidRPr="00371699">
          <w:rPr>
            <w:rFonts w:ascii="Arial" w:eastAsia="Times New Roman" w:hAnsi="Arial" w:cs="Arial"/>
            <w:color w:val="00466E"/>
            <w:spacing w:val="2"/>
            <w:sz w:val="21"/>
            <w:u w:val="single"/>
            <w:lang w:eastAsia="ru-RU"/>
          </w:rPr>
          <w:t>Федеральным законом от 25 июня 2012 года N 93-ФЗ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В государственных природных заповедниках могут выделяться участки, на которых исключается всякое вмешательство человека в природные процессы.</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Размеры этих участков определяются исходя из необходимости сохранения всего природного комплекса в естественном состоянии.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 xml:space="preserve">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w:t>
      </w:r>
      <w:r w:rsidRPr="00371699">
        <w:rPr>
          <w:rFonts w:ascii="Arial" w:eastAsia="Times New Roman" w:hAnsi="Arial" w:cs="Arial"/>
          <w:color w:val="2D2D2D"/>
          <w:spacing w:val="2"/>
          <w:sz w:val="21"/>
          <w:szCs w:val="21"/>
          <w:lang w:eastAsia="ru-RU"/>
        </w:rPr>
        <w:lastRenderedPageBreak/>
        <w:t>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r w:rsidRPr="00371699">
        <w:rPr>
          <w:rFonts w:ascii="Arial" w:eastAsia="Times New Roman" w:hAnsi="Arial" w:cs="Arial"/>
          <w:color w:val="2D2D2D"/>
          <w:spacing w:val="2"/>
          <w:sz w:val="21"/>
          <w:szCs w:val="21"/>
          <w:lang w:eastAsia="ru-RU"/>
        </w:rPr>
        <w:br/>
        <w:t>(Абзац в редакции, введенной в действие </w:t>
      </w:r>
      <w:hyperlink r:id="rId82"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83"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10. Государственные природные биосферные заповедники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r w:rsidRPr="00371699">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84"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 в редакции, введенной в действие </w:t>
      </w:r>
      <w:hyperlink r:id="rId85"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r w:rsidRPr="00371699">
        <w:rPr>
          <w:rFonts w:ascii="Arial" w:eastAsia="Times New Roman" w:hAnsi="Arial" w:cs="Arial"/>
          <w:color w:val="2D2D2D"/>
          <w:spacing w:val="2"/>
          <w:sz w:val="21"/>
          <w:szCs w:val="21"/>
          <w:lang w:eastAsia="ru-RU"/>
        </w:rPr>
        <w:br/>
        <w:t>(Пункт в редакции, введенной в действие с 11 января 2009 года </w:t>
      </w:r>
      <w:hyperlink r:id="rId86" w:history="1">
        <w:r w:rsidRPr="00371699">
          <w:rPr>
            <w:rFonts w:ascii="Arial" w:eastAsia="Times New Roman" w:hAnsi="Arial" w:cs="Arial"/>
            <w:color w:val="00466E"/>
            <w:spacing w:val="2"/>
            <w:sz w:val="21"/>
            <w:u w:val="single"/>
            <w:lang w:eastAsia="ru-RU"/>
          </w:rPr>
          <w:t>Федеральным законом от 30 декабря 2008 года N 309-ФЗ</w:t>
        </w:r>
      </w:hyperlink>
      <w:r w:rsidRPr="00371699">
        <w:rPr>
          <w:rFonts w:ascii="Arial" w:eastAsia="Times New Roman" w:hAnsi="Arial" w:cs="Arial"/>
          <w:color w:val="2D2D2D"/>
          <w:spacing w:val="2"/>
          <w:sz w:val="21"/>
          <w:szCs w:val="21"/>
          <w:lang w:eastAsia="ru-RU"/>
        </w:rPr>
        <w:t>; в редакции, введенной в действие с 1 января 2012 года </w:t>
      </w:r>
      <w:hyperlink r:id="rId87" w:history="1">
        <w:r w:rsidRPr="00371699">
          <w:rPr>
            <w:rFonts w:ascii="Arial" w:eastAsia="Times New Roman" w:hAnsi="Arial" w:cs="Arial"/>
            <w:color w:val="00466E"/>
            <w:spacing w:val="2"/>
            <w:sz w:val="21"/>
            <w:u w:val="single"/>
            <w:lang w:eastAsia="ru-RU"/>
          </w:rPr>
          <w:t>Федеральным законом от 21 ноября 2011 года N 331-ФЗ</w:t>
        </w:r>
      </w:hyperlink>
      <w:r w:rsidRPr="00371699">
        <w:rPr>
          <w:rFonts w:ascii="Arial" w:eastAsia="Times New Roman" w:hAnsi="Arial" w:cs="Arial"/>
          <w:color w:val="2D2D2D"/>
          <w:spacing w:val="2"/>
          <w:sz w:val="21"/>
          <w:szCs w:val="21"/>
          <w:lang w:eastAsia="ru-RU"/>
        </w:rPr>
        <w:t>; в редакции, введенной в действие с 25 ноября 2014 года </w:t>
      </w:r>
      <w:hyperlink r:id="rId88" w:history="1">
        <w:r w:rsidRPr="00371699">
          <w:rPr>
            <w:rFonts w:ascii="Arial" w:eastAsia="Times New Roman" w:hAnsi="Arial" w:cs="Arial"/>
            <w:color w:val="00466E"/>
            <w:spacing w:val="2"/>
            <w:sz w:val="21"/>
            <w:u w:val="single"/>
            <w:lang w:eastAsia="ru-RU"/>
          </w:rPr>
          <w:t>Федеральным законом от 24 ноября 2014 года N 361-ФЗ</w:t>
        </w:r>
      </w:hyperlink>
      <w:r w:rsidRPr="00371699">
        <w:rPr>
          <w:rFonts w:ascii="Arial" w:eastAsia="Times New Roman" w:hAnsi="Arial" w:cs="Arial"/>
          <w:color w:val="2D2D2D"/>
          <w:spacing w:val="2"/>
          <w:sz w:val="21"/>
          <w:szCs w:val="21"/>
          <w:lang w:eastAsia="ru-RU"/>
        </w:rPr>
        <w:t>; в редакции, введенной в действие с 4 июля 2016 года </w:t>
      </w:r>
      <w:hyperlink r:id="rId89" w:history="1">
        <w:r w:rsidRPr="00371699">
          <w:rPr>
            <w:rFonts w:ascii="Arial" w:eastAsia="Times New Roman" w:hAnsi="Arial" w:cs="Arial"/>
            <w:color w:val="00466E"/>
            <w:spacing w:val="2"/>
            <w:sz w:val="21"/>
            <w:u w:val="single"/>
            <w:lang w:eastAsia="ru-RU"/>
          </w:rPr>
          <w:t>Федеральным законом от 3 июля 2016 года N 254-ФЗ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r w:rsidRPr="00371699">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90"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 в редакции, введенной в действие </w:t>
      </w:r>
      <w:hyperlink r:id="rId91" w:history="1">
        <w:r w:rsidRPr="00371699">
          <w:rPr>
            <w:rFonts w:ascii="Arial" w:eastAsia="Times New Roman" w:hAnsi="Arial" w:cs="Arial"/>
            <w:color w:val="00466E"/>
            <w:spacing w:val="2"/>
            <w:sz w:val="21"/>
            <w:u w:val="single"/>
            <w:lang w:eastAsia="ru-RU"/>
          </w:rPr>
          <w:t xml:space="preserve">Федеральным законом от </w:t>
        </w:r>
        <w:r w:rsidRPr="00371699">
          <w:rPr>
            <w:rFonts w:ascii="Arial" w:eastAsia="Times New Roman" w:hAnsi="Arial" w:cs="Arial"/>
            <w:color w:val="00466E"/>
            <w:spacing w:val="2"/>
            <w:sz w:val="21"/>
            <w:u w:val="single"/>
            <w:lang w:eastAsia="ru-RU"/>
          </w:rPr>
          <w:lastRenderedPageBreak/>
          <w:t>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r w:rsidRPr="00371699">
        <w:rPr>
          <w:rFonts w:ascii="Arial" w:eastAsia="Times New Roman" w:hAnsi="Arial" w:cs="Arial"/>
          <w:color w:val="2D2D2D"/>
          <w:spacing w:val="2"/>
          <w:sz w:val="21"/>
          <w:szCs w:val="21"/>
          <w:lang w:eastAsia="ru-RU"/>
        </w:rPr>
        <w:br/>
        <w:t>(Пункт дополнительно включен с 1 декабря 2011 года </w:t>
      </w:r>
      <w:hyperlink r:id="rId92" w:history="1">
        <w:r w:rsidRPr="00371699">
          <w:rPr>
            <w:rFonts w:ascii="Arial" w:eastAsia="Times New Roman" w:hAnsi="Arial" w:cs="Arial"/>
            <w:color w:val="00466E"/>
            <w:spacing w:val="2"/>
            <w:sz w:val="21"/>
            <w:u w:val="single"/>
            <w:lang w:eastAsia="ru-RU"/>
          </w:rPr>
          <w:t>Федеральным законом от 30 ноября 2011 года N 365-ФЗ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 Земельные участки, необходимые для осуществления деятельности, указанной в пункте 4 настоящей статьи, могут предоставляться гражданам, юридическим лицам в аренду в соответствии с земельным законодательством.</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Порядок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r w:rsidRPr="00371699">
        <w:rPr>
          <w:rFonts w:ascii="Arial" w:eastAsia="Times New Roman" w:hAnsi="Arial" w:cs="Arial"/>
          <w:color w:val="2D2D2D"/>
          <w:spacing w:val="2"/>
          <w:sz w:val="21"/>
          <w:szCs w:val="21"/>
          <w:lang w:eastAsia="ru-RU"/>
        </w:rPr>
        <w:br/>
        <w:t>(Пункт дополнительно включен с 1 декабря 2011 года </w:t>
      </w:r>
      <w:hyperlink r:id="rId93" w:history="1">
        <w:r w:rsidRPr="00371699">
          <w:rPr>
            <w:rFonts w:ascii="Arial" w:eastAsia="Times New Roman" w:hAnsi="Arial" w:cs="Arial"/>
            <w:color w:val="00466E"/>
            <w:spacing w:val="2"/>
            <w:sz w:val="21"/>
            <w:u w:val="single"/>
            <w:lang w:eastAsia="ru-RU"/>
          </w:rPr>
          <w:t>Федеральным законом от 30 ноября 2011 года N 365-ФЗ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11. Управление государственными природными заповедниками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w:t>
      </w:r>
      <w:hyperlink r:id="rId94" w:history="1">
        <w:r w:rsidRPr="00371699">
          <w:rPr>
            <w:rFonts w:ascii="Arial" w:eastAsia="Times New Roman" w:hAnsi="Arial" w:cs="Arial"/>
            <w:color w:val="00466E"/>
            <w:spacing w:val="2"/>
            <w:sz w:val="21"/>
            <w:u w:val="single"/>
            <w:lang w:eastAsia="ru-RU"/>
          </w:rPr>
          <w:t>Земельным кодексом Российской Федерации</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95" w:history="1">
        <w:r w:rsidRPr="00371699">
          <w:rPr>
            <w:rFonts w:ascii="Arial" w:eastAsia="Times New Roman" w:hAnsi="Arial" w:cs="Arial"/>
            <w:color w:val="00466E"/>
            <w:spacing w:val="2"/>
            <w:sz w:val="21"/>
            <w:u w:val="single"/>
            <w:lang w:eastAsia="ru-RU"/>
          </w:rPr>
          <w:t>Федеральным законом от 23 июня 2014 года N 171-ФЗ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96"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III. Национальные парки</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III</w:t>
      </w:r>
      <w:r w:rsidRPr="00371699">
        <w:rPr>
          <w:rFonts w:ascii="Arial" w:eastAsia="Times New Roman" w:hAnsi="Arial" w:cs="Arial"/>
          <w:color w:val="3C3C3C"/>
          <w:spacing w:val="2"/>
          <w:sz w:val="31"/>
          <w:szCs w:val="31"/>
          <w:lang w:eastAsia="ru-RU"/>
        </w:rPr>
        <w:br/>
        <w:t> Национальные парки</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12. Общие положения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Земельные участки и природные ресурсы, расположенные в границах национальных парков, находятся в федеральной собственности. Земельные участки не подлежат отчуждению из федеральной собственности.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границах национальных парков допускается наличие земельных участков иных пользователей и собственников.</w:t>
      </w:r>
      <w:r w:rsidRPr="00371699">
        <w:rPr>
          <w:rFonts w:ascii="Arial" w:eastAsia="Times New Roman" w:hAnsi="Arial" w:cs="Arial"/>
          <w:color w:val="2D2D2D"/>
          <w:spacing w:val="2"/>
          <w:sz w:val="21"/>
          <w:szCs w:val="21"/>
          <w:lang w:eastAsia="ru-RU"/>
        </w:rPr>
        <w:br/>
        <w:t>(Пункт в редакции, введенной в действие </w:t>
      </w:r>
      <w:hyperlink r:id="rId97"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4. Положение о национальном парке утверждается федеральным органом исполнительной власти, в ведении которого он находится.</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98"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13. Основные задачи национальных парков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На национальные парки возлагаются следующие основные задачи: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сохранение природных комплексов, уникальных и эталонных природных участков и объектов;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сохранение историко-культурных объектов;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экологическое просвещение населения;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 создание условий для регулируемого туризма и отдыха;</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r w:rsidRPr="00371699">
        <w:rPr>
          <w:rFonts w:ascii="Arial" w:eastAsia="Times New Roman" w:hAnsi="Arial" w:cs="Arial"/>
          <w:color w:val="2D2D2D"/>
          <w:spacing w:val="2"/>
          <w:sz w:val="21"/>
          <w:szCs w:val="21"/>
          <w:lang w:eastAsia="ru-RU"/>
        </w:rPr>
        <w:br/>
        <w:t>(Подпункт в редакции, введенной в действие </w:t>
      </w:r>
      <w:hyperlink r:id="rId99"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е) осуществление государственного экологического мониторинга (государственного мониторинга окружающей среды);</w:t>
      </w:r>
      <w:r w:rsidRPr="00371699">
        <w:rPr>
          <w:rFonts w:ascii="Arial" w:eastAsia="Times New Roman" w:hAnsi="Arial" w:cs="Arial"/>
          <w:color w:val="2D2D2D"/>
          <w:spacing w:val="2"/>
          <w:sz w:val="21"/>
          <w:szCs w:val="21"/>
          <w:lang w:eastAsia="ru-RU"/>
        </w:rPr>
        <w:br/>
        <w:t>(Подпункт в редакции, введенной в действие с 1 января 2012 года </w:t>
      </w:r>
      <w:hyperlink r:id="rId100" w:history="1">
        <w:r w:rsidRPr="00371699">
          <w:rPr>
            <w:rFonts w:ascii="Arial" w:eastAsia="Times New Roman" w:hAnsi="Arial" w:cs="Arial"/>
            <w:color w:val="00466E"/>
            <w:spacing w:val="2"/>
            <w:sz w:val="21"/>
            <w:u w:val="single"/>
            <w:lang w:eastAsia="ru-RU"/>
          </w:rPr>
          <w:t>Федеральным законом от 21 ноября 2011 года N 331-ФЗ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ж) восстановление нарушенных природных и историко-культурных комплексов и объектов.</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14. Порядок создания национальных парков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Пункт утратил силу - </w:t>
      </w:r>
      <w:hyperlink r:id="rId101" w:history="1">
        <w:r w:rsidRPr="00371699">
          <w:rPr>
            <w:rFonts w:ascii="Arial" w:eastAsia="Times New Roman" w:hAnsi="Arial" w:cs="Arial"/>
            <w:color w:val="00466E"/>
            <w:spacing w:val="2"/>
            <w:sz w:val="21"/>
            <w:u w:val="single"/>
            <w:lang w:eastAsia="ru-RU"/>
          </w:rPr>
          <w:t>Федеральный закон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102"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15. Режим особой охраны территорий национальных парков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В целях установления режима национального парка осуществляется зонирование его территории с выделением:</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 xml:space="preserve">а) заповедной зоны, которая предназначена для сохранения природной среды в естественном состоянии и в границах которой запрещается осуществление любой </w:t>
      </w:r>
      <w:r w:rsidRPr="00371699">
        <w:rPr>
          <w:rFonts w:ascii="Arial" w:eastAsia="Times New Roman" w:hAnsi="Arial" w:cs="Arial"/>
          <w:color w:val="2D2D2D"/>
          <w:spacing w:val="2"/>
          <w:sz w:val="21"/>
          <w:szCs w:val="21"/>
          <w:lang w:eastAsia="ru-RU"/>
        </w:rPr>
        <w:lastRenderedPageBreak/>
        <w:t>экономической деятельности;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r w:rsidRPr="00371699">
        <w:rPr>
          <w:rFonts w:ascii="Arial" w:eastAsia="Times New Roman" w:hAnsi="Arial" w:cs="Arial"/>
          <w:color w:val="2D2D2D"/>
          <w:spacing w:val="2"/>
          <w:sz w:val="21"/>
          <w:szCs w:val="21"/>
          <w:lang w:eastAsia="ru-RU"/>
        </w:rPr>
        <w:br/>
        <w:t>(Подпункт в редакции, введенной в действие с 30 декабря 2013 года </w:t>
      </w:r>
      <w:hyperlink r:id="rId103"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r w:rsidRPr="00371699">
        <w:rPr>
          <w:rFonts w:ascii="Arial" w:eastAsia="Times New Roman" w:hAnsi="Arial" w:cs="Arial"/>
          <w:color w:val="2D2D2D"/>
          <w:spacing w:val="2"/>
          <w:sz w:val="21"/>
          <w:szCs w:val="21"/>
          <w:lang w:eastAsia="ru-RU"/>
        </w:rPr>
        <w:br/>
        <w:t>(Пункт 1 в редакции, введенной в действие с 1 декабря 2011 года </w:t>
      </w:r>
      <w:hyperlink r:id="rId104" w:history="1">
        <w:r w:rsidRPr="00371699">
          <w:rPr>
            <w:rFonts w:ascii="Arial" w:eastAsia="Times New Roman" w:hAnsi="Arial" w:cs="Arial"/>
            <w:color w:val="00466E"/>
            <w:spacing w:val="2"/>
            <w:sz w:val="21"/>
            <w:u w:val="single"/>
            <w:lang w:eastAsia="ru-RU"/>
          </w:rPr>
          <w:t>Федеральным законом от 30 ноября 2011 года N 365-ФЗ</w:t>
        </w:r>
      </w:hyperlink>
      <w:r w:rsidRPr="00371699">
        <w:rPr>
          <w:rFonts w:ascii="Arial" w:eastAsia="Times New Roman" w:hAnsi="Arial" w:cs="Arial"/>
          <w:color w:val="2D2D2D"/>
          <w:spacing w:val="2"/>
          <w:sz w:val="21"/>
          <w:szCs w:val="21"/>
          <w:lang w:eastAsia="ru-RU"/>
        </w:rPr>
        <w:t>. </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1_1.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r w:rsidRPr="00371699">
        <w:rPr>
          <w:rFonts w:ascii="Arial" w:eastAsia="Times New Roman" w:hAnsi="Arial" w:cs="Arial"/>
          <w:color w:val="2D2D2D"/>
          <w:spacing w:val="2"/>
          <w:sz w:val="21"/>
          <w:szCs w:val="21"/>
          <w:lang w:eastAsia="ru-RU"/>
        </w:rPr>
        <w:br/>
        <w:t>(Пункт дополнительно включен с 1 декабря 2011 года </w:t>
      </w:r>
      <w:hyperlink r:id="rId105" w:history="1">
        <w:r w:rsidRPr="00371699">
          <w:rPr>
            <w:rFonts w:ascii="Arial" w:eastAsia="Times New Roman" w:hAnsi="Arial" w:cs="Arial"/>
            <w:color w:val="00466E"/>
            <w:spacing w:val="2"/>
            <w:sz w:val="21"/>
            <w:u w:val="single"/>
            <w:lang w:eastAsia="ru-RU"/>
          </w:rPr>
          <w:t>Федеральным законом от 30 ноября 2011 года N 365-ФЗ</w:t>
        </w:r>
      </w:hyperlink>
      <w:r w:rsidRPr="00371699">
        <w:rPr>
          <w:rFonts w:ascii="Arial" w:eastAsia="Times New Roman" w:hAnsi="Arial" w:cs="Arial"/>
          <w:color w:val="2D2D2D"/>
          <w:spacing w:val="2"/>
          <w:sz w:val="21"/>
          <w:szCs w:val="21"/>
          <w:lang w:eastAsia="ru-RU"/>
        </w:rPr>
        <w:t>; в редакции, введенной в действие </w:t>
      </w:r>
      <w:hyperlink r:id="rId106"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разведка и разработка полезных ископаемых;</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деятельность, влекущая за собой нарушение почвенного покрова и геологических обнажений;</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деятельность, влекущая за собой изменения гидрологического режима;</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lastRenderedPageBreak/>
        <w:t>(Подпункт в редакции, введенной в действие с 1 января 2019 года </w:t>
      </w:r>
      <w:hyperlink r:id="rId107" w:history="1">
        <w:r w:rsidRPr="00371699">
          <w:rPr>
            <w:rFonts w:ascii="Arial" w:eastAsia="Times New Roman" w:hAnsi="Arial" w:cs="Arial"/>
            <w:color w:val="00466E"/>
            <w:spacing w:val="2"/>
            <w:sz w:val="21"/>
            <w:u w:val="single"/>
            <w:lang w:eastAsia="ru-RU"/>
          </w:rPr>
          <w:t>Федеральным законом от 29 июля 2017 года N 217-ФЗ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r w:rsidRPr="00371699">
        <w:rPr>
          <w:rFonts w:ascii="Arial" w:eastAsia="Times New Roman" w:hAnsi="Arial" w:cs="Arial"/>
          <w:color w:val="2D2D2D"/>
          <w:spacing w:val="2"/>
          <w:sz w:val="21"/>
          <w:szCs w:val="21"/>
          <w:lang w:eastAsia="ru-RU"/>
        </w:rPr>
        <w:br/>
        <w:t>(Подпункт в редакции, введенной в действие с 1 декабря 2011 года </w:t>
      </w:r>
      <w:hyperlink r:id="rId108" w:history="1">
        <w:r w:rsidRPr="00371699">
          <w:rPr>
            <w:rFonts w:ascii="Arial" w:eastAsia="Times New Roman" w:hAnsi="Arial" w:cs="Arial"/>
            <w:color w:val="00466E"/>
            <w:spacing w:val="2"/>
            <w:sz w:val="21"/>
            <w:u w:val="single"/>
            <w:lang w:eastAsia="ru-RU"/>
          </w:rPr>
          <w:t>Федеральным законом от 30 ноября 2011 года N 365-ФЗ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подпункте "е" пункта 1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r w:rsidRPr="00371699">
        <w:rPr>
          <w:rFonts w:ascii="Arial" w:eastAsia="Times New Roman" w:hAnsi="Arial" w:cs="Arial"/>
          <w:color w:val="2D2D2D"/>
          <w:spacing w:val="2"/>
          <w:sz w:val="21"/>
          <w:szCs w:val="21"/>
          <w:lang w:eastAsia="ru-RU"/>
        </w:rPr>
        <w:br/>
        <w:t>(Подпункт в редакции, введенной в действие с 8 декабря 2006 года </w:t>
      </w:r>
      <w:hyperlink r:id="rId109" w:history="1">
        <w:r w:rsidRPr="00371699">
          <w:rPr>
            <w:rFonts w:ascii="Arial" w:eastAsia="Times New Roman" w:hAnsi="Arial" w:cs="Arial"/>
            <w:color w:val="00466E"/>
            <w:spacing w:val="2"/>
            <w:sz w:val="21"/>
            <w:u w:val="single"/>
            <w:lang w:eastAsia="ru-RU"/>
          </w:rPr>
          <w:t>Федеральным законом от 4 декабря 2006 года N 201-ФЗ</w:t>
        </w:r>
      </w:hyperlink>
      <w:r w:rsidRPr="00371699">
        <w:rPr>
          <w:rFonts w:ascii="Arial" w:eastAsia="Times New Roman" w:hAnsi="Arial" w:cs="Arial"/>
          <w:color w:val="2D2D2D"/>
          <w:spacing w:val="2"/>
          <w:sz w:val="21"/>
          <w:szCs w:val="21"/>
          <w:lang w:eastAsia="ru-RU"/>
        </w:rPr>
        <w:t>; в редакции, введенной в действие с 9 декабря 2008 года </w:t>
      </w:r>
      <w:hyperlink r:id="rId110" w:history="1">
        <w:r w:rsidRPr="00371699">
          <w:rPr>
            <w:rFonts w:ascii="Arial" w:eastAsia="Times New Roman" w:hAnsi="Arial" w:cs="Arial"/>
            <w:color w:val="00466E"/>
            <w:spacing w:val="2"/>
            <w:sz w:val="21"/>
            <w:u w:val="single"/>
            <w:lang w:eastAsia="ru-RU"/>
          </w:rPr>
          <w:t>Федеральным законом от 3 декабря 2008 года N 250-ФЗ</w:t>
        </w:r>
      </w:hyperlink>
      <w:r w:rsidRPr="00371699">
        <w:rPr>
          <w:rFonts w:ascii="Arial" w:eastAsia="Times New Roman" w:hAnsi="Arial" w:cs="Arial"/>
          <w:color w:val="2D2D2D"/>
          <w:spacing w:val="2"/>
          <w:sz w:val="21"/>
          <w:szCs w:val="21"/>
          <w:lang w:eastAsia="ru-RU"/>
        </w:rPr>
        <w:t>; в редакции, введенной в действие </w:t>
      </w:r>
      <w:hyperlink r:id="rId111"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 (подпункт в редакции, введенной в действие с 8 декабря 2006 года </w:t>
      </w:r>
      <w:hyperlink r:id="rId112" w:history="1">
        <w:r w:rsidRPr="00371699">
          <w:rPr>
            <w:rFonts w:ascii="Arial" w:eastAsia="Times New Roman" w:hAnsi="Arial" w:cs="Arial"/>
            <w:color w:val="00466E"/>
            <w:spacing w:val="2"/>
            <w:sz w:val="21"/>
            <w:u w:val="single"/>
            <w:lang w:eastAsia="ru-RU"/>
          </w:rPr>
          <w:t>Федеральным законом от 4 декабря 2006 года N 201-ФЗ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r w:rsidRPr="00371699">
        <w:rPr>
          <w:rFonts w:ascii="Arial" w:eastAsia="Times New Roman" w:hAnsi="Arial" w:cs="Arial"/>
          <w:color w:val="2D2D2D"/>
          <w:spacing w:val="2"/>
          <w:sz w:val="21"/>
          <w:szCs w:val="21"/>
          <w:lang w:eastAsia="ru-RU"/>
        </w:rPr>
        <w:br/>
        <w:t>(Подпункт в редакции, введенной в действие </w:t>
      </w:r>
      <w:hyperlink r:id="rId113"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и) вывоз предметов, имеющих историко-культурную ценность;</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r w:rsidRPr="00371699">
        <w:rPr>
          <w:rFonts w:ascii="Arial" w:eastAsia="Times New Roman" w:hAnsi="Arial" w:cs="Arial"/>
          <w:color w:val="2D2D2D"/>
          <w:spacing w:val="2"/>
          <w:sz w:val="21"/>
          <w:szCs w:val="21"/>
          <w:lang w:eastAsia="ru-RU"/>
        </w:rPr>
        <w:br/>
        <w:t>(Подпункт дополнительно включен </w:t>
      </w:r>
      <w:hyperlink r:id="rId114"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л) размещение скотомогильников (биотермических ям), создание объектов размещения отходов производства и потребления.</w:t>
      </w:r>
      <w:r w:rsidRPr="00371699">
        <w:rPr>
          <w:rFonts w:ascii="Arial" w:eastAsia="Times New Roman" w:hAnsi="Arial" w:cs="Arial"/>
          <w:color w:val="2D2D2D"/>
          <w:spacing w:val="2"/>
          <w:sz w:val="21"/>
          <w:szCs w:val="21"/>
          <w:lang w:eastAsia="ru-RU"/>
        </w:rPr>
        <w:br/>
        <w:t>(Подпункт дополнительно включен </w:t>
      </w:r>
      <w:hyperlink r:id="rId115"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Пункт утратил силу с 30 декабря 2013 года - </w:t>
      </w:r>
      <w:hyperlink r:id="rId116" w:history="1">
        <w:r w:rsidRPr="00371699">
          <w:rPr>
            <w:rFonts w:ascii="Arial" w:eastAsia="Times New Roman" w:hAnsi="Arial" w:cs="Arial"/>
            <w:color w:val="00466E"/>
            <w:spacing w:val="2"/>
            <w:sz w:val="21"/>
            <w:u w:val="single"/>
            <w:lang w:eastAsia="ru-RU"/>
          </w:rPr>
          <w:t>Федеральный закон от 28 декабря 2013 года N 406-ФЗ</w:t>
        </w:r>
      </w:hyperlink>
      <w:r w:rsidRPr="00371699">
        <w:rPr>
          <w:rFonts w:ascii="Arial" w:eastAsia="Times New Roman" w:hAnsi="Arial" w:cs="Arial"/>
          <w:color w:val="2D2D2D"/>
          <w:spacing w:val="2"/>
          <w:sz w:val="21"/>
          <w:szCs w:val="21"/>
          <w:lang w:eastAsia="ru-RU"/>
        </w:rPr>
        <w:t>.. </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Абзац утратил силу с 1 декабря 2011 года - </w:t>
      </w:r>
      <w:hyperlink r:id="rId117" w:history="1">
        <w:r w:rsidRPr="00371699">
          <w:rPr>
            <w:rFonts w:ascii="Arial" w:eastAsia="Times New Roman" w:hAnsi="Arial" w:cs="Arial"/>
            <w:color w:val="00466E"/>
            <w:spacing w:val="2"/>
            <w:sz w:val="21"/>
            <w:u w:val="single"/>
            <w:lang w:eastAsia="ru-RU"/>
          </w:rPr>
          <w:t>Федеральный закон от 30 ноября 2011 года N 365-ФЗ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lastRenderedPageBreak/>
        <w:t>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r w:rsidRPr="00371699">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18" w:history="1">
        <w:r w:rsidRPr="00371699">
          <w:rPr>
            <w:rFonts w:ascii="Arial" w:eastAsia="Times New Roman" w:hAnsi="Arial" w:cs="Arial"/>
            <w:color w:val="00466E"/>
            <w:spacing w:val="2"/>
            <w:sz w:val="21"/>
            <w:u w:val="single"/>
            <w:lang w:eastAsia="ru-RU"/>
          </w:rPr>
          <w:t>Федеральным законом от 29 декабря 2004 года N 199-ФЗ</w:t>
        </w:r>
      </w:hyperlink>
      <w:r w:rsidRPr="00371699">
        <w:rPr>
          <w:rFonts w:ascii="Arial" w:eastAsia="Times New Roman" w:hAnsi="Arial" w:cs="Arial"/>
          <w:color w:val="2D2D2D"/>
          <w:spacing w:val="2"/>
          <w:sz w:val="21"/>
          <w:szCs w:val="21"/>
          <w:lang w:eastAsia="ru-RU"/>
        </w:rPr>
        <w:t>; в редакции, введенной в действие </w:t>
      </w:r>
      <w:hyperlink r:id="rId119"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Абзац дополнительно включен с 8 декабря 2006 года </w:t>
      </w:r>
      <w:hyperlink r:id="rId120" w:history="1">
        <w:r w:rsidRPr="00371699">
          <w:rPr>
            <w:rFonts w:ascii="Arial" w:eastAsia="Times New Roman" w:hAnsi="Arial" w:cs="Arial"/>
            <w:color w:val="00466E"/>
            <w:spacing w:val="2"/>
            <w:sz w:val="21"/>
            <w:u w:val="single"/>
            <w:lang w:eastAsia="ru-RU"/>
          </w:rPr>
          <w:t>Федеральным законом от 4 декабря 2006 года N 201-ФЗ</w:t>
        </w:r>
      </w:hyperlink>
      <w:r w:rsidRPr="00371699">
        <w:rPr>
          <w:rFonts w:ascii="Arial" w:eastAsia="Times New Roman" w:hAnsi="Arial" w:cs="Arial"/>
          <w:color w:val="2D2D2D"/>
          <w:spacing w:val="2"/>
          <w:sz w:val="21"/>
          <w:szCs w:val="21"/>
          <w:lang w:eastAsia="ru-RU"/>
        </w:rPr>
        <w:t>, утратил силу с 1 декабря 2011 года - </w:t>
      </w:r>
      <w:hyperlink r:id="rId121" w:history="1">
        <w:r w:rsidRPr="00371699">
          <w:rPr>
            <w:rFonts w:ascii="Arial" w:eastAsia="Times New Roman" w:hAnsi="Arial" w:cs="Arial"/>
            <w:color w:val="00466E"/>
            <w:spacing w:val="2"/>
            <w:sz w:val="21"/>
            <w:u w:val="single"/>
            <w:lang w:eastAsia="ru-RU"/>
          </w:rPr>
          <w:t>Федеральный закон от 30 ноября 2011 года N 365-ФЗ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 (пункт дополнительно включен с 8 декабря 2006 года </w:t>
      </w:r>
      <w:hyperlink r:id="rId122" w:history="1">
        <w:r w:rsidRPr="00371699">
          <w:rPr>
            <w:rFonts w:ascii="Arial" w:eastAsia="Times New Roman" w:hAnsi="Arial" w:cs="Arial"/>
            <w:color w:val="00466E"/>
            <w:spacing w:val="2"/>
            <w:sz w:val="21"/>
            <w:u w:val="single"/>
            <w:lang w:eastAsia="ru-RU"/>
          </w:rPr>
          <w:t>Федеральным законом от 4 декабря 2006 года N 201-ФЗ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r w:rsidRPr="00371699">
        <w:rPr>
          <w:rFonts w:ascii="Arial" w:eastAsia="Times New Roman" w:hAnsi="Arial" w:cs="Arial"/>
          <w:color w:val="2D2D2D"/>
          <w:spacing w:val="2"/>
          <w:sz w:val="21"/>
          <w:szCs w:val="21"/>
          <w:lang w:eastAsia="ru-RU"/>
        </w:rPr>
        <w:br/>
        <w:t>(Абзац в редакции, введенной в действие </w:t>
      </w:r>
      <w:hyperlink r:id="rId123"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 </w:t>
      </w:r>
      <w:r w:rsidRPr="00371699">
        <w:rPr>
          <w:rFonts w:ascii="Arial" w:eastAsia="Times New Roman" w:hAnsi="Arial" w:cs="Arial"/>
          <w:color w:val="2D2D2D"/>
          <w:spacing w:val="2"/>
          <w:sz w:val="21"/>
          <w:szCs w:val="21"/>
          <w:lang w:eastAsia="ru-RU"/>
        </w:rPr>
        <w:br/>
        <w:t>(Абзац в редакции, введенной в действие </w:t>
      </w:r>
      <w:hyperlink r:id="rId124"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t>(Пункт дополнительно включен с 1 августа 2011 года </w:t>
      </w:r>
      <w:hyperlink r:id="rId125" w:history="1">
        <w:r w:rsidRPr="00371699">
          <w:rPr>
            <w:rFonts w:ascii="Arial" w:eastAsia="Times New Roman" w:hAnsi="Arial" w:cs="Arial"/>
            <w:color w:val="00466E"/>
            <w:spacing w:val="2"/>
            <w:sz w:val="21"/>
            <w:u w:val="single"/>
            <w:lang w:eastAsia="ru-RU"/>
          </w:rPr>
          <w:t>Федеральным законом от 18 июля 2011 года N 242-ФЗ</w:t>
        </w:r>
      </w:hyperlink>
      <w:r w:rsidRPr="00371699">
        <w:rPr>
          <w:rFonts w:ascii="Arial" w:eastAsia="Times New Roman" w:hAnsi="Arial" w:cs="Arial"/>
          <w:color w:val="2D2D2D"/>
          <w:spacing w:val="2"/>
          <w:sz w:val="21"/>
          <w:szCs w:val="21"/>
          <w:lang w:eastAsia="ru-RU"/>
        </w:rPr>
        <w:t>;</w:t>
      </w:r>
      <w:hyperlink r:id="rId126" w:history="1">
        <w:r w:rsidRPr="00371699">
          <w:rPr>
            <w:rFonts w:ascii="Arial" w:eastAsia="Times New Roman" w:hAnsi="Arial" w:cs="Arial"/>
            <w:color w:val="00466E"/>
            <w:spacing w:val="2"/>
            <w:sz w:val="21"/>
            <w:u w:val="single"/>
            <w:lang w:eastAsia="ru-RU"/>
          </w:rPr>
          <w:t> </w:t>
        </w:r>
      </w:hyperlink>
      <w:r w:rsidRPr="00371699">
        <w:rPr>
          <w:rFonts w:ascii="Arial" w:eastAsia="Times New Roman" w:hAnsi="Arial" w:cs="Arial"/>
          <w:color w:val="2D2D2D"/>
          <w:spacing w:val="2"/>
          <w:sz w:val="21"/>
          <w:szCs w:val="21"/>
          <w:lang w:eastAsia="ru-RU"/>
        </w:rPr>
        <w:t>в редакции, введенной в действие с 30 декабря 2013 года </w:t>
      </w:r>
      <w:hyperlink r:id="rId127"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16. Управление национальными парками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законами.</w:t>
      </w:r>
      <w:r w:rsidRPr="00371699">
        <w:rPr>
          <w:rFonts w:ascii="Arial" w:eastAsia="Times New Roman" w:hAnsi="Arial" w:cs="Arial"/>
          <w:color w:val="2D2D2D"/>
          <w:spacing w:val="2"/>
          <w:sz w:val="21"/>
          <w:szCs w:val="21"/>
          <w:lang w:eastAsia="ru-RU"/>
        </w:rPr>
        <w:br/>
        <w:t>(Пункт в редакции, введенной в действие с 1 марта 2015 года </w:t>
      </w:r>
      <w:hyperlink r:id="rId128" w:history="1">
        <w:r w:rsidRPr="00371699">
          <w:rPr>
            <w:rFonts w:ascii="Arial" w:eastAsia="Times New Roman" w:hAnsi="Arial" w:cs="Arial"/>
            <w:color w:val="00466E"/>
            <w:spacing w:val="2"/>
            <w:sz w:val="21"/>
            <w:u w:val="single"/>
            <w:lang w:eastAsia="ru-RU"/>
          </w:rPr>
          <w:t>Федеральным законом от 23 июня 2014 года N 171-ФЗ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w:t>
      </w:r>
      <w:hyperlink r:id="rId129" w:history="1">
        <w:r w:rsidRPr="00371699">
          <w:rPr>
            <w:rFonts w:ascii="Arial" w:eastAsia="Times New Roman" w:hAnsi="Arial" w:cs="Arial"/>
            <w:color w:val="00466E"/>
            <w:spacing w:val="2"/>
            <w:sz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130"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В целях, предусмотренных пунктом 1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пункте 1 настоящей статьи земельные участки на условиях и в порядке, которые установлены земельным законодательством.</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Особенности подготовки договоров аренды указанных в пункте 1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Граждане и юридические лица, которым земельные участки, указанные в пункте 1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Перечень таких мероприятий утверждается федеральным органом исполнительной власти, в ведении которого находятся национальные парки.</w:t>
      </w:r>
      <w:r w:rsidRPr="00371699">
        <w:rPr>
          <w:rFonts w:ascii="Arial" w:eastAsia="Times New Roman" w:hAnsi="Arial" w:cs="Arial"/>
          <w:color w:val="2D2D2D"/>
          <w:spacing w:val="2"/>
          <w:sz w:val="21"/>
          <w:szCs w:val="21"/>
          <w:lang w:eastAsia="ru-RU"/>
        </w:rPr>
        <w:br/>
        <w:t>(Пункт дополнительно включен </w:t>
      </w:r>
      <w:hyperlink r:id="rId131"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t>(Статья в редакции, введенной в действие </w:t>
      </w:r>
      <w:hyperlink r:id="rId132" w:history="1">
        <w:r w:rsidRPr="00371699">
          <w:rPr>
            <w:rFonts w:ascii="Arial" w:eastAsia="Times New Roman" w:hAnsi="Arial" w:cs="Arial"/>
            <w:color w:val="00466E"/>
            <w:spacing w:val="2"/>
            <w:sz w:val="21"/>
            <w:u w:val="single"/>
            <w:lang w:eastAsia="ru-RU"/>
          </w:rPr>
          <w:t>Федеральным законом от 13 июля 2015 года N 221-ФЗ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IV. Природные парки</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IV</w:t>
      </w:r>
      <w:r w:rsidRPr="00371699">
        <w:rPr>
          <w:rFonts w:ascii="Arial" w:eastAsia="Times New Roman" w:hAnsi="Arial" w:cs="Arial"/>
          <w:color w:val="3C3C3C"/>
          <w:spacing w:val="2"/>
          <w:sz w:val="31"/>
          <w:szCs w:val="31"/>
          <w:lang w:eastAsia="ru-RU"/>
        </w:rPr>
        <w:br/>
        <w:t> Природные парки</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18. Общие положения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Положение о природном парке утверждается решением высшего исполнительного органа государственной власти субъекта Российской Федерации.</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133"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19. Порядок создания природных парков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br/>
        <w:t>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пунктом 6 статьи 2 настоящего Федерального закона.</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134"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20. Управление природными парками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В границах природных парков также могут находиться земельные участки иных собственников и пользователей.</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135"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21. Режим особой охраны территорий природных парков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 Пункт утратил силу с 30 декабря 2013 года - </w:t>
      </w:r>
      <w:hyperlink r:id="rId136" w:history="1">
        <w:r w:rsidRPr="00371699">
          <w:rPr>
            <w:rFonts w:ascii="Arial" w:eastAsia="Times New Roman" w:hAnsi="Arial" w:cs="Arial"/>
            <w:color w:val="00466E"/>
            <w:spacing w:val="2"/>
            <w:sz w:val="21"/>
            <w:u w:val="single"/>
            <w:lang w:eastAsia="ru-RU"/>
          </w:rPr>
          <w:t>Федеральный закон от 28 декабря 2013 года N 406-ФЗ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законом особенностей организации местного самоуправления в городах федерального значения.</w:t>
      </w:r>
      <w:r w:rsidRPr="00371699">
        <w:rPr>
          <w:rFonts w:ascii="Arial" w:eastAsia="Times New Roman" w:hAnsi="Arial" w:cs="Arial"/>
          <w:color w:val="2D2D2D"/>
          <w:spacing w:val="2"/>
          <w:sz w:val="21"/>
          <w:szCs w:val="21"/>
          <w:lang w:eastAsia="ru-RU"/>
        </w:rPr>
        <w:br/>
        <w:t>(Абзац в редакции, введенной в действие </w:t>
      </w:r>
      <w:hyperlink r:id="rId137" w:history="1">
        <w:r w:rsidRPr="00371699">
          <w:rPr>
            <w:rFonts w:ascii="Arial" w:eastAsia="Times New Roman" w:hAnsi="Arial" w:cs="Arial"/>
            <w:color w:val="00466E"/>
            <w:spacing w:val="2"/>
            <w:sz w:val="21"/>
            <w:u w:val="single"/>
            <w:lang w:eastAsia="ru-RU"/>
          </w:rPr>
          <w:t>Федеральным законом от 26 июля 2019 года N 253-ФЗ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(Пункт в редакции, введенной в действие с 1 января 2005 года </w:t>
      </w:r>
      <w:hyperlink r:id="rId138" w:history="1">
        <w:r w:rsidRPr="00371699">
          <w:rPr>
            <w:rFonts w:ascii="Arial" w:eastAsia="Times New Roman" w:hAnsi="Arial" w:cs="Arial"/>
            <w:color w:val="00466E"/>
            <w:spacing w:val="2"/>
            <w:sz w:val="21"/>
            <w:u w:val="single"/>
            <w:lang w:eastAsia="ru-RU"/>
          </w:rPr>
          <w:t>Федеральным законом от 29 декабря 2004 года N 199-ФЗ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V. Государственные природные заказники</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V</w:t>
      </w:r>
      <w:r w:rsidRPr="00371699">
        <w:rPr>
          <w:rFonts w:ascii="Arial" w:eastAsia="Times New Roman" w:hAnsi="Arial" w:cs="Arial"/>
          <w:color w:val="3C3C3C"/>
          <w:spacing w:val="2"/>
          <w:sz w:val="31"/>
          <w:szCs w:val="31"/>
          <w:lang w:eastAsia="ru-RU"/>
        </w:rPr>
        <w:br/>
        <w:t> Государственные природные заказники</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22. Общие положения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Государственные природные заказники могут быть федерального или регионального значения.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Государственные природные заказники могут иметь различный профиль, в том числе быть:</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комплексными (ландшафтными), предназначенными для сохранения и восстановления природных комплексов (природных ландшафтов);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палеонтологическими, предназначенными для сохранения ископаемых объектов;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д) геологическими, предназначенными для сохранения ценных объектов и комплексов неживой природы.</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r w:rsidRPr="00371699">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139"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r w:rsidRPr="00371699">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140"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7. Пункт утратил силу с 1 января 2005 года - </w:t>
      </w:r>
      <w:hyperlink r:id="rId141" w:history="1">
        <w:r w:rsidRPr="00371699">
          <w:rPr>
            <w:rFonts w:ascii="Arial" w:eastAsia="Times New Roman" w:hAnsi="Arial" w:cs="Arial"/>
            <w:color w:val="00466E"/>
            <w:spacing w:val="2"/>
            <w:sz w:val="21"/>
            <w:u w:val="single"/>
            <w:lang w:eastAsia="ru-RU"/>
          </w:rPr>
          <w:t>Федеральный закон от 29 декабря 2004 года N 199-ФЗ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8. Для обеспечения функционирования государственных природных заказников создаются их администрации.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23. Порядок создания государственных природных заказников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 xml:space="preserve">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w:t>
      </w:r>
      <w:r w:rsidRPr="00371699">
        <w:rPr>
          <w:rFonts w:ascii="Arial" w:eastAsia="Times New Roman" w:hAnsi="Arial" w:cs="Arial"/>
          <w:color w:val="2D2D2D"/>
          <w:spacing w:val="2"/>
          <w:sz w:val="21"/>
          <w:szCs w:val="21"/>
          <w:lang w:eastAsia="ru-RU"/>
        </w:rPr>
        <w:lastRenderedPageBreak/>
        <w:t>органа исполнительной власти.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пунктом 6 статьи 2 настоящего Федерального закона.</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Государственные природные заказники не могут располагаться на территориях государственных природных заповедников и национальных парков.</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142"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24. Режим особой охраны территорий государственных природных заказников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 (пункт в редакции, введенной в действие с 1 января 2005 года </w:t>
      </w:r>
      <w:hyperlink r:id="rId143" w:history="1">
        <w:r w:rsidRPr="00371699">
          <w:rPr>
            <w:rFonts w:ascii="Arial" w:eastAsia="Times New Roman" w:hAnsi="Arial" w:cs="Arial"/>
            <w:color w:val="00466E"/>
            <w:spacing w:val="2"/>
            <w:sz w:val="21"/>
            <w:u w:val="single"/>
            <w:lang w:eastAsia="ru-RU"/>
          </w:rPr>
          <w:t>Федеральным законом от 29 декабря 2004 года N 199-ФЗ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w:t>
      </w:r>
      <w:r w:rsidRPr="00371699">
        <w:rPr>
          <w:rFonts w:ascii="Arial" w:eastAsia="Times New Roman" w:hAnsi="Arial" w:cs="Arial"/>
          <w:color w:val="2D2D2D"/>
          <w:spacing w:val="2"/>
          <w:sz w:val="21"/>
          <w:szCs w:val="21"/>
          <w:lang w:eastAsia="ru-RU"/>
        </w:rPr>
        <w:lastRenderedPageBreak/>
        <w:t>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VI. Памятники природы</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VI</w:t>
      </w:r>
      <w:r w:rsidRPr="00371699">
        <w:rPr>
          <w:rFonts w:ascii="Arial" w:eastAsia="Times New Roman" w:hAnsi="Arial" w:cs="Arial"/>
          <w:color w:val="3C3C3C"/>
          <w:spacing w:val="2"/>
          <w:sz w:val="31"/>
          <w:szCs w:val="31"/>
          <w:lang w:eastAsia="ru-RU"/>
        </w:rPr>
        <w:br/>
        <w:t> Памятники природы  </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25. Общие положения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Памятники природы могут быть федерального, регионального значения.</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26. Порядок признания территорий, занятых памятниками природы, особо охраняемыми природными территориями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(пункт в редакции, введенной в действие с 1 января 2005 года </w:t>
      </w:r>
      <w:hyperlink r:id="rId144" w:history="1">
        <w:r w:rsidRPr="00371699">
          <w:rPr>
            <w:rFonts w:ascii="Arial" w:eastAsia="Times New Roman" w:hAnsi="Arial" w:cs="Arial"/>
            <w:color w:val="00466E"/>
            <w:spacing w:val="2"/>
            <w:sz w:val="21"/>
            <w:u w:val="single"/>
            <w:lang w:eastAsia="ru-RU"/>
          </w:rPr>
          <w:t>Федеральным законом от 29 декабря 2004 года N 199-ФЗ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b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 (пункт в редакции, введенной в действие с 1 января 2005 года </w:t>
      </w:r>
      <w:hyperlink r:id="rId145" w:history="1">
        <w:r w:rsidRPr="00371699">
          <w:rPr>
            <w:rFonts w:ascii="Arial" w:eastAsia="Times New Roman" w:hAnsi="Arial" w:cs="Arial"/>
            <w:color w:val="00466E"/>
            <w:spacing w:val="2"/>
            <w:sz w:val="21"/>
            <w:u w:val="single"/>
            <w:lang w:eastAsia="ru-RU"/>
          </w:rPr>
          <w:t>Федеральным законом от 29 декабря 2004 года N 199-ФЗ</w:t>
        </w:r>
      </w:hyperlink>
      <w:r w:rsidRPr="00371699">
        <w:rPr>
          <w:rFonts w:ascii="Arial" w:eastAsia="Times New Roman" w:hAnsi="Arial" w:cs="Arial"/>
          <w:color w:val="2D2D2D"/>
          <w:spacing w:val="2"/>
          <w:sz w:val="21"/>
          <w:szCs w:val="21"/>
          <w:lang w:eastAsia="ru-RU"/>
        </w:rPr>
        <w:t>; в редакции, введенной в действие с 7 апреля 2007 года </w:t>
      </w:r>
      <w:hyperlink r:id="rId146" w:history="1">
        <w:r w:rsidRPr="00371699">
          <w:rPr>
            <w:rFonts w:ascii="Arial" w:eastAsia="Times New Roman" w:hAnsi="Arial" w:cs="Arial"/>
            <w:color w:val="00466E"/>
            <w:spacing w:val="2"/>
            <w:sz w:val="21"/>
            <w:u w:val="single"/>
            <w:lang w:eastAsia="ru-RU"/>
          </w:rPr>
          <w:t>Федеральным законом от 23 марта 2007 года N 37-ФЗ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r w:rsidRPr="00371699">
        <w:rPr>
          <w:rFonts w:ascii="Arial" w:eastAsia="Times New Roman" w:hAnsi="Arial" w:cs="Arial"/>
          <w:color w:val="2D2D2D"/>
          <w:spacing w:val="2"/>
          <w:sz w:val="21"/>
          <w:szCs w:val="21"/>
          <w:lang w:eastAsia="ru-RU"/>
        </w:rPr>
        <w:br/>
        <w:t>(Пункт в редакции, введенной в действие с 1 апреля 2015 года </w:t>
      </w:r>
      <w:hyperlink r:id="rId147" w:history="1">
        <w:r w:rsidRPr="00371699">
          <w:rPr>
            <w:rFonts w:ascii="Arial" w:eastAsia="Times New Roman" w:hAnsi="Arial" w:cs="Arial"/>
            <w:color w:val="00466E"/>
            <w:spacing w:val="2"/>
            <w:sz w:val="21"/>
            <w:u w:val="single"/>
            <w:lang w:eastAsia="ru-RU"/>
          </w:rPr>
          <w:t>Федеральным законом от 31 декабря 2014 года N 499-ФЗ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27. Режим особой охраны территорий памятников природы</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 (пункт в редакции, введенной в действие с 1 января 2005 года </w:t>
      </w:r>
      <w:hyperlink r:id="rId148" w:history="1">
        <w:r w:rsidRPr="00371699">
          <w:rPr>
            <w:rFonts w:ascii="Arial" w:eastAsia="Times New Roman" w:hAnsi="Arial" w:cs="Arial"/>
            <w:color w:val="00466E"/>
            <w:spacing w:val="2"/>
            <w:sz w:val="21"/>
            <w:u w:val="single"/>
            <w:lang w:eastAsia="ru-RU"/>
          </w:rPr>
          <w:t>Федеральным законом от 29 декабря 2004 года N 199-ФЗ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VII. Дендрологические парки и ботанические сады</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VII</w:t>
      </w:r>
      <w:r w:rsidRPr="00371699">
        <w:rPr>
          <w:rFonts w:ascii="Arial" w:eastAsia="Times New Roman" w:hAnsi="Arial" w:cs="Arial"/>
          <w:color w:val="3C3C3C"/>
          <w:spacing w:val="2"/>
          <w:sz w:val="31"/>
          <w:szCs w:val="31"/>
          <w:lang w:eastAsia="ru-RU"/>
        </w:rPr>
        <w:br/>
        <w:t> Дендрологические парки и ботанические сады  </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28. Общие положения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r w:rsidRPr="00371699">
        <w:rPr>
          <w:rFonts w:ascii="Arial" w:eastAsia="Times New Roman" w:hAnsi="Arial" w:cs="Arial"/>
          <w:color w:val="2D2D2D"/>
          <w:spacing w:val="2"/>
          <w:sz w:val="21"/>
          <w:szCs w:val="21"/>
          <w:lang w:eastAsia="ru-RU"/>
        </w:rPr>
        <w:br/>
        <w:t>(Статья в редакции, введенной в действие с 30 декабря 2013 года </w:t>
      </w:r>
      <w:hyperlink r:id="rId149"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28_1. Порядок создания дендрологических парков и ботанических садов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пунктом 6 статьи 2 настоящего Федерального закона.</w:t>
      </w:r>
      <w:r w:rsidRPr="00371699">
        <w:rPr>
          <w:rFonts w:ascii="Arial" w:eastAsia="Times New Roman" w:hAnsi="Arial" w:cs="Arial"/>
          <w:color w:val="2D2D2D"/>
          <w:spacing w:val="2"/>
          <w:sz w:val="21"/>
          <w:szCs w:val="21"/>
          <w:lang w:eastAsia="ru-RU"/>
        </w:rPr>
        <w:br/>
        <w:t>(Статья дополнительно включена с 29 декабря 2016 года </w:t>
      </w:r>
      <w:hyperlink r:id="rId150" w:history="1">
        <w:r w:rsidRPr="00371699">
          <w:rPr>
            <w:rFonts w:ascii="Arial" w:eastAsia="Times New Roman" w:hAnsi="Arial" w:cs="Arial"/>
            <w:color w:val="00466E"/>
            <w:spacing w:val="2"/>
            <w:sz w:val="21"/>
            <w:u w:val="single"/>
            <w:lang w:eastAsia="ru-RU"/>
          </w:rPr>
          <w:t>Федеральным законом от 28 декабря 2016 года N 486-ФЗ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lastRenderedPageBreak/>
        <w:t>Статья 29. Режим особой охраны территорий дендрологических парков и ботанических садов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Территории дендрологических парков и ботанических садов могут быть разделены на различные функциональные зоны, в том числе:</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r w:rsidRPr="00371699">
        <w:rPr>
          <w:rFonts w:ascii="Arial" w:eastAsia="Times New Roman" w:hAnsi="Arial" w:cs="Arial"/>
          <w:color w:val="2D2D2D"/>
          <w:spacing w:val="2"/>
          <w:sz w:val="21"/>
          <w:szCs w:val="21"/>
          <w:lang w:eastAsia="ru-RU"/>
        </w:rPr>
        <w:br/>
        <w:t>(Подпункт в редакции, введенной в действие с 30 декабря 2013 года </w:t>
      </w:r>
      <w:hyperlink r:id="rId151"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административную.</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r w:rsidRPr="00371699">
        <w:rPr>
          <w:rFonts w:ascii="Arial" w:eastAsia="Times New Roman" w:hAnsi="Arial" w:cs="Arial"/>
          <w:color w:val="2D2D2D"/>
          <w:spacing w:val="2"/>
          <w:sz w:val="21"/>
          <w:szCs w:val="21"/>
          <w:lang w:eastAsia="ru-RU"/>
        </w:rPr>
        <w:br/>
        <w:t>(Пункт в редакции, введенной в действие с 29 декабря 2016 года </w:t>
      </w:r>
      <w:hyperlink r:id="rId152" w:history="1">
        <w:r w:rsidRPr="00371699">
          <w:rPr>
            <w:rFonts w:ascii="Arial" w:eastAsia="Times New Roman" w:hAnsi="Arial" w:cs="Arial"/>
            <w:color w:val="00466E"/>
            <w:spacing w:val="2"/>
            <w:sz w:val="21"/>
            <w:u w:val="single"/>
            <w:lang w:eastAsia="ru-RU"/>
          </w:rPr>
          <w:t>Федеральным законом от 28 декабря 2016 года N 486-ФЗ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30. Финансирование дендрологических парков и ботанических садов</w:t>
      </w:r>
    </w:p>
    <w:p w:rsidR="00371699" w:rsidRPr="00371699" w:rsidRDefault="00371699" w:rsidP="003716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(Утратила силу с 29 декабря 2016 года - </w:t>
      </w:r>
      <w:hyperlink r:id="rId153" w:history="1">
        <w:r w:rsidRPr="00371699">
          <w:rPr>
            <w:rFonts w:ascii="Arial" w:eastAsia="Times New Roman" w:hAnsi="Arial" w:cs="Arial"/>
            <w:color w:val="00466E"/>
            <w:spacing w:val="2"/>
            <w:sz w:val="21"/>
            <w:u w:val="single"/>
            <w:lang w:eastAsia="ru-RU"/>
          </w:rPr>
          <w:t>Федеральный закон от 28 декабря 2016 года N 486-ФЗ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VIII. Лечебно-оздоровительные местности и курорты</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VIII</w:t>
      </w:r>
      <w:r w:rsidRPr="00371699">
        <w:rPr>
          <w:rFonts w:ascii="Arial" w:eastAsia="Times New Roman" w:hAnsi="Arial" w:cs="Arial"/>
          <w:color w:val="3C3C3C"/>
          <w:spacing w:val="2"/>
          <w:sz w:val="31"/>
          <w:szCs w:val="31"/>
          <w:lang w:eastAsia="ru-RU"/>
        </w:rPr>
        <w:br/>
        <w:t> Лечебно-оздоровительные местности и курорты</w:t>
      </w:r>
    </w:p>
    <w:p w:rsidR="00371699" w:rsidRPr="00371699" w:rsidRDefault="00371699" w:rsidP="003716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(раздел утратил силу с 30 декабря 2013 года - </w:t>
      </w:r>
      <w:hyperlink r:id="rId154" w:history="1">
        <w:r w:rsidRPr="00371699">
          <w:rPr>
            <w:rFonts w:ascii="Arial" w:eastAsia="Times New Roman" w:hAnsi="Arial" w:cs="Arial"/>
            <w:color w:val="00466E"/>
            <w:spacing w:val="2"/>
            <w:sz w:val="21"/>
            <w:u w:val="single"/>
            <w:lang w:eastAsia="ru-RU"/>
          </w:rPr>
          <w:t>Федеральный закон от 28 декабря 2013 года N 406-ФЗ</w:t>
        </w:r>
      </w:hyperlink>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31. Общие положения</w:t>
      </w:r>
    </w:p>
    <w:p w:rsidR="00371699" w:rsidRPr="00371699" w:rsidRDefault="00371699" w:rsidP="003716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(статья утратила силу с 30 декабря 2013 года - </w:t>
      </w:r>
      <w:hyperlink r:id="rId155" w:history="1">
        <w:r w:rsidRPr="00371699">
          <w:rPr>
            <w:rFonts w:ascii="Arial" w:eastAsia="Times New Roman" w:hAnsi="Arial" w:cs="Arial"/>
            <w:color w:val="00466E"/>
            <w:spacing w:val="2"/>
            <w:sz w:val="21"/>
            <w:u w:val="single"/>
            <w:lang w:eastAsia="ru-RU"/>
          </w:rPr>
          <w:t>Федеральный закон от 28 декабря 2013 года N 406-ФЗ</w:t>
        </w:r>
      </w:hyperlink>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32. Режим особой охраны лечебно-оздоровительных местностей и курортов</w:t>
      </w:r>
    </w:p>
    <w:p w:rsidR="00371699" w:rsidRPr="00371699" w:rsidRDefault="00371699" w:rsidP="003716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(статья утратила силу с 30 декабря 2013 года - </w:t>
      </w:r>
      <w:hyperlink r:id="rId156" w:history="1">
        <w:r w:rsidRPr="00371699">
          <w:rPr>
            <w:rFonts w:ascii="Arial" w:eastAsia="Times New Roman" w:hAnsi="Arial" w:cs="Arial"/>
            <w:color w:val="00466E"/>
            <w:spacing w:val="2"/>
            <w:sz w:val="21"/>
            <w:u w:val="single"/>
            <w:lang w:eastAsia="ru-RU"/>
          </w:rPr>
          <w:t>Федеральный закон от 28 декабря 2013 года N 406-ФЗ</w:t>
        </w:r>
      </w:hyperlink>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IX. Организация охраны особо охраняемых природных территорий</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IX</w:t>
      </w:r>
      <w:r w:rsidRPr="00371699">
        <w:rPr>
          <w:rFonts w:ascii="Arial" w:eastAsia="Times New Roman" w:hAnsi="Arial" w:cs="Arial"/>
          <w:color w:val="3C3C3C"/>
          <w:spacing w:val="2"/>
          <w:sz w:val="31"/>
          <w:szCs w:val="31"/>
          <w:lang w:eastAsia="ru-RU"/>
        </w:rPr>
        <w:br/>
        <w:t> Организация охраны особо охраняемых природных территорий</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33. Государственный надзор и муниципальный контроль в области охраны и использования особо охраняемых природных территорий</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режима особо охраняемой природной территории;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режима охранных зон  особо охраняемых природных территорий.</w:t>
      </w:r>
      <w:r w:rsidRPr="00371699">
        <w:rPr>
          <w:rFonts w:ascii="Arial" w:eastAsia="Times New Roman" w:hAnsi="Arial" w:cs="Arial"/>
          <w:color w:val="2D2D2D"/>
          <w:spacing w:val="2"/>
          <w:sz w:val="21"/>
          <w:szCs w:val="21"/>
          <w:lang w:eastAsia="ru-RU"/>
        </w:rPr>
        <w:br/>
        <w:t>(Подпункт в редакции, введенной в действие с 15 ноября 2014 года </w:t>
      </w:r>
      <w:hyperlink r:id="rId157"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Правительством Российской Федерации.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 xml:space="preserve">3.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w:t>
      </w:r>
      <w:r w:rsidRPr="00371699">
        <w:rPr>
          <w:rFonts w:ascii="Arial" w:eastAsia="Times New Roman" w:hAnsi="Arial" w:cs="Arial"/>
          <w:color w:val="2D2D2D"/>
          <w:spacing w:val="2"/>
          <w:sz w:val="21"/>
          <w:szCs w:val="21"/>
          <w:lang w:eastAsia="ru-RU"/>
        </w:rPr>
        <w:lastRenderedPageBreak/>
        <w:t>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w:t>
      </w:r>
      <w:r w:rsidRPr="00371699">
        <w:rPr>
          <w:rFonts w:ascii="Arial" w:eastAsia="Times New Roman" w:hAnsi="Arial" w:cs="Arial"/>
          <w:color w:val="FF0000"/>
          <w:spacing w:val="2"/>
          <w:sz w:val="21"/>
          <w:szCs w:val="21"/>
          <w:lang w:eastAsia="ru-RU"/>
        </w:rPr>
        <w:t> </w:t>
      </w:r>
      <w:r w:rsidRPr="00371699">
        <w:rPr>
          <w:rFonts w:ascii="Arial" w:eastAsia="Times New Roman" w:hAnsi="Arial" w:cs="Arial"/>
          <w:color w:val="2D2D2D"/>
          <w:spacing w:val="2"/>
          <w:sz w:val="21"/>
          <w:szCs w:val="21"/>
          <w:lang w:eastAsia="ru-RU"/>
        </w:rPr>
        <w:t>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r w:rsidRPr="00371699">
        <w:rPr>
          <w:rFonts w:ascii="Arial" w:eastAsia="Times New Roman" w:hAnsi="Arial" w:cs="Arial"/>
          <w:color w:val="2D2D2D"/>
          <w:spacing w:val="2"/>
          <w:sz w:val="21"/>
          <w:szCs w:val="21"/>
          <w:lang w:eastAsia="ru-RU"/>
        </w:rPr>
        <w:br/>
        <w:t>(Пункт в редакции, введенной в действие с 15 ноября 2014 года </w:t>
      </w:r>
      <w:hyperlink r:id="rId158"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6. В случае, если по результатам проведенной проверки в рамках осуществления государственного надзора или муниципального контроля в области охраны и использования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данной проверки могут быть обжалованы в судебном порядке.</w:t>
      </w:r>
      <w:r w:rsidRPr="00371699">
        <w:rPr>
          <w:rFonts w:ascii="Arial" w:eastAsia="Times New Roman" w:hAnsi="Arial" w:cs="Arial"/>
          <w:color w:val="2D2D2D"/>
          <w:spacing w:val="2"/>
          <w:sz w:val="21"/>
          <w:szCs w:val="21"/>
          <w:lang w:eastAsia="ru-RU"/>
        </w:rPr>
        <w:br/>
        <w:t>(Пункт дополнительно включен с 4 августа 2018 года </w:t>
      </w:r>
      <w:hyperlink r:id="rId159" w:history="1">
        <w:r w:rsidRPr="00371699">
          <w:rPr>
            <w:rFonts w:ascii="Arial" w:eastAsia="Times New Roman" w:hAnsi="Arial" w:cs="Arial"/>
            <w:color w:val="00466E"/>
            <w:spacing w:val="2"/>
            <w:sz w:val="21"/>
            <w:u w:val="single"/>
            <w:lang w:eastAsia="ru-RU"/>
          </w:rPr>
          <w:t>Федеральным законом от 3 августа 2018 года N 340-ФЗ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t>(Статья в редакции, введенной в действие с 1 августа 2011 года </w:t>
      </w:r>
      <w:hyperlink r:id="rId160" w:history="1">
        <w:r w:rsidRPr="00371699">
          <w:rPr>
            <w:rFonts w:ascii="Arial" w:eastAsia="Times New Roman" w:hAnsi="Arial" w:cs="Arial"/>
            <w:color w:val="00466E"/>
            <w:spacing w:val="2"/>
            <w:sz w:val="21"/>
            <w:u w:val="single"/>
            <w:lang w:eastAsia="ru-RU"/>
          </w:rPr>
          <w:t>Федеральным законом от 18 июля 2011 года N 242-ФЗ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lastRenderedPageBreak/>
        <w:t>Статья 34. Права должностных лиц органов и государственных учреждений, осуществляющих государственный надзор в области охраны и использования особо охраняемых природных территорий</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  Статья 34. Права должностных лиц органов</w:t>
      </w:r>
      <w:r w:rsidRPr="00371699">
        <w:rPr>
          <w:rFonts w:ascii="Arial" w:eastAsia="Times New Roman" w:hAnsi="Arial" w:cs="Arial"/>
          <w:color w:val="FF0000"/>
          <w:spacing w:val="2"/>
          <w:sz w:val="31"/>
          <w:szCs w:val="31"/>
          <w:lang w:eastAsia="ru-RU"/>
        </w:rPr>
        <w:t> </w:t>
      </w:r>
      <w:r w:rsidRPr="00371699">
        <w:rPr>
          <w:rFonts w:ascii="Arial" w:eastAsia="Times New Roman" w:hAnsi="Arial" w:cs="Arial"/>
          <w:color w:val="3C3C3C"/>
          <w:spacing w:val="2"/>
          <w:sz w:val="31"/>
          <w:szCs w:val="31"/>
          <w:lang w:eastAsia="ru-RU"/>
        </w:rPr>
        <w:t>и государственных учреждений , осуществляющих государственный надзор в области охраны и использования особо охраняемых природных территорий</w:t>
      </w:r>
    </w:p>
    <w:p w:rsidR="00371699" w:rsidRPr="00371699" w:rsidRDefault="00371699" w:rsidP="003716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(Наименование в редакции, введенной в действие с 15 ноября 2014 года </w:t>
      </w:r>
      <w:hyperlink r:id="rId161"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 </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Должностные лица органов</w:t>
      </w:r>
      <w:r w:rsidRPr="00371699">
        <w:rPr>
          <w:rFonts w:ascii="Arial" w:eastAsia="Times New Roman" w:hAnsi="Arial" w:cs="Arial"/>
          <w:color w:val="FF0000"/>
          <w:spacing w:val="2"/>
          <w:sz w:val="21"/>
          <w:szCs w:val="21"/>
          <w:lang w:eastAsia="ru-RU"/>
        </w:rPr>
        <w:t> </w:t>
      </w:r>
      <w:r w:rsidRPr="00371699">
        <w:rPr>
          <w:rFonts w:ascii="Arial" w:eastAsia="Times New Roman" w:hAnsi="Arial" w:cs="Arial"/>
          <w:color w:val="2D2D2D"/>
          <w:spacing w:val="2"/>
          <w:sz w:val="21"/>
          <w:szCs w:val="21"/>
          <w:lang w:eastAsia="ru-RU"/>
        </w:rPr>
        <w:t>и государственных учреждений, осуществляющих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имеют право:</w:t>
      </w:r>
      <w:r w:rsidRPr="00371699">
        <w:rPr>
          <w:rFonts w:ascii="Arial" w:eastAsia="Times New Roman" w:hAnsi="Arial" w:cs="Arial"/>
          <w:color w:val="2D2D2D"/>
          <w:spacing w:val="2"/>
          <w:sz w:val="21"/>
          <w:szCs w:val="21"/>
          <w:lang w:eastAsia="ru-RU"/>
        </w:rPr>
        <w:br/>
        <w:t>(Абзац в редакции, введенной в действие с 15 ноября 2014 года </w:t>
      </w:r>
      <w:hyperlink r:id="rId162"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 </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r w:rsidRPr="00371699">
        <w:rPr>
          <w:rFonts w:ascii="Arial" w:eastAsia="Times New Roman" w:hAnsi="Arial" w:cs="Arial"/>
          <w:color w:val="2D2D2D"/>
          <w:spacing w:val="2"/>
          <w:sz w:val="21"/>
          <w:szCs w:val="21"/>
          <w:lang w:eastAsia="ru-RU"/>
        </w:rPr>
        <w:br/>
        <w:t>(Подпункт в редакции, введенной в действие с 30 декабря 2013 года </w:t>
      </w:r>
      <w:hyperlink r:id="rId163"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 в редакции, введенной в действие с 15 ноября 2014 года </w:t>
      </w:r>
      <w:hyperlink r:id="rId164"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д)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r w:rsidRPr="00371699">
        <w:rPr>
          <w:rFonts w:ascii="Arial" w:eastAsia="Times New Roman" w:hAnsi="Arial" w:cs="Arial"/>
          <w:color w:val="2D2D2D"/>
          <w:spacing w:val="2"/>
          <w:sz w:val="21"/>
          <w:szCs w:val="21"/>
          <w:lang w:eastAsia="ru-RU"/>
        </w:rPr>
        <w:br/>
        <w:t>(Абзац в редакции, введенной в действие с 15 ноября 2014 года </w:t>
      </w:r>
      <w:hyperlink r:id="rId165"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д)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Государственные инспектора в области охраны окружающей среды при исполнении своих служебных обязанностей пользуются теми же установленными законодательством Российской Федерации правами, что и должностные лица, осуществляющие федеральный государственный лесной надзор (лесную охрану), федеральный государственный охотничий надзор, федеральный государственный надзор в области охраны, воспроизводства и использования объектов животного мира и среды их обитания.</w:t>
      </w:r>
      <w:r w:rsidRPr="00371699">
        <w:rPr>
          <w:rFonts w:ascii="Arial" w:eastAsia="Times New Roman" w:hAnsi="Arial" w:cs="Arial"/>
          <w:color w:val="2D2D2D"/>
          <w:spacing w:val="2"/>
          <w:sz w:val="21"/>
          <w:szCs w:val="21"/>
          <w:lang w:eastAsia="ru-RU"/>
        </w:rPr>
        <w:br/>
        <w:t>(Пункт в редакции, введенной в действие </w:t>
      </w:r>
      <w:hyperlink r:id="rId166"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r w:rsidRPr="00371699">
        <w:rPr>
          <w:rFonts w:ascii="Arial" w:eastAsia="Times New Roman" w:hAnsi="Arial" w:cs="Arial"/>
          <w:color w:val="2D2D2D"/>
          <w:spacing w:val="2"/>
          <w:sz w:val="21"/>
          <w:szCs w:val="21"/>
          <w:lang w:eastAsia="ru-RU"/>
        </w:rPr>
        <w:br/>
        <w:t>(Пункт в редакции, введенной в действие с 15 ноября 2014 года </w:t>
      </w:r>
      <w:hyperlink r:id="rId167"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Перечень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r w:rsidRPr="00371699">
        <w:rPr>
          <w:rFonts w:ascii="Arial" w:eastAsia="Times New Roman" w:hAnsi="Arial" w:cs="Arial"/>
          <w:color w:val="2D2D2D"/>
          <w:spacing w:val="2"/>
          <w:sz w:val="21"/>
          <w:szCs w:val="21"/>
          <w:lang w:eastAsia="ru-RU"/>
        </w:rPr>
        <w:br/>
        <w:t>(Пункт в редакции, введенной в действие с 15 ноября 2014 года </w:t>
      </w:r>
      <w:hyperlink r:id="rId168"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 в редакции, введенной в действие </w:t>
      </w:r>
      <w:hyperlink r:id="rId169"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6.  Государственные инспектора в области охраны окружающей среды  обеспечиваются бронежилетами и другими средствами индивидуальной защиты.</w:t>
      </w:r>
      <w:r w:rsidRPr="00371699">
        <w:rPr>
          <w:rFonts w:ascii="Arial" w:eastAsia="Times New Roman" w:hAnsi="Arial" w:cs="Arial"/>
          <w:color w:val="2D2D2D"/>
          <w:spacing w:val="2"/>
          <w:sz w:val="21"/>
          <w:szCs w:val="21"/>
          <w:lang w:eastAsia="ru-RU"/>
        </w:rPr>
        <w:br/>
        <w:t>(Пункт в редакции, введенной в действие с 15 ноября 2014 года </w:t>
      </w:r>
      <w:hyperlink r:id="rId170"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6_1.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Образцы форменной одежды, знаков различия и отличия, служебных удостоверений должностных лиц федеральных государственных бюджетных учреждений, осуществляющих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и порядок ношения форменной одежды указанными должностными лицами утверждаются уполномоченным федеральным органом исполнительной власти.</w:t>
      </w:r>
      <w:r w:rsidRPr="00371699">
        <w:rPr>
          <w:rFonts w:ascii="Arial" w:eastAsia="Times New Roman" w:hAnsi="Arial" w:cs="Arial"/>
          <w:color w:val="2D2D2D"/>
          <w:spacing w:val="2"/>
          <w:sz w:val="21"/>
          <w:szCs w:val="21"/>
          <w:lang w:eastAsia="ru-RU"/>
        </w:rPr>
        <w:br/>
        <w:t>(Пункт дополнительно включен </w:t>
      </w:r>
      <w:hyperlink r:id="rId171"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r w:rsidRPr="00371699">
        <w:rPr>
          <w:rFonts w:ascii="Arial" w:eastAsia="Times New Roman" w:hAnsi="Arial" w:cs="Arial"/>
          <w:color w:val="2D2D2D"/>
          <w:spacing w:val="2"/>
          <w:sz w:val="21"/>
          <w:szCs w:val="21"/>
          <w:lang w:eastAsia="ru-RU"/>
        </w:rPr>
        <w:br/>
        <w:t>(Пункт в редакции, введенной в действие с 15 ноября 2014 года </w:t>
      </w:r>
      <w:hyperlink r:id="rId172"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 </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 xml:space="preserve">8. Органы и федеральные государственные бюджетные учреждения, осуществляющие государственный надзор в области охраны и использования особо охраняемых природных </w:t>
      </w:r>
      <w:r w:rsidRPr="00371699">
        <w:rPr>
          <w:rFonts w:ascii="Arial" w:eastAsia="Times New Roman" w:hAnsi="Arial" w:cs="Arial"/>
          <w:color w:val="2D2D2D"/>
          <w:spacing w:val="2"/>
          <w:sz w:val="21"/>
          <w:szCs w:val="21"/>
          <w:lang w:eastAsia="ru-RU"/>
        </w:rPr>
        <w:lastRenderedPageBreak/>
        <w:t>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 </w:t>
      </w:r>
      <w:r w:rsidRPr="00371699">
        <w:rPr>
          <w:rFonts w:ascii="Arial" w:eastAsia="Times New Roman" w:hAnsi="Arial" w:cs="Arial"/>
          <w:color w:val="2D2D2D"/>
          <w:spacing w:val="2"/>
          <w:sz w:val="21"/>
          <w:szCs w:val="21"/>
          <w:lang w:eastAsia="ru-RU"/>
        </w:rPr>
        <w:br/>
        <w:t>(Пункт в редакции, введенной в действие с 30 декабря 2013 года </w:t>
      </w:r>
      <w:hyperlink r:id="rId173" w:history="1">
        <w:r w:rsidRPr="00371699">
          <w:rPr>
            <w:rFonts w:ascii="Arial" w:eastAsia="Times New Roman" w:hAnsi="Arial" w:cs="Arial"/>
            <w:color w:val="00466E"/>
            <w:spacing w:val="2"/>
            <w:sz w:val="21"/>
            <w:u w:val="single"/>
            <w:lang w:eastAsia="ru-RU"/>
          </w:rPr>
          <w:t>Федеральным законом от 28 декабря 2013 года N 406-ФЗ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t>(Статья в редакции, введенной в действие с 1 августа 2011 года </w:t>
      </w:r>
      <w:hyperlink r:id="rId174" w:history="1">
        <w:r w:rsidRPr="00371699">
          <w:rPr>
            <w:rFonts w:ascii="Arial" w:eastAsia="Times New Roman" w:hAnsi="Arial" w:cs="Arial"/>
            <w:color w:val="00466E"/>
            <w:spacing w:val="2"/>
            <w:sz w:val="21"/>
            <w:u w:val="single"/>
            <w:lang w:eastAsia="ru-RU"/>
          </w:rPr>
          <w:t>Федеральным законом от 18 июля 2011 года N 242-ФЗ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а также нормативными правовыми актами субъектов Российской Федерации.</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 .</w:t>
      </w:r>
      <w:r w:rsidRPr="00371699">
        <w:rPr>
          <w:rFonts w:ascii="Arial" w:eastAsia="Times New Roman" w:hAnsi="Arial" w:cs="Arial"/>
          <w:color w:val="2D2D2D"/>
          <w:spacing w:val="2"/>
          <w:sz w:val="21"/>
          <w:szCs w:val="21"/>
          <w:lang w:eastAsia="ru-RU"/>
        </w:rPr>
        <w:br/>
        <w:t>(Пункт в редакции, введенной в действие с 15 ноября 2014 года </w:t>
      </w:r>
      <w:hyperlink r:id="rId175" w:history="1">
        <w:r w:rsidRPr="00371699">
          <w:rPr>
            <w:rFonts w:ascii="Arial" w:eastAsia="Times New Roman" w:hAnsi="Arial" w:cs="Arial"/>
            <w:color w:val="00466E"/>
            <w:spacing w:val="2"/>
            <w:sz w:val="21"/>
            <w:u w:val="single"/>
            <w:lang w:eastAsia="ru-RU"/>
          </w:rPr>
          <w:t>Федеральным законом от 14 октября 2014 года N 307-ФЗ</w:t>
        </w:r>
      </w:hyperlink>
      <w:r w:rsidRPr="00371699">
        <w:rPr>
          <w:rFonts w:ascii="Arial" w:eastAsia="Times New Roman" w:hAnsi="Arial" w:cs="Arial"/>
          <w:color w:val="2D2D2D"/>
          <w:spacing w:val="2"/>
          <w:sz w:val="21"/>
          <w:szCs w:val="21"/>
          <w:lang w:eastAsia="ru-RU"/>
        </w:rPr>
        <w:t>. </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Пункт утратил силу с 15 ноября 2014 года - </w:t>
      </w:r>
      <w:hyperlink r:id="rId176" w:history="1">
        <w:r w:rsidRPr="00371699">
          <w:rPr>
            <w:rFonts w:ascii="Arial" w:eastAsia="Times New Roman" w:hAnsi="Arial" w:cs="Arial"/>
            <w:color w:val="00466E"/>
            <w:spacing w:val="2"/>
            <w:sz w:val="21"/>
            <w:u w:val="single"/>
            <w:lang w:eastAsia="ru-RU"/>
          </w:rPr>
          <w:t>Федеральный закон от 14 октября 2014 года N 307-ФЗ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Х. Ответственность за нарушение режима особо охраняемых природных территорий</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X</w:t>
      </w:r>
      <w:r w:rsidRPr="00371699">
        <w:rPr>
          <w:rFonts w:ascii="Arial" w:eastAsia="Times New Roman" w:hAnsi="Arial" w:cs="Arial"/>
          <w:color w:val="3C3C3C"/>
          <w:spacing w:val="2"/>
          <w:sz w:val="31"/>
          <w:szCs w:val="31"/>
          <w:lang w:eastAsia="ru-RU"/>
        </w:rPr>
        <w:br/>
        <w:t> Ответственность за нарушение режима особо охраняемых природных территорий</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36. Ответственность за нарушение режима особо охраняемых природных территорий</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Пункт утратил силу с 1 июля 2002 года - </w:t>
      </w:r>
      <w:hyperlink r:id="rId177" w:history="1">
        <w:r w:rsidRPr="00371699">
          <w:rPr>
            <w:rFonts w:ascii="Arial" w:eastAsia="Times New Roman" w:hAnsi="Arial" w:cs="Arial"/>
            <w:color w:val="00466E"/>
            <w:spacing w:val="2"/>
            <w:sz w:val="21"/>
            <w:u w:val="single"/>
            <w:lang w:eastAsia="ru-RU"/>
          </w:rPr>
          <w:t>Федеральный закон от 30 декабря 2001 года N 196-ФЗ</w:t>
        </w:r>
      </w:hyperlink>
      <w:r w:rsidRPr="00371699">
        <w:rPr>
          <w:rFonts w:ascii="Arial" w:eastAsia="Times New Roman" w:hAnsi="Arial" w:cs="Arial"/>
          <w:color w:val="2D2D2D"/>
          <w:spacing w:val="2"/>
          <w:sz w:val="21"/>
          <w:szCs w:val="21"/>
          <w:lang w:eastAsia="ru-RU"/>
        </w:rPr>
        <w:t>..</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Законодательством Российской Федерации устанавливается уголовная ответственность за нарушение режима особо охраняемых природных территорий.</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lastRenderedPageBreak/>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XI. Международные договоры в области особо охраняемых природных территорий</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XI</w:t>
      </w:r>
      <w:r w:rsidRPr="00371699">
        <w:rPr>
          <w:rFonts w:ascii="Arial" w:eastAsia="Times New Roman" w:hAnsi="Arial" w:cs="Arial"/>
          <w:color w:val="3C3C3C"/>
          <w:spacing w:val="2"/>
          <w:sz w:val="31"/>
          <w:szCs w:val="31"/>
          <w:lang w:eastAsia="ru-RU"/>
        </w:rPr>
        <w:br/>
        <w:t> Международные договоры в области особо охраняемых природных территорий</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37. Международные договоры</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XII. Заключительные положения</w:t>
      </w:r>
    </w:p>
    <w:p w:rsidR="00371699" w:rsidRPr="00371699" w:rsidRDefault="00371699" w:rsidP="003716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699">
        <w:rPr>
          <w:rFonts w:ascii="Arial" w:eastAsia="Times New Roman" w:hAnsi="Arial" w:cs="Arial"/>
          <w:color w:val="3C3C3C"/>
          <w:spacing w:val="2"/>
          <w:sz w:val="31"/>
          <w:szCs w:val="31"/>
          <w:lang w:eastAsia="ru-RU"/>
        </w:rPr>
        <w:t>Раздел XII</w:t>
      </w:r>
      <w:r w:rsidRPr="00371699">
        <w:rPr>
          <w:rFonts w:ascii="Arial" w:eastAsia="Times New Roman" w:hAnsi="Arial" w:cs="Arial"/>
          <w:color w:val="3C3C3C"/>
          <w:spacing w:val="2"/>
          <w:sz w:val="31"/>
          <w:szCs w:val="31"/>
          <w:lang w:eastAsia="ru-RU"/>
        </w:rPr>
        <w:br/>
        <w:t> Заключительные положения</w:t>
      </w:r>
    </w:p>
    <w:p w:rsidR="00371699" w:rsidRPr="00371699" w:rsidRDefault="00371699" w:rsidP="003716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699">
        <w:rPr>
          <w:rFonts w:ascii="Arial" w:eastAsia="Times New Roman" w:hAnsi="Arial" w:cs="Arial"/>
          <w:color w:val="4C4C4C"/>
          <w:spacing w:val="2"/>
          <w:sz w:val="29"/>
          <w:szCs w:val="29"/>
          <w:lang w:eastAsia="ru-RU"/>
        </w:rPr>
        <w:t>Статья 38. Заключительные положения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w:t>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w:t>
      </w:r>
      <w:hyperlink r:id="rId178" w:history="1">
        <w:r w:rsidRPr="00371699">
          <w:rPr>
            <w:rFonts w:ascii="Arial" w:eastAsia="Times New Roman" w:hAnsi="Arial" w:cs="Arial"/>
            <w:color w:val="00466E"/>
            <w:spacing w:val="2"/>
            <w:sz w:val="21"/>
            <w:u w:val="single"/>
            <w:lang w:eastAsia="ru-RU"/>
          </w:rPr>
          <w:t>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hyperlink>
      <w:r w:rsidRPr="00371699">
        <w:rPr>
          <w:rFonts w:ascii="Arial" w:eastAsia="Times New Roman" w:hAnsi="Arial" w:cs="Arial"/>
          <w:color w:val="2D2D2D"/>
          <w:spacing w:val="2"/>
          <w:sz w:val="21"/>
          <w:szCs w:val="21"/>
          <w:lang w:eastAsia="ru-RU"/>
        </w:rPr>
        <w:t> (пункт дополнительно включен с 31 декабря 2009 года </w:t>
      </w:r>
      <w:hyperlink r:id="rId179" w:history="1">
        <w:r w:rsidRPr="00371699">
          <w:rPr>
            <w:rFonts w:ascii="Arial" w:eastAsia="Times New Roman" w:hAnsi="Arial" w:cs="Arial"/>
            <w:color w:val="00466E"/>
            <w:spacing w:val="2"/>
            <w:sz w:val="21"/>
            <w:u w:val="single"/>
            <w:lang w:eastAsia="ru-RU"/>
          </w:rPr>
          <w:t>Федеральным законом от 27 декабря 2009 года N 379-ФЗ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 xml:space="preserve">4. Положения подпункта "к" пункта 2 статьи 15 настоящего Федерального закона не распространяются на объекты спорта, которые являются объектами капитального </w:t>
      </w:r>
      <w:r w:rsidRPr="00371699">
        <w:rPr>
          <w:rFonts w:ascii="Arial" w:eastAsia="Times New Roman" w:hAnsi="Arial" w:cs="Arial"/>
          <w:color w:val="2D2D2D"/>
          <w:spacing w:val="2"/>
          <w:sz w:val="21"/>
          <w:szCs w:val="21"/>
          <w:lang w:eastAsia="ru-RU"/>
        </w:rPr>
        <w:lastRenderedPageBreak/>
        <w:t>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r w:rsidRPr="00371699">
        <w:rPr>
          <w:rFonts w:ascii="Arial" w:eastAsia="Times New Roman" w:hAnsi="Arial" w:cs="Arial"/>
          <w:color w:val="2D2D2D"/>
          <w:spacing w:val="2"/>
          <w:sz w:val="21"/>
          <w:szCs w:val="21"/>
          <w:lang w:eastAsia="ru-RU"/>
        </w:rPr>
        <w:br/>
        <w:t>(Пункт дополнительно включен </w:t>
      </w:r>
      <w:hyperlink r:id="rId180" w:history="1">
        <w:r w:rsidRPr="00371699">
          <w:rPr>
            <w:rFonts w:ascii="Arial" w:eastAsia="Times New Roman" w:hAnsi="Arial" w:cs="Arial"/>
            <w:color w:val="00466E"/>
            <w:spacing w:val="2"/>
            <w:sz w:val="21"/>
            <w:u w:val="single"/>
            <w:lang w:eastAsia="ru-RU"/>
          </w:rPr>
          <w:t>Федеральным законом от 3 августа 2018 года N 321-ФЗ</w:t>
        </w:r>
      </w:hyperlink>
      <w:r w:rsidRPr="00371699">
        <w:rPr>
          <w:rFonts w:ascii="Arial" w:eastAsia="Times New Roman" w:hAnsi="Arial" w:cs="Arial"/>
          <w:color w:val="2D2D2D"/>
          <w:spacing w:val="2"/>
          <w:sz w:val="21"/>
          <w:szCs w:val="21"/>
          <w:lang w:eastAsia="ru-RU"/>
        </w:rPr>
        <w:t>)</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Президент</w:t>
      </w:r>
      <w:r w:rsidRPr="00371699">
        <w:rPr>
          <w:rFonts w:ascii="Arial" w:eastAsia="Times New Roman" w:hAnsi="Arial" w:cs="Arial"/>
          <w:color w:val="2D2D2D"/>
          <w:spacing w:val="2"/>
          <w:sz w:val="21"/>
          <w:szCs w:val="21"/>
          <w:lang w:eastAsia="ru-RU"/>
        </w:rPr>
        <w:br/>
        <w:t>Российской Федерации</w:t>
      </w:r>
      <w:r w:rsidRPr="00371699">
        <w:rPr>
          <w:rFonts w:ascii="Arial" w:eastAsia="Times New Roman" w:hAnsi="Arial" w:cs="Arial"/>
          <w:color w:val="2D2D2D"/>
          <w:spacing w:val="2"/>
          <w:sz w:val="21"/>
          <w:szCs w:val="21"/>
          <w:lang w:eastAsia="ru-RU"/>
        </w:rPr>
        <w:br/>
        <w:t>Б.Ельцин</w:t>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699">
        <w:rPr>
          <w:rFonts w:ascii="Arial" w:eastAsia="Times New Roman" w:hAnsi="Arial" w:cs="Arial"/>
          <w:color w:val="2D2D2D"/>
          <w:spacing w:val="2"/>
          <w:sz w:val="21"/>
          <w:szCs w:val="21"/>
          <w:lang w:eastAsia="ru-RU"/>
        </w:rPr>
        <w:t>Москва, Кремль</w:t>
      </w:r>
      <w:r w:rsidRPr="00371699">
        <w:rPr>
          <w:rFonts w:ascii="Arial" w:eastAsia="Times New Roman" w:hAnsi="Arial" w:cs="Arial"/>
          <w:color w:val="2D2D2D"/>
          <w:spacing w:val="2"/>
          <w:sz w:val="21"/>
          <w:szCs w:val="21"/>
          <w:lang w:eastAsia="ru-RU"/>
        </w:rPr>
        <w:br/>
        <w:t>14 марта 1995 года</w:t>
      </w:r>
      <w:r w:rsidRPr="00371699">
        <w:rPr>
          <w:rFonts w:ascii="Arial" w:eastAsia="Times New Roman" w:hAnsi="Arial" w:cs="Arial"/>
          <w:color w:val="2D2D2D"/>
          <w:spacing w:val="2"/>
          <w:sz w:val="21"/>
          <w:szCs w:val="21"/>
          <w:lang w:eastAsia="ru-RU"/>
        </w:rPr>
        <w:br/>
        <w:t>N 33-ФЗ</w:t>
      </w:r>
      <w:r w:rsidRPr="00371699">
        <w:rPr>
          <w:rFonts w:ascii="Arial" w:eastAsia="Times New Roman" w:hAnsi="Arial" w:cs="Arial"/>
          <w:color w:val="2D2D2D"/>
          <w:spacing w:val="2"/>
          <w:sz w:val="21"/>
          <w:szCs w:val="21"/>
          <w:lang w:eastAsia="ru-RU"/>
        </w:rPr>
        <w:br/>
      </w:r>
      <w:r w:rsidRPr="00371699">
        <w:rPr>
          <w:rFonts w:ascii="Arial" w:eastAsia="Times New Roman" w:hAnsi="Arial" w:cs="Arial"/>
          <w:color w:val="2D2D2D"/>
          <w:spacing w:val="2"/>
          <w:sz w:val="21"/>
          <w:szCs w:val="21"/>
          <w:lang w:eastAsia="ru-RU"/>
        </w:rPr>
        <w:br/>
      </w:r>
    </w:p>
    <w:p w:rsidR="00371699" w:rsidRPr="00371699" w:rsidRDefault="00371699" w:rsidP="0037169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71699">
        <w:rPr>
          <w:rFonts w:ascii="Courier New" w:eastAsia="Times New Roman" w:hAnsi="Courier New" w:cs="Courier New"/>
          <w:color w:val="2D2D2D"/>
          <w:spacing w:val="2"/>
          <w:sz w:val="21"/>
          <w:szCs w:val="21"/>
          <w:lang w:eastAsia="ru-RU"/>
        </w:rPr>
        <w:t>Редакция документа с учетом</w:t>
      </w:r>
      <w:r w:rsidRPr="00371699">
        <w:rPr>
          <w:rFonts w:ascii="Courier New" w:eastAsia="Times New Roman" w:hAnsi="Courier New" w:cs="Courier New"/>
          <w:color w:val="2D2D2D"/>
          <w:spacing w:val="2"/>
          <w:sz w:val="21"/>
          <w:szCs w:val="21"/>
          <w:lang w:eastAsia="ru-RU"/>
        </w:rPr>
        <w:br/>
        <w:t>изменений и дополнений подготовлена</w:t>
      </w:r>
      <w:r w:rsidRPr="00371699">
        <w:rPr>
          <w:rFonts w:ascii="Courier New" w:eastAsia="Times New Roman" w:hAnsi="Courier New" w:cs="Courier New"/>
          <w:color w:val="2D2D2D"/>
          <w:spacing w:val="2"/>
          <w:sz w:val="21"/>
          <w:szCs w:val="21"/>
          <w:lang w:eastAsia="ru-RU"/>
        </w:rPr>
        <w:br/>
        <w:t>АО "Кодекс"</w:t>
      </w:r>
      <w:r w:rsidRPr="00371699">
        <w:rPr>
          <w:rFonts w:ascii="Courier New" w:eastAsia="Times New Roman" w:hAnsi="Courier New" w:cs="Courier New"/>
          <w:color w:val="2D2D2D"/>
          <w:spacing w:val="2"/>
          <w:sz w:val="21"/>
          <w:szCs w:val="21"/>
          <w:lang w:eastAsia="ru-RU"/>
        </w:rPr>
        <w:br/>
        <w:t> </w:t>
      </w:r>
    </w:p>
    <w:p w:rsidR="00001B12" w:rsidRDefault="00001B12"/>
    <w:sectPr w:rsidR="00001B12" w:rsidSect="00001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visionView w:inkAnnotations="0"/>
  <w:defaultTabStop w:val="708"/>
  <w:characterSpacingControl w:val="doNotCompress"/>
  <w:compat/>
  <w:rsids>
    <w:rsidRoot w:val="00371699"/>
    <w:rsid w:val="00001B12"/>
    <w:rsid w:val="00371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12"/>
  </w:style>
  <w:style w:type="paragraph" w:styleId="1">
    <w:name w:val="heading 1"/>
    <w:basedOn w:val="a"/>
    <w:link w:val="10"/>
    <w:uiPriority w:val="9"/>
    <w:qFormat/>
    <w:rsid w:val="0037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1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1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1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16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7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699"/>
    <w:rPr>
      <w:color w:val="0000FF"/>
      <w:u w:val="single"/>
    </w:rPr>
  </w:style>
  <w:style w:type="character" w:styleId="a5">
    <w:name w:val="FollowedHyperlink"/>
    <w:basedOn w:val="a0"/>
    <w:uiPriority w:val="99"/>
    <w:semiHidden/>
    <w:unhideWhenUsed/>
    <w:rsid w:val="00371699"/>
    <w:rPr>
      <w:color w:val="800080"/>
      <w:u w:val="single"/>
    </w:rPr>
  </w:style>
  <w:style w:type="paragraph" w:customStyle="1" w:styleId="unformattext">
    <w:name w:val="unformattext"/>
    <w:basedOn w:val="a"/>
    <w:rsid w:val="0037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716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048348">
      <w:bodyDiv w:val="1"/>
      <w:marLeft w:val="0"/>
      <w:marRight w:val="0"/>
      <w:marTop w:val="0"/>
      <w:marBottom w:val="0"/>
      <w:divBdr>
        <w:top w:val="none" w:sz="0" w:space="0" w:color="auto"/>
        <w:left w:val="none" w:sz="0" w:space="0" w:color="auto"/>
        <w:bottom w:val="none" w:sz="0" w:space="0" w:color="auto"/>
        <w:right w:val="none" w:sz="0" w:space="0" w:color="auto"/>
      </w:divBdr>
      <w:divsChild>
        <w:div w:id="640039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14748" TargetMode="External"/><Relationship Id="rId117" Type="http://schemas.openxmlformats.org/officeDocument/2006/relationships/hyperlink" Target="http://docs.cntd.ru/document/902314748" TargetMode="External"/><Relationship Id="rId21" Type="http://schemas.openxmlformats.org/officeDocument/2006/relationships/hyperlink" Target="http://docs.cntd.ru/document/902192612" TargetMode="External"/><Relationship Id="rId42" Type="http://schemas.openxmlformats.org/officeDocument/2006/relationships/hyperlink" Target="http://docs.cntd.ru/document/420363429" TargetMode="External"/><Relationship Id="rId47" Type="http://schemas.openxmlformats.org/officeDocument/2006/relationships/hyperlink" Target="http://docs.cntd.ru/document/550836300" TargetMode="External"/><Relationship Id="rId63" Type="http://schemas.openxmlformats.org/officeDocument/2006/relationships/hyperlink" Target="http://docs.cntd.ru/document/901744603" TargetMode="External"/><Relationship Id="rId68" Type="http://schemas.openxmlformats.org/officeDocument/2006/relationships/hyperlink" Target="http://docs.cntd.ru/document/420234962" TargetMode="External"/><Relationship Id="rId84" Type="http://schemas.openxmlformats.org/officeDocument/2006/relationships/hyperlink" Target="http://docs.cntd.ru/document/499067417" TargetMode="External"/><Relationship Id="rId89" Type="http://schemas.openxmlformats.org/officeDocument/2006/relationships/hyperlink" Target="http://docs.cntd.ru/document/420363429" TargetMode="External"/><Relationship Id="rId112" Type="http://schemas.openxmlformats.org/officeDocument/2006/relationships/hyperlink" Target="http://docs.cntd.ru/document/902017047" TargetMode="External"/><Relationship Id="rId133" Type="http://schemas.openxmlformats.org/officeDocument/2006/relationships/hyperlink" Target="http://docs.cntd.ru/document/499067417" TargetMode="External"/><Relationship Id="rId138" Type="http://schemas.openxmlformats.org/officeDocument/2006/relationships/hyperlink" Target="http://docs.cntd.ru/document/901919349" TargetMode="External"/><Relationship Id="rId154" Type="http://schemas.openxmlformats.org/officeDocument/2006/relationships/hyperlink" Target="http://docs.cntd.ru/document/499067417" TargetMode="External"/><Relationship Id="rId159" Type="http://schemas.openxmlformats.org/officeDocument/2006/relationships/hyperlink" Target="http://docs.cntd.ru/document/550836300" TargetMode="External"/><Relationship Id="rId175" Type="http://schemas.openxmlformats.org/officeDocument/2006/relationships/hyperlink" Target="http://docs.cntd.ru/document/420225758" TargetMode="External"/><Relationship Id="rId170" Type="http://schemas.openxmlformats.org/officeDocument/2006/relationships/hyperlink" Target="http://docs.cntd.ru/document/420225758" TargetMode="External"/><Relationship Id="rId16" Type="http://schemas.openxmlformats.org/officeDocument/2006/relationships/hyperlink" Target="http://docs.cntd.ru/document/902131864" TargetMode="External"/><Relationship Id="rId107" Type="http://schemas.openxmlformats.org/officeDocument/2006/relationships/hyperlink" Target="http://docs.cntd.ru/document/436753181" TargetMode="External"/><Relationship Id="rId11" Type="http://schemas.openxmlformats.org/officeDocument/2006/relationships/hyperlink" Target="http://docs.cntd.ru/document/902034004" TargetMode="External"/><Relationship Id="rId32" Type="http://schemas.openxmlformats.org/officeDocument/2006/relationships/hyperlink" Target="http://docs.cntd.ru/document/420202723" TargetMode="External"/><Relationship Id="rId37" Type="http://schemas.openxmlformats.org/officeDocument/2006/relationships/hyperlink" Target="http://docs.cntd.ru/document/420242951" TargetMode="External"/><Relationship Id="rId53" Type="http://schemas.openxmlformats.org/officeDocument/2006/relationships/hyperlink" Target="http://docs.cntd.ru/document/901919349" TargetMode="External"/><Relationship Id="rId58" Type="http://schemas.openxmlformats.org/officeDocument/2006/relationships/hyperlink" Target="http://docs.cntd.ru/document/550836307" TargetMode="External"/><Relationship Id="rId74" Type="http://schemas.openxmlformats.org/officeDocument/2006/relationships/hyperlink" Target="http://docs.cntd.ru/document/902312622" TargetMode="External"/><Relationship Id="rId79" Type="http://schemas.openxmlformats.org/officeDocument/2006/relationships/hyperlink" Target="http://docs.cntd.ru/document/902312622" TargetMode="External"/><Relationship Id="rId102" Type="http://schemas.openxmlformats.org/officeDocument/2006/relationships/hyperlink" Target="http://docs.cntd.ru/document/499067417" TargetMode="External"/><Relationship Id="rId123" Type="http://schemas.openxmlformats.org/officeDocument/2006/relationships/hyperlink" Target="http://docs.cntd.ru/document/550836281" TargetMode="External"/><Relationship Id="rId128" Type="http://schemas.openxmlformats.org/officeDocument/2006/relationships/hyperlink" Target="http://docs.cntd.ru/document/420202723" TargetMode="External"/><Relationship Id="rId144" Type="http://schemas.openxmlformats.org/officeDocument/2006/relationships/hyperlink" Target="http://docs.cntd.ru/document/901919349" TargetMode="External"/><Relationship Id="rId149" Type="http://schemas.openxmlformats.org/officeDocument/2006/relationships/hyperlink" Target="http://docs.cntd.ru/document/499067417" TargetMode="External"/><Relationship Id="rId5" Type="http://schemas.openxmlformats.org/officeDocument/2006/relationships/hyperlink" Target="http://docs.cntd.ru/document/499034144" TargetMode="External"/><Relationship Id="rId90" Type="http://schemas.openxmlformats.org/officeDocument/2006/relationships/hyperlink" Target="http://docs.cntd.ru/document/499067417" TargetMode="External"/><Relationship Id="rId95" Type="http://schemas.openxmlformats.org/officeDocument/2006/relationships/hyperlink" Target="http://docs.cntd.ru/document/420202723" TargetMode="External"/><Relationship Id="rId160" Type="http://schemas.openxmlformats.org/officeDocument/2006/relationships/hyperlink" Target="http://docs.cntd.ru/document/902290189" TargetMode="External"/><Relationship Id="rId165" Type="http://schemas.openxmlformats.org/officeDocument/2006/relationships/hyperlink" Target="http://docs.cntd.ru/document/420225758" TargetMode="External"/><Relationship Id="rId181" Type="http://schemas.openxmlformats.org/officeDocument/2006/relationships/fontTable" Target="fontTable.xml"/><Relationship Id="rId22" Type="http://schemas.openxmlformats.org/officeDocument/2006/relationships/hyperlink" Target="http://docs.cntd.ru/document/902192612" TargetMode="External"/><Relationship Id="rId27" Type="http://schemas.openxmlformats.org/officeDocument/2006/relationships/hyperlink" Target="http://docs.cntd.ru/document/902314748" TargetMode="External"/><Relationship Id="rId43" Type="http://schemas.openxmlformats.org/officeDocument/2006/relationships/hyperlink" Target="http://docs.cntd.ru/document/420387696" TargetMode="External"/><Relationship Id="rId48" Type="http://schemas.openxmlformats.org/officeDocument/2006/relationships/hyperlink" Target="http://docs.cntd.ru/document/550836307" TargetMode="External"/><Relationship Id="rId64" Type="http://schemas.openxmlformats.org/officeDocument/2006/relationships/hyperlink" Target="http://docs.cntd.ru/document/420287123" TargetMode="External"/><Relationship Id="rId69" Type="http://schemas.openxmlformats.org/officeDocument/2006/relationships/hyperlink" Target="http://docs.cntd.ru/document/550836281" TargetMode="External"/><Relationship Id="rId113" Type="http://schemas.openxmlformats.org/officeDocument/2006/relationships/hyperlink" Target="http://docs.cntd.ru/document/550836281" TargetMode="External"/><Relationship Id="rId118" Type="http://schemas.openxmlformats.org/officeDocument/2006/relationships/hyperlink" Target="http://docs.cntd.ru/document/901919349" TargetMode="External"/><Relationship Id="rId134" Type="http://schemas.openxmlformats.org/officeDocument/2006/relationships/hyperlink" Target="http://docs.cntd.ru/document/499067417" TargetMode="External"/><Relationship Id="rId139" Type="http://schemas.openxmlformats.org/officeDocument/2006/relationships/hyperlink" Target="http://docs.cntd.ru/document/499067417" TargetMode="External"/><Relationship Id="rId80" Type="http://schemas.openxmlformats.org/officeDocument/2006/relationships/hyperlink" Target="http://docs.cntd.ru/document/902314748" TargetMode="External"/><Relationship Id="rId85" Type="http://schemas.openxmlformats.org/officeDocument/2006/relationships/hyperlink" Target="http://docs.cntd.ru/document/550836281" TargetMode="External"/><Relationship Id="rId150" Type="http://schemas.openxmlformats.org/officeDocument/2006/relationships/hyperlink" Target="http://docs.cntd.ru/document/420387696" TargetMode="External"/><Relationship Id="rId155" Type="http://schemas.openxmlformats.org/officeDocument/2006/relationships/hyperlink" Target="http://docs.cntd.ru/document/499067417" TargetMode="External"/><Relationship Id="rId171" Type="http://schemas.openxmlformats.org/officeDocument/2006/relationships/hyperlink" Target="http://docs.cntd.ru/document/550836281" TargetMode="External"/><Relationship Id="rId176" Type="http://schemas.openxmlformats.org/officeDocument/2006/relationships/hyperlink" Target="http://docs.cntd.ru/document/420225758" TargetMode="External"/><Relationship Id="rId12" Type="http://schemas.openxmlformats.org/officeDocument/2006/relationships/hyperlink" Target="http://docs.cntd.ru/document/902042180" TargetMode="External"/><Relationship Id="rId17" Type="http://schemas.openxmlformats.org/officeDocument/2006/relationships/hyperlink" Target="http://docs.cntd.ru/document/902132000" TargetMode="External"/><Relationship Id="rId33" Type="http://schemas.openxmlformats.org/officeDocument/2006/relationships/hyperlink" Target="http://docs.cntd.ru/document/420202723" TargetMode="External"/><Relationship Id="rId38" Type="http://schemas.openxmlformats.org/officeDocument/2006/relationships/hyperlink" Target="http://docs.cntd.ru/document/420287132" TargetMode="External"/><Relationship Id="rId59" Type="http://schemas.openxmlformats.org/officeDocument/2006/relationships/hyperlink" Target="http://docs.cntd.ru/document/550836307" TargetMode="External"/><Relationship Id="rId103" Type="http://schemas.openxmlformats.org/officeDocument/2006/relationships/hyperlink" Target="http://docs.cntd.ru/document/499067417" TargetMode="External"/><Relationship Id="rId108" Type="http://schemas.openxmlformats.org/officeDocument/2006/relationships/hyperlink" Target="http://docs.cntd.ru/document/902314748" TargetMode="External"/><Relationship Id="rId124" Type="http://schemas.openxmlformats.org/officeDocument/2006/relationships/hyperlink" Target="http://docs.cntd.ru/document/550836281" TargetMode="External"/><Relationship Id="rId129" Type="http://schemas.openxmlformats.org/officeDocument/2006/relationships/hyperlink" Target="http://docs.cntd.ru/document/901820936" TargetMode="External"/><Relationship Id="rId54" Type="http://schemas.openxmlformats.org/officeDocument/2006/relationships/hyperlink" Target="http://docs.cntd.ru/document/9004937" TargetMode="External"/><Relationship Id="rId70" Type="http://schemas.openxmlformats.org/officeDocument/2006/relationships/hyperlink" Target="http://docs.cntd.ru/document/550836281" TargetMode="External"/><Relationship Id="rId75" Type="http://schemas.openxmlformats.org/officeDocument/2006/relationships/hyperlink" Target="http://docs.cntd.ru/document/902314748" TargetMode="External"/><Relationship Id="rId91" Type="http://schemas.openxmlformats.org/officeDocument/2006/relationships/hyperlink" Target="http://docs.cntd.ru/document/550836281" TargetMode="External"/><Relationship Id="rId96" Type="http://schemas.openxmlformats.org/officeDocument/2006/relationships/hyperlink" Target="http://docs.cntd.ru/document/499067417" TargetMode="External"/><Relationship Id="rId140" Type="http://schemas.openxmlformats.org/officeDocument/2006/relationships/hyperlink" Target="http://docs.cntd.ru/document/499067417" TargetMode="External"/><Relationship Id="rId145" Type="http://schemas.openxmlformats.org/officeDocument/2006/relationships/hyperlink" Target="http://docs.cntd.ru/document/901919349" TargetMode="External"/><Relationship Id="rId161" Type="http://schemas.openxmlformats.org/officeDocument/2006/relationships/hyperlink" Target="http://docs.cntd.ru/document/420225758" TargetMode="External"/><Relationship Id="rId166" Type="http://schemas.openxmlformats.org/officeDocument/2006/relationships/hyperlink" Target="http://docs.cntd.ru/document/550836281"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919349" TargetMode="External"/><Relationship Id="rId23" Type="http://schemas.openxmlformats.org/officeDocument/2006/relationships/hyperlink" Target="http://docs.cntd.ru/document/902289892" TargetMode="External"/><Relationship Id="rId28" Type="http://schemas.openxmlformats.org/officeDocument/2006/relationships/hyperlink" Target="http://docs.cntd.ru/document/902312622" TargetMode="External"/><Relationship Id="rId49" Type="http://schemas.openxmlformats.org/officeDocument/2006/relationships/hyperlink" Target="http://docs.cntd.ru/document/550836307" TargetMode="External"/><Relationship Id="rId114" Type="http://schemas.openxmlformats.org/officeDocument/2006/relationships/hyperlink" Target="http://docs.cntd.ru/document/550836281" TargetMode="External"/><Relationship Id="rId119" Type="http://schemas.openxmlformats.org/officeDocument/2006/relationships/hyperlink" Target="http://docs.cntd.ru/document/550836281" TargetMode="External"/><Relationship Id="rId44" Type="http://schemas.openxmlformats.org/officeDocument/2006/relationships/hyperlink" Target="http://docs.cntd.ru/document/436753181" TargetMode="External"/><Relationship Id="rId60" Type="http://schemas.openxmlformats.org/officeDocument/2006/relationships/hyperlink" Target="http://docs.cntd.ru/document/550836307" TargetMode="External"/><Relationship Id="rId65" Type="http://schemas.openxmlformats.org/officeDocument/2006/relationships/hyperlink" Target="http://docs.cntd.ru/document/499067417" TargetMode="External"/><Relationship Id="rId81" Type="http://schemas.openxmlformats.org/officeDocument/2006/relationships/hyperlink" Target="http://docs.cntd.ru/document/902353938" TargetMode="External"/><Relationship Id="rId86" Type="http://schemas.openxmlformats.org/officeDocument/2006/relationships/hyperlink" Target="http://docs.cntd.ru/document/902135918" TargetMode="External"/><Relationship Id="rId130" Type="http://schemas.openxmlformats.org/officeDocument/2006/relationships/hyperlink" Target="http://docs.cntd.ru/document/499067417" TargetMode="External"/><Relationship Id="rId135" Type="http://schemas.openxmlformats.org/officeDocument/2006/relationships/hyperlink" Target="http://docs.cntd.ru/document/499067417" TargetMode="External"/><Relationship Id="rId151" Type="http://schemas.openxmlformats.org/officeDocument/2006/relationships/hyperlink" Target="http://docs.cntd.ru/document/499067417" TargetMode="External"/><Relationship Id="rId156" Type="http://schemas.openxmlformats.org/officeDocument/2006/relationships/hyperlink" Target="http://docs.cntd.ru/document/499067417" TargetMode="External"/><Relationship Id="rId177" Type="http://schemas.openxmlformats.org/officeDocument/2006/relationships/hyperlink" Target="http://docs.cntd.ru/document/499034144" TargetMode="External"/><Relationship Id="rId4" Type="http://schemas.openxmlformats.org/officeDocument/2006/relationships/image" Target="media/image1.png"/><Relationship Id="rId9" Type="http://schemas.openxmlformats.org/officeDocument/2006/relationships/hyperlink" Target="http://docs.cntd.ru/document/902017047" TargetMode="External"/><Relationship Id="rId172" Type="http://schemas.openxmlformats.org/officeDocument/2006/relationships/hyperlink" Target="http://docs.cntd.ru/document/420225758" TargetMode="External"/><Relationship Id="rId180" Type="http://schemas.openxmlformats.org/officeDocument/2006/relationships/hyperlink" Target="http://docs.cntd.ru/document/550836281" TargetMode="External"/><Relationship Id="rId13" Type="http://schemas.openxmlformats.org/officeDocument/2006/relationships/hyperlink" Target="http://docs.cntd.ru/document/902109293" TargetMode="External"/><Relationship Id="rId18" Type="http://schemas.openxmlformats.org/officeDocument/2006/relationships/hyperlink" Target="http://docs.cntd.ru/document/902132000" TargetMode="External"/><Relationship Id="rId39" Type="http://schemas.openxmlformats.org/officeDocument/2006/relationships/hyperlink" Target="http://docs.cntd.ru/document/420287132" TargetMode="External"/><Relationship Id="rId109" Type="http://schemas.openxmlformats.org/officeDocument/2006/relationships/hyperlink" Target="http://docs.cntd.ru/document/902017047" TargetMode="External"/><Relationship Id="rId34" Type="http://schemas.openxmlformats.org/officeDocument/2006/relationships/hyperlink" Target="http://docs.cntd.ru/document/420225758" TargetMode="External"/><Relationship Id="rId50" Type="http://schemas.openxmlformats.org/officeDocument/2006/relationships/hyperlink" Target="http://docs.cntd.ru/document/560761997" TargetMode="External"/><Relationship Id="rId55" Type="http://schemas.openxmlformats.org/officeDocument/2006/relationships/hyperlink" Target="http://docs.cntd.ru/document/499067417" TargetMode="External"/><Relationship Id="rId76" Type="http://schemas.openxmlformats.org/officeDocument/2006/relationships/hyperlink" Target="http://docs.cntd.ru/document/902314748" TargetMode="External"/><Relationship Id="rId97" Type="http://schemas.openxmlformats.org/officeDocument/2006/relationships/hyperlink" Target="http://docs.cntd.ru/document/550836281" TargetMode="External"/><Relationship Id="rId104" Type="http://schemas.openxmlformats.org/officeDocument/2006/relationships/hyperlink" Target="http://docs.cntd.ru/document/902314748" TargetMode="External"/><Relationship Id="rId120" Type="http://schemas.openxmlformats.org/officeDocument/2006/relationships/hyperlink" Target="http://docs.cntd.ru/document/902017047" TargetMode="External"/><Relationship Id="rId125" Type="http://schemas.openxmlformats.org/officeDocument/2006/relationships/hyperlink" Target="http://docs.cntd.ru/document/902290189" TargetMode="External"/><Relationship Id="rId141" Type="http://schemas.openxmlformats.org/officeDocument/2006/relationships/hyperlink" Target="http://docs.cntd.ru/document/901919349" TargetMode="External"/><Relationship Id="rId146" Type="http://schemas.openxmlformats.org/officeDocument/2006/relationships/hyperlink" Target="http://docs.cntd.ru/document/902034004" TargetMode="External"/><Relationship Id="rId167" Type="http://schemas.openxmlformats.org/officeDocument/2006/relationships/hyperlink" Target="http://docs.cntd.ru/document/420225758" TargetMode="External"/><Relationship Id="rId7" Type="http://schemas.openxmlformats.org/officeDocument/2006/relationships/hyperlink" Target="http://docs.cntd.ru/document/901919349" TargetMode="External"/><Relationship Id="rId71" Type="http://schemas.openxmlformats.org/officeDocument/2006/relationships/hyperlink" Target="http://docs.cntd.ru/document/550836281" TargetMode="External"/><Relationship Id="rId92" Type="http://schemas.openxmlformats.org/officeDocument/2006/relationships/hyperlink" Target="http://docs.cntd.ru/document/902314748" TargetMode="External"/><Relationship Id="rId162" Type="http://schemas.openxmlformats.org/officeDocument/2006/relationships/hyperlink" Target="http://docs.cntd.ru/document/420225758" TargetMode="External"/><Relationship Id="rId2" Type="http://schemas.openxmlformats.org/officeDocument/2006/relationships/settings" Target="settings.xml"/><Relationship Id="rId29" Type="http://schemas.openxmlformats.org/officeDocument/2006/relationships/hyperlink" Target="http://docs.cntd.ru/document/902353938" TargetMode="External"/><Relationship Id="rId24" Type="http://schemas.openxmlformats.org/officeDocument/2006/relationships/hyperlink" Target="http://docs.cntd.ru/document/902290189" TargetMode="External"/><Relationship Id="rId40" Type="http://schemas.openxmlformats.org/officeDocument/2006/relationships/hyperlink" Target="http://docs.cntd.ru/document/420287123" TargetMode="External"/><Relationship Id="rId45" Type="http://schemas.openxmlformats.org/officeDocument/2006/relationships/hyperlink" Target="http://docs.cntd.ru/document/436753181" TargetMode="External"/><Relationship Id="rId66" Type="http://schemas.openxmlformats.org/officeDocument/2006/relationships/hyperlink" Target="http://docs.cntd.ru/document/902290189" TargetMode="External"/><Relationship Id="rId87" Type="http://schemas.openxmlformats.org/officeDocument/2006/relationships/hyperlink" Target="http://docs.cntd.ru/document/902312622" TargetMode="External"/><Relationship Id="rId110" Type="http://schemas.openxmlformats.org/officeDocument/2006/relationships/hyperlink" Target="http://docs.cntd.ru/document/902132000" TargetMode="External"/><Relationship Id="rId115" Type="http://schemas.openxmlformats.org/officeDocument/2006/relationships/hyperlink" Target="http://docs.cntd.ru/document/550836281" TargetMode="External"/><Relationship Id="rId131" Type="http://schemas.openxmlformats.org/officeDocument/2006/relationships/hyperlink" Target="http://docs.cntd.ru/document/550836281" TargetMode="External"/><Relationship Id="rId136" Type="http://schemas.openxmlformats.org/officeDocument/2006/relationships/hyperlink" Target="http://docs.cntd.ru/document/499067417" TargetMode="External"/><Relationship Id="rId157" Type="http://schemas.openxmlformats.org/officeDocument/2006/relationships/hyperlink" Target="http://docs.cntd.ru/document/420225758" TargetMode="External"/><Relationship Id="rId178" Type="http://schemas.openxmlformats.org/officeDocument/2006/relationships/hyperlink" Target="http://docs.cntd.ru/document/902074703" TargetMode="External"/><Relationship Id="rId61" Type="http://schemas.openxmlformats.org/officeDocument/2006/relationships/hyperlink" Target="http://docs.cntd.ru/document/550836307" TargetMode="External"/><Relationship Id="rId82" Type="http://schemas.openxmlformats.org/officeDocument/2006/relationships/hyperlink" Target="http://docs.cntd.ru/document/550836281" TargetMode="External"/><Relationship Id="rId152" Type="http://schemas.openxmlformats.org/officeDocument/2006/relationships/hyperlink" Target="http://docs.cntd.ru/document/420387696" TargetMode="External"/><Relationship Id="rId173" Type="http://schemas.openxmlformats.org/officeDocument/2006/relationships/hyperlink" Target="http://docs.cntd.ru/document/499067417" TargetMode="External"/><Relationship Id="rId19" Type="http://schemas.openxmlformats.org/officeDocument/2006/relationships/hyperlink" Target="http://docs.cntd.ru/document/902135918" TargetMode="External"/><Relationship Id="rId14" Type="http://schemas.openxmlformats.org/officeDocument/2006/relationships/hyperlink" Target="http://docs.cntd.ru/document/902109293" TargetMode="External"/><Relationship Id="rId30" Type="http://schemas.openxmlformats.org/officeDocument/2006/relationships/hyperlink" Target="http://docs.cntd.ru/document/499067417" TargetMode="External"/><Relationship Id="rId35" Type="http://schemas.openxmlformats.org/officeDocument/2006/relationships/hyperlink" Target="http://docs.cntd.ru/document/420225758" TargetMode="External"/><Relationship Id="rId56" Type="http://schemas.openxmlformats.org/officeDocument/2006/relationships/hyperlink" Target="http://docs.cntd.ru/document/901876063" TargetMode="External"/><Relationship Id="rId77" Type="http://schemas.openxmlformats.org/officeDocument/2006/relationships/hyperlink" Target="http://docs.cntd.ru/document/902135918" TargetMode="External"/><Relationship Id="rId100" Type="http://schemas.openxmlformats.org/officeDocument/2006/relationships/hyperlink" Target="http://docs.cntd.ru/document/902312622" TargetMode="External"/><Relationship Id="rId105" Type="http://schemas.openxmlformats.org/officeDocument/2006/relationships/hyperlink" Target="http://docs.cntd.ru/document/902314748" TargetMode="External"/><Relationship Id="rId126" Type="http://schemas.openxmlformats.org/officeDocument/2006/relationships/hyperlink" Target="http://docs.cntd.ru/document/902290189" TargetMode="External"/><Relationship Id="rId147" Type="http://schemas.openxmlformats.org/officeDocument/2006/relationships/hyperlink" Target="http://docs.cntd.ru/document/420242951" TargetMode="External"/><Relationship Id="rId168" Type="http://schemas.openxmlformats.org/officeDocument/2006/relationships/hyperlink" Target="http://docs.cntd.ru/document/420225758" TargetMode="External"/><Relationship Id="rId8" Type="http://schemas.openxmlformats.org/officeDocument/2006/relationships/hyperlink" Target="http://docs.cntd.ru/document/901932895" TargetMode="External"/><Relationship Id="rId51" Type="http://schemas.openxmlformats.org/officeDocument/2006/relationships/hyperlink" Target="http://docs.cntd.ru/document/901907297" TargetMode="External"/><Relationship Id="rId72" Type="http://schemas.openxmlformats.org/officeDocument/2006/relationships/hyperlink" Target="http://docs.cntd.ru/document/499067417" TargetMode="External"/><Relationship Id="rId93" Type="http://schemas.openxmlformats.org/officeDocument/2006/relationships/hyperlink" Target="http://docs.cntd.ru/document/902314748" TargetMode="External"/><Relationship Id="rId98" Type="http://schemas.openxmlformats.org/officeDocument/2006/relationships/hyperlink" Target="http://docs.cntd.ru/document/499067417" TargetMode="External"/><Relationship Id="rId121" Type="http://schemas.openxmlformats.org/officeDocument/2006/relationships/hyperlink" Target="http://docs.cntd.ru/document/902314748" TargetMode="External"/><Relationship Id="rId142" Type="http://schemas.openxmlformats.org/officeDocument/2006/relationships/hyperlink" Target="http://docs.cntd.ru/document/499067417" TargetMode="External"/><Relationship Id="rId163" Type="http://schemas.openxmlformats.org/officeDocument/2006/relationships/hyperlink" Target="http://docs.cntd.ru/document/499067417" TargetMode="External"/><Relationship Id="rId3" Type="http://schemas.openxmlformats.org/officeDocument/2006/relationships/webSettings" Target="webSettings.xml"/><Relationship Id="rId25" Type="http://schemas.openxmlformats.org/officeDocument/2006/relationships/hyperlink" Target="http://docs.cntd.ru/document/902290189" TargetMode="External"/><Relationship Id="rId46" Type="http://schemas.openxmlformats.org/officeDocument/2006/relationships/hyperlink" Target="http://docs.cntd.ru/document/550836281" TargetMode="External"/><Relationship Id="rId67" Type="http://schemas.openxmlformats.org/officeDocument/2006/relationships/hyperlink" Target="http://docs.cntd.ru/document/902111488" TargetMode="External"/><Relationship Id="rId116" Type="http://schemas.openxmlformats.org/officeDocument/2006/relationships/hyperlink" Target="http://docs.cntd.ru/document/499067417" TargetMode="External"/><Relationship Id="rId137" Type="http://schemas.openxmlformats.org/officeDocument/2006/relationships/hyperlink" Target="http://docs.cntd.ru/document/560761997" TargetMode="External"/><Relationship Id="rId158" Type="http://schemas.openxmlformats.org/officeDocument/2006/relationships/hyperlink" Target="http://docs.cntd.ru/document/420225758" TargetMode="External"/><Relationship Id="rId20" Type="http://schemas.openxmlformats.org/officeDocument/2006/relationships/hyperlink" Target="http://docs.cntd.ru/document/902135918" TargetMode="External"/><Relationship Id="rId41" Type="http://schemas.openxmlformats.org/officeDocument/2006/relationships/hyperlink" Target="http://docs.cntd.ru/document/420363429" TargetMode="External"/><Relationship Id="rId62" Type="http://schemas.openxmlformats.org/officeDocument/2006/relationships/hyperlink" Target="http://docs.cntd.ru/document/499067417" TargetMode="External"/><Relationship Id="rId83" Type="http://schemas.openxmlformats.org/officeDocument/2006/relationships/hyperlink" Target="http://docs.cntd.ru/document/499067417" TargetMode="External"/><Relationship Id="rId88" Type="http://schemas.openxmlformats.org/officeDocument/2006/relationships/hyperlink" Target="http://docs.cntd.ru/document/420234962" TargetMode="External"/><Relationship Id="rId111" Type="http://schemas.openxmlformats.org/officeDocument/2006/relationships/hyperlink" Target="http://docs.cntd.ru/document/550836281" TargetMode="External"/><Relationship Id="rId132" Type="http://schemas.openxmlformats.org/officeDocument/2006/relationships/hyperlink" Target="http://docs.cntd.ru/document/420287132" TargetMode="External"/><Relationship Id="rId153" Type="http://schemas.openxmlformats.org/officeDocument/2006/relationships/hyperlink" Target="http://docs.cntd.ru/document/420387696" TargetMode="External"/><Relationship Id="rId174" Type="http://schemas.openxmlformats.org/officeDocument/2006/relationships/hyperlink" Target="http://docs.cntd.ru/document/902290189" TargetMode="External"/><Relationship Id="rId179" Type="http://schemas.openxmlformats.org/officeDocument/2006/relationships/hyperlink" Target="http://docs.cntd.ru/document/902192612" TargetMode="External"/><Relationship Id="rId15" Type="http://schemas.openxmlformats.org/officeDocument/2006/relationships/hyperlink" Target="http://docs.cntd.ru/document/902111488" TargetMode="External"/><Relationship Id="rId36" Type="http://schemas.openxmlformats.org/officeDocument/2006/relationships/hyperlink" Target="http://docs.cntd.ru/document/420234962" TargetMode="External"/><Relationship Id="rId57" Type="http://schemas.openxmlformats.org/officeDocument/2006/relationships/hyperlink" Target="http://docs.cntd.ru/document/550836307" TargetMode="External"/><Relationship Id="rId106" Type="http://schemas.openxmlformats.org/officeDocument/2006/relationships/hyperlink" Target="http://docs.cntd.ru/document/550836281" TargetMode="External"/><Relationship Id="rId127" Type="http://schemas.openxmlformats.org/officeDocument/2006/relationships/hyperlink" Target="http://docs.cntd.ru/document/499067417" TargetMode="External"/><Relationship Id="rId10" Type="http://schemas.openxmlformats.org/officeDocument/2006/relationships/hyperlink" Target="http://docs.cntd.ru/document/902017047" TargetMode="External"/><Relationship Id="rId31" Type="http://schemas.openxmlformats.org/officeDocument/2006/relationships/hyperlink" Target="http://docs.cntd.ru/document/499081251" TargetMode="External"/><Relationship Id="rId52" Type="http://schemas.openxmlformats.org/officeDocument/2006/relationships/hyperlink" Target="http://docs.cntd.ru/document/901907297" TargetMode="External"/><Relationship Id="rId73" Type="http://schemas.openxmlformats.org/officeDocument/2006/relationships/hyperlink" Target="http://docs.cntd.ru/document/550836281" TargetMode="External"/><Relationship Id="rId78" Type="http://schemas.openxmlformats.org/officeDocument/2006/relationships/hyperlink" Target="http://docs.cntd.ru/document/550836281" TargetMode="External"/><Relationship Id="rId94" Type="http://schemas.openxmlformats.org/officeDocument/2006/relationships/hyperlink" Target="http://docs.cntd.ru/document/744100004" TargetMode="External"/><Relationship Id="rId99" Type="http://schemas.openxmlformats.org/officeDocument/2006/relationships/hyperlink" Target="http://docs.cntd.ru/document/550836281" TargetMode="External"/><Relationship Id="rId101" Type="http://schemas.openxmlformats.org/officeDocument/2006/relationships/hyperlink" Target="http://docs.cntd.ru/document/550836281" TargetMode="External"/><Relationship Id="rId122" Type="http://schemas.openxmlformats.org/officeDocument/2006/relationships/hyperlink" Target="http://docs.cntd.ru/document/902017047" TargetMode="External"/><Relationship Id="rId143" Type="http://schemas.openxmlformats.org/officeDocument/2006/relationships/hyperlink" Target="http://docs.cntd.ru/document/901919349" TargetMode="External"/><Relationship Id="rId148" Type="http://schemas.openxmlformats.org/officeDocument/2006/relationships/hyperlink" Target="http://docs.cntd.ru/document/901919349" TargetMode="External"/><Relationship Id="rId164" Type="http://schemas.openxmlformats.org/officeDocument/2006/relationships/hyperlink" Target="http://docs.cntd.ru/document/420225758" TargetMode="External"/><Relationship Id="rId169" Type="http://schemas.openxmlformats.org/officeDocument/2006/relationships/hyperlink" Target="http://docs.cntd.ru/document/550836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14125</Words>
  <Characters>80515</Characters>
  <Application>Microsoft Office Word</Application>
  <DocSecurity>0</DocSecurity>
  <Lines>670</Lines>
  <Paragraphs>188</Paragraphs>
  <ScaleCrop>false</ScaleCrop>
  <Company/>
  <LinksUpToDate>false</LinksUpToDate>
  <CharactersWithSpaces>94452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2019-08-05T07:50:00Z</dcterms:created>
  <dcterms:modified xsi:type="dcterms:W3CDTF">2019-08-05T07:50:00Z</dcterms:modified>
</cp:coreProperties>
</file>