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 29А от 13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73F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73F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   Игоревского  сельского поселения Холм-Жирковского района Смоленской области</w:t>
      </w: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73F">
        <w:rPr>
          <w:rFonts w:ascii="Times New Roman" w:hAnsi="Times New Roman" w:cs="Times New Roman"/>
          <w:b/>
          <w:bCs/>
          <w:sz w:val="20"/>
          <w:szCs w:val="20"/>
        </w:rPr>
        <w:t>«Комплексное развитие территории Игоревского  сельского поселения Холм-Жирковского района Смоленской области    на 2016-2021 годы»</w:t>
      </w: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03"/>
        <w:gridCol w:w="3110"/>
        <w:gridCol w:w="10312"/>
      </w:tblGrid>
      <w:tr w:rsidR="00BF173F" w:rsidRPr="00BF173F" w:rsidTr="00234119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  на 2016-2021 годы»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(далее – муниципальная программа)</w:t>
            </w:r>
          </w:p>
        </w:tc>
      </w:tr>
      <w:tr w:rsidR="00BF173F" w:rsidRPr="00BF173F" w:rsidTr="0023411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BF173F" w:rsidRPr="00BF173F" w:rsidTr="0023411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BF173F" w:rsidRPr="00BF173F" w:rsidTr="00234119"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BF173F" w:rsidRPr="00BF173F" w:rsidTr="0023411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 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   на 2016-2021 годы».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     «Благоустройство территории Игоревского  сельского поселения Холм-Жирковского района Смоленской области    на 2016-2021 годы».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3.    «Развитие и укрепление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6.    «Ресурсное обеспечение реализации  муниципальной программы».</w:t>
            </w:r>
          </w:p>
        </w:tc>
      </w:tr>
      <w:tr w:rsidR="00BF173F" w:rsidRPr="00BF173F" w:rsidTr="00234119">
        <w:trPr>
          <w:trHeight w:val="1269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Цель (цели)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населения.</w:t>
            </w:r>
          </w:p>
        </w:tc>
      </w:tr>
      <w:tr w:rsidR="00BF173F" w:rsidRPr="00BF173F" w:rsidTr="00234119">
        <w:trPr>
          <w:trHeight w:val="4208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Холм-Жирковского района Смоленской области, повышение уровня пожарной безопасности.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Стимулирование развития и  укрепления  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 Реализация основных направлений  муниципальной программы в целях создания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BF173F" w:rsidRPr="00BF173F" w:rsidTr="0023411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Сроки реализации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2016 - 2021 годы.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BF173F" w:rsidRPr="00BF173F" w:rsidTr="00234119">
        <w:trPr>
          <w:trHeight w:val="16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ассигнований по годам ее   реализации), а также прогнозный объем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средств, привлекаемых из других   источников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2016 -2021 годах за счет всех источников  финансирования составит 39422,0  тыс. руб., в том числе по годам: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 год –9249,0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2017 год – 7657,2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2018 год – 7550,0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2019 год – 8209,6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 год – 6763,2 тыс. рублей.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2016 -2020 годах за счет местного  бюджета составит  33752,3 тыс. руб., в том числе по годам: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 год – 8341,6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2017 год -   6692,7 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2018 год – 6571,5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2019 год – 6314,8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 год – 5831,7 тыс. рублей.</w:t>
            </w:r>
          </w:p>
        </w:tc>
      </w:tr>
      <w:tr w:rsidR="00BF173F" w:rsidRPr="00BF173F" w:rsidTr="0023411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К 2020 году планируется: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 Снижение количества  пожаров на территории Игоревского сельского поселения.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 Увеличение доли  отдыхающих  в  местах отдыха до 65 %.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3. Доля увеличения численности участников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до 60 %.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 Доля увеличения численности участников спортивных мероприятий до 55 %.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 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BF173F" w:rsidRPr="00C42B73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FB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C42B73">
        <w:rPr>
          <w:rFonts w:ascii="Times New Roman" w:hAnsi="Times New Roman" w:cs="Times New Roman"/>
          <w:bCs/>
          <w:sz w:val="24"/>
          <w:szCs w:val="24"/>
        </w:rPr>
        <w:t>Игоревского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B73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области» </w:t>
      </w:r>
    </w:p>
    <w:p w:rsidR="00BF173F" w:rsidRDefault="00BF173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FB3292">
        <w:rPr>
          <w:rFonts w:ascii="Times New Roman" w:hAnsi="Times New Roman" w:cs="Times New Roman"/>
          <w:bCs/>
          <w:sz w:val="24"/>
          <w:szCs w:val="24"/>
        </w:rPr>
        <w:t>29А от 13</w:t>
      </w:r>
      <w:r>
        <w:rPr>
          <w:rFonts w:ascii="Times New Roman" w:hAnsi="Times New Roman" w:cs="Times New Roman"/>
          <w:bCs/>
          <w:sz w:val="24"/>
          <w:szCs w:val="24"/>
        </w:rPr>
        <w:t>.08.2019г.</w:t>
      </w:r>
    </w:p>
    <w:p w:rsidR="00BF173F" w:rsidRDefault="00BF173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73F">
        <w:rPr>
          <w:rFonts w:ascii="Times New Roman" w:hAnsi="Times New Roman" w:cs="Times New Roman"/>
          <w:b/>
          <w:bCs/>
          <w:sz w:val="20"/>
          <w:szCs w:val="20"/>
        </w:rPr>
        <w:t>«Благоустройство территории  Игоревского сельского поселения на 2016-2020 годы</w:t>
      </w:r>
      <w:r w:rsidRPr="00BF173F">
        <w:rPr>
          <w:rFonts w:ascii="Times New Roman" w:hAnsi="Times New Roman" w:cs="Times New Roman"/>
          <w:sz w:val="20"/>
          <w:szCs w:val="20"/>
        </w:rPr>
        <w:t>»</w:t>
      </w:r>
    </w:p>
    <w:p w:rsidR="00BF173F" w:rsidRPr="00BF173F" w:rsidRDefault="00BF173F" w:rsidP="00BF1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3F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BF173F" w:rsidRPr="00BF173F" w:rsidTr="0023411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2«Благоустройство территории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Игоревского  сельского поселения на 2016-2020 годы»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(далее - подпрограмма 2)</w:t>
            </w:r>
          </w:p>
        </w:tc>
      </w:tr>
      <w:tr w:rsidR="00BF173F" w:rsidRPr="00BF173F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 Игоревского сельского поселения</w:t>
            </w:r>
          </w:p>
        </w:tc>
      </w:tr>
      <w:tr w:rsidR="00BF173F" w:rsidRPr="00BF173F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</w:tr>
      <w:tr w:rsidR="00BF173F" w:rsidRPr="00BF173F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BF173F" w:rsidRPr="00BF173F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BF173F" w:rsidRPr="00BF173F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2016 - 2020 годы.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Этапы реализации подпрограммы 2 не выделяются.</w:t>
            </w:r>
          </w:p>
        </w:tc>
      </w:tr>
      <w:tr w:rsidR="00BF173F" w:rsidRPr="00BF173F" w:rsidTr="00234119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Планируемый общий объем финансирования   мероприятий подпрограммы 2 в 2016 - 2020 годах за счет средств местного  бюджета составит  16697,5 руб., в том числе по годам: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 год – 4021,3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2017 год – 3553,9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2018 год – 3134,8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2019 год – 3177,7 тыс. рублей;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 год -  2809,8 тыс. рублей.</w:t>
            </w:r>
          </w:p>
        </w:tc>
      </w:tr>
      <w:tr w:rsidR="00BF173F" w:rsidRPr="00BF173F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 Увеличение доли отдыхающих  в  местах отдыха до 65 %.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 Увеличение  мест для отдыха 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3. Приживаемость посадочного  материала до 100%.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 Доля проведенных санитарных мероприятий в местах захоронения до 100%.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 Уровень использования денежных средств по наружному освещению 100%.</w:t>
            </w:r>
          </w:p>
        </w:tc>
      </w:tr>
    </w:tbl>
    <w:p w:rsidR="00BF173F" w:rsidRDefault="00BF173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85D2F">
        <w:rPr>
          <w:rFonts w:ascii="Times New Roman" w:hAnsi="Times New Roman" w:cs="Times New Roman"/>
          <w:bCs/>
          <w:sz w:val="24"/>
          <w:szCs w:val="24"/>
        </w:rPr>
        <w:t>3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B85D2F">
        <w:rPr>
          <w:rFonts w:ascii="Times New Roman" w:hAnsi="Times New Roman" w:cs="Times New Roman"/>
          <w:bCs/>
          <w:sz w:val="24"/>
          <w:szCs w:val="24"/>
        </w:rPr>
        <w:t>Админи</w:t>
      </w:r>
      <w:r w:rsidR="005D6069">
        <w:rPr>
          <w:rFonts w:ascii="Times New Roman" w:hAnsi="Times New Roman" w:cs="Times New Roman"/>
          <w:bCs/>
          <w:sz w:val="24"/>
          <w:szCs w:val="24"/>
        </w:rPr>
        <w:t>с</w:t>
      </w:r>
      <w:r w:rsidR="00B85D2F">
        <w:rPr>
          <w:rFonts w:ascii="Times New Roman" w:hAnsi="Times New Roman" w:cs="Times New Roman"/>
          <w:bCs/>
          <w:sz w:val="24"/>
          <w:szCs w:val="24"/>
        </w:rPr>
        <w:t>т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рации </w:t>
      </w:r>
      <w:r w:rsidRPr="00C42B73">
        <w:rPr>
          <w:rFonts w:ascii="Times New Roman" w:hAnsi="Times New Roman" w:cs="Times New Roman"/>
          <w:bCs/>
          <w:sz w:val="24"/>
          <w:szCs w:val="24"/>
        </w:rPr>
        <w:t>Игоревского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B73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области» 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29 </w:t>
      </w:r>
      <w:r w:rsidRPr="00C42B73">
        <w:rPr>
          <w:rFonts w:ascii="Times New Roman" w:hAnsi="Times New Roman" w:cs="Times New Roman"/>
          <w:bCs/>
          <w:sz w:val="24"/>
          <w:szCs w:val="24"/>
        </w:rPr>
        <w:t>от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BF173F">
        <w:rPr>
          <w:rFonts w:ascii="Times New Roman" w:hAnsi="Times New Roman" w:cs="Times New Roman"/>
          <w:bCs/>
          <w:sz w:val="24"/>
          <w:szCs w:val="24"/>
        </w:rPr>
        <w:t>.08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3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укрепление культурно - </w:t>
      </w:r>
      <w:proofErr w:type="spell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досуговой</w:t>
      </w:r>
      <w:proofErr w:type="spellEnd"/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территории  Игоревского сельского поселения на 2016-2020 годы»</w:t>
      </w:r>
    </w:p>
    <w:p w:rsidR="00BF173F" w:rsidRPr="00436BDB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BF173F" w:rsidRPr="00436BDB" w:rsidTr="0023411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3 «Развитие и укрепление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 Игоревского сельского поселения на 2016-2020 годы»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исполнитель ответственный за подпрограмму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поселения, КСК «Модуль»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 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 сельского поселения.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доступа  населения к услугам досуга.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3 не выделяются.</w:t>
            </w:r>
          </w:p>
        </w:tc>
      </w:tr>
      <w:tr w:rsidR="00BF173F" w:rsidRPr="00436BDB" w:rsidTr="00234119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3 осуществляется за счет средств местного бюджета в объемах, предусмотренных подпрограммой 3, корректируемых на каждый бюджетный год. Планируемый общий объем финансирования   мероприятий подпрограммы 3 в 2016 - 2020 годах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549,4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157,9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- 100,0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129,5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48,0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60 %.</w:t>
            </w:r>
          </w:p>
        </w:tc>
      </w:tr>
    </w:tbl>
    <w:p w:rsidR="00BF173F" w:rsidRPr="00436BDB" w:rsidRDefault="00BF173F" w:rsidP="00B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85D2F">
        <w:rPr>
          <w:rFonts w:ascii="Times New Roman" w:hAnsi="Times New Roman" w:cs="Times New Roman"/>
          <w:bCs/>
          <w:sz w:val="24"/>
          <w:szCs w:val="24"/>
        </w:rPr>
        <w:t>4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29А </w:t>
      </w:r>
      <w:r w:rsidRPr="00C42B73">
        <w:rPr>
          <w:rFonts w:ascii="Times New Roman" w:hAnsi="Times New Roman" w:cs="Times New Roman"/>
          <w:bCs/>
          <w:sz w:val="24"/>
          <w:szCs w:val="24"/>
        </w:rPr>
        <w:t>от</w:t>
      </w:r>
      <w:r w:rsidR="00623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292">
        <w:rPr>
          <w:rFonts w:ascii="Times New Roman" w:hAnsi="Times New Roman" w:cs="Times New Roman"/>
          <w:bCs/>
          <w:sz w:val="24"/>
          <w:szCs w:val="24"/>
        </w:rPr>
        <w:t>13</w:t>
      </w:r>
      <w:r w:rsidR="00BF173F">
        <w:rPr>
          <w:rFonts w:ascii="Times New Roman" w:hAnsi="Times New Roman" w:cs="Times New Roman"/>
          <w:bCs/>
          <w:sz w:val="24"/>
          <w:szCs w:val="24"/>
        </w:rPr>
        <w:t>.08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4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«Развитие и укрепление спортивной деятельности на территории  Игоревского сельского поселения на 2016-2020 годы»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BF173F" w:rsidRPr="00436BDB" w:rsidTr="0023411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 «Развитие и укрепление спортивной деятельности на территории Игоревского  сельского поселения на 2016-2020 годы»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4)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спортивной деятельности на территории  Игоревского о сельского поселения.</w:t>
            </w:r>
            <w:proofErr w:type="gramEnd"/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Вовлечение жителей сельского поселения в занятие физической культурой и спортом.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4 не выделяются.</w:t>
            </w:r>
          </w:p>
        </w:tc>
      </w:tr>
      <w:tr w:rsidR="00BF173F" w:rsidRPr="00436BDB" w:rsidTr="00234119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4 осуществляется за счет средств местного бюджета в объемах, предусмотренных подпрограммой 4, корректируемых на каждый бюджетный год. Планируемый общий объем финансирования   мероприятий подпрограммы 4 в 2016 - 2020 годах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491,9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100,0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313,9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58,0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Доля увеличения численности участников  спортивных мероприятий до 55%.</w:t>
            </w:r>
          </w:p>
        </w:tc>
      </w:tr>
    </w:tbl>
    <w:p w:rsidR="00BF173F" w:rsidRDefault="00BF173F" w:rsidP="00BF17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85D2F">
        <w:rPr>
          <w:rFonts w:ascii="Times New Roman" w:hAnsi="Times New Roman" w:cs="Times New Roman"/>
          <w:bCs/>
          <w:sz w:val="24"/>
          <w:szCs w:val="24"/>
        </w:rPr>
        <w:t>5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B73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FB3292">
        <w:rPr>
          <w:rFonts w:ascii="Times New Roman" w:hAnsi="Times New Roman" w:cs="Times New Roman"/>
          <w:bCs/>
          <w:sz w:val="24"/>
          <w:szCs w:val="24"/>
        </w:rPr>
        <w:t>29А от 13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 w:rsidR="00E05B35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73F">
        <w:rPr>
          <w:rFonts w:ascii="Times New Roman" w:hAnsi="Times New Roman" w:cs="Times New Roman"/>
          <w:b/>
          <w:bCs/>
          <w:sz w:val="20"/>
          <w:szCs w:val="20"/>
        </w:rPr>
        <w:t>Паспорт подпрограммы 5</w:t>
      </w: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73F">
        <w:rPr>
          <w:rFonts w:ascii="Times New Roman" w:hAnsi="Times New Roman" w:cs="Times New Roman"/>
          <w:b/>
          <w:bCs/>
          <w:sz w:val="20"/>
          <w:szCs w:val="20"/>
        </w:rPr>
        <w:t>« Развитие улично-дорожной сети</w:t>
      </w: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173F" w:rsidRPr="00BF173F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1728"/>
      </w:tblGrid>
      <w:tr w:rsidR="00BF173F" w:rsidRPr="00BF173F" w:rsidTr="00234119">
        <w:trPr>
          <w:trHeight w:val="39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автомобильных дорог местного значения и улично-дорожной сети Игоревского сельского поселения Холм-Жирковского  района Смоленской области  на  2016-2020 годы»</w:t>
            </w:r>
          </w:p>
        </w:tc>
      </w:tr>
      <w:tr w:rsidR="00BF173F" w:rsidRPr="00BF173F" w:rsidTr="00234119">
        <w:trPr>
          <w:trHeight w:val="31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Правовое основание для разработки подпрограммы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BF173F" w:rsidRPr="00BF173F" w:rsidTr="00234119">
        <w:trPr>
          <w:trHeight w:val="806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Заказчик подпрограммы 5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BF173F" w:rsidRPr="00BF173F" w:rsidTr="00234119">
        <w:trPr>
          <w:trHeight w:val="31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BF173F" w:rsidRPr="00BF173F" w:rsidTr="00234119">
        <w:trPr>
          <w:trHeight w:val="1165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Цели и задачи подпрограммы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Основные цели подпрограммы:</w:t>
            </w:r>
          </w:p>
          <w:p w:rsidR="00BF173F" w:rsidRPr="00BF173F" w:rsidRDefault="00BF173F" w:rsidP="00234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- улучшение качества жизни населения Игоревского сельского поселения Холм-Жирковского района Смоленской области</w:t>
            </w:r>
          </w:p>
          <w:p w:rsidR="00BF173F" w:rsidRPr="00BF173F" w:rsidRDefault="00BF173F" w:rsidP="00234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Основные задачи подпрограммы:</w:t>
            </w:r>
          </w:p>
          <w:p w:rsidR="00BF173F" w:rsidRPr="00BF173F" w:rsidRDefault="00BF173F" w:rsidP="00234119">
            <w:pPr>
              <w:shd w:val="clear" w:color="auto" w:fill="FFFFFF"/>
              <w:tabs>
                <w:tab w:val="left" w:pos="314"/>
              </w:tabs>
              <w:spacing w:after="0" w:line="240" w:lineRule="auto"/>
              <w:ind w:left="5" w:righ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ab/>
              <w:t>реконструкция автомобильных дорог местного значения;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и безопасности  функционирования сети автодорог местного значения на территории  Игоревского сельского поселения Холм-Жирковского района Смоленской области;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-    ликвидация потенциально аварийных участков на автомобильных дорогах местного значения;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BF173F" w:rsidRPr="00BF173F" w:rsidTr="00234119">
        <w:trPr>
          <w:trHeight w:val="1298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BF173F" w:rsidRPr="00BF173F" w:rsidRDefault="00BF173F" w:rsidP="0023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протяженность    участков автомобильных    дорог  общего пользования     местного значения, на которых будет выполнен  ремонт с целью    доведения    их    до нормативных требований – 2км;</w:t>
            </w:r>
          </w:p>
          <w:p w:rsidR="00BF173F" w:rsidRPr="00BF173F" w:rsidRDefault="00BF173F" w:rsidP="0023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протяженность    участков      улично-дорожной    </w:t>
            </w:r>
            <w:proofErr w:type="gramStart"/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на    которых будет выполнен ремонт с целью доведения их до нормативных требований – 10км;</w:t>
            </w:r>
          </w:p>
          <w:p w:rsidR="00BF173F" w:rsidRPr="00BF173F" w:rsidRDefault="00BF173F" w:rsidP="00234119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1298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реализации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8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2016-2020 год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Этапы реализации подпрограммы не выделяются.</w:t>
            </w:r>
          </w:p>
        </w:tc>
      </w:tr>
      <w:tr w:rsidR="00BF173F" w:rsidRPr="00BF173F" w:rsidTr="00234119">
        <w:trPr>
          <w:trHeight w:val="1298"/>
        </w:trPr>
        <w:tc>
          <w:tcPr>
            <w:tcW w:w="2520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11728" w:type="dxa"/>
          </w:tcPr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объем финансирования  подпрограммы   на 2016-2020 годы составляет 5781,8 тыс. рублей, в том числе за счет средств: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фонда 4894,3 тыс. руб.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год-  1223,9 тыс. руб.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– 678,0 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год- 1200,9.руб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836,5 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2020год – 955,0 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бюджета Игоревского сельского поселения Холм-Жирковского района Смоленской области: 887,5  тыс. рублей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 год- 537,5 </w:t>
            </w:r>
            <w:proofErr w:type="spell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- 0,0 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год- 0,0 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год – 350,0 </w:t>
            </w:r>
            <w:proofErr w:type="spell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  <w:p w:rsidR="00BF173F" w:rsidRPr="00BF173F" w:rsidRDefault="00BF173F" w:rsidP="0023411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0,0 тыс</w:t>
            </w:r>
            <w:proofErr w:type="gramStart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</w:tbl>
    <w:p w:rsidR="00BF173F" w:rsidRPr="006E0D14" w:rsidRDefault="00BF173F" w:rsidP="00BF173F">
      <w:pPr>
        <w:tabs>
          <w:tab w:val="left" w:pos="2713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Pr="00C42B73" w:rsidRDefault="00B85D2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C42B73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B73" w:rsidRDefault="00623AB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29А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B3292">
        <w:rPr>
          <w:rFonts w:ascii="Times New Roman" w:hAnsi="Times New Roman" w:cs="Times New Roman"/>
          <w:bCs/>
          <w:sz w:val="24"/>
          <w:szCs w:val="24"/>
        </w:rPr>
        <w:t>13</w:t>
      </w:r>
      <w:r w:rsidR="00BF173F">
        <w:rPr>
          <w:rFonts w:ascii="Times New Roman" w:hAnsi="Times New Roman" w:cs="Times New Roman"/>
          <w:bCs/>
          <w:sz w:val="24"/>
          <w:szCs w:val="24"/>
        </w:rPr>
        <w:t>.08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BF173F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Подпрограмма 6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«Ресурсное обеспечение реализации  муниципальной программы»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3F" w:rsidRPr="00436BDB" w:rsidRDefault="00BF173F" w:rsidP="00B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3"/>
        <w:gridCol w:w="3905"/>
        <w:gridCol w:w="9990"/>
      </w:tblGrid>
      <w:tr w:rsidR="00BF173F" w:rsidRPr="00436BDB" w:rsidTr="0023411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  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6 «Ресурсное обеспечение реализации  муниципальной программы» (далее - подпрограмма 5)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 сельского поселения.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функций администрации Игоревского  сельского поселения в соответствии с действующим законодательством.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5 не выделяются.</w:t>
            </w:r>
          </w:p>
        </w:tc>
      </w:tr>
      <w:tr w:rsidR="00BF173F" w:rsidRPr="00436BDB" w:rsidTr="00234119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5 осуществляется за счет средств местного бюджетов в объемах, предусмотренных подпрограммой 5, корректируемых на каждый бюджетный год. Планируемый общий объем финансирования   мероприятий подпрограммы 5 в 2016 - 2020 годах за счет всех источников  финансирования составит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10041,7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–2251,1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1979,8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2108,8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1751,1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1950,9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</w:tc>
      </w:tr>
      <w:tr w:rsidR="00BF173F" w:rsidRPr="00436BDB" w:rsidTr="0023411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BF173F" w:rsidRPr="00436BDB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D53" w:rsidRDefault="00015D53" w:rsidP="00BF17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B85D2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7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FB3292">
        <w:rPr>
          <w:rFonts w:ascii="Times New Roman" w:hAnsi="Times New Roman" w:cs="Times New Roman"/>
          <w:bCs/>
          <w:sz w:val="24"/>
          <w:szCs w:val="24"/>
        </w:rPr>
        <w:t>29А от 13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BF173F" w:rsidRPr="00436BDB" w:rsidRDefault="00BF173F" w:rsidP="00BF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BF173F" w:rsidRPr="00436BDB" w:rsidRDefault="00BF173F" w:rsidP="00B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1872"/>
        <w:gridCol w:w="693"/>
        <w:gridCol w:w="658"/>
        <w:gridCol w:w="1607"/>
        <w:gridCol w:w="1675"/>
        <w:gridCol w:w="2675"/>
        <w:gridCol w:w="21"/>
        <w:gridCol w:w="33"/>
        <w:gridCol w:w="7"/>
        <w:gridCol w:w="89"/>
        <w:gridCol w:w="47"/>
        <w:gridCol w:w="40"/>
        <w:gridCol w:w="41"/>
        <w:gridCol w:w="969"/>
        <w:gridCol w:w="13"/>
        <w:gridCol w:w="972"/>
        <w:gridCol w:w="848"/>
        <w:gridCol w:w="846"/>
        <w:gridCol w:w="984"/>
      </w:tblGrid>
      <w:tr w:rsidR="00BF173F" w:rsidRPr="00BF173F" w:rsidTr="00234119">
        <w:trPr>
          <w:trHeight w:val="451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9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BF173F" w:rsidRPr="00BF173F" w:rsidTr="00234119">
        <w:trPr>
          <w:trHeight w:val="707"/>
          <w:tblHeader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завер-шение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F173F" w:rsidRPr="00BF173F" w:rsidTr="00234119">
        <w:trPr>
          <w:tblHeader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173F" w:rsidRPr="00BF173F" w:rsidTr="00234119">
        <w:trPr>
          <w:trHeight w:val="797"/>
        </w:trPr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   «Комплексное развитие территории Игоревского сельского поселения Холм-Жирковского района Смоленской области на 2016-2020 годы»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33752,3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F173F" w:rsidRPr="00BF173F" w:rsidTr="00234119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Увеличение доли  отдыхающих  в  местах отдыха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F173F" w:rsidRPr="00BF173F" w:rsidTr="00234119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Доля увеличения численности участников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173F" w:rsidRPr="00BF173F" w:rsidTr="00234119">
        <w:trPr>
          <w:trHeight w:val="10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Доля увеличения численности участников спортивных мероприятий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F173F" w:rsidRPr="00BF173F" w:rsidTr="00234119">
        <w:trPr>
          <w:trHeight w:val="144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rPr>
          <w:trHeight w:val="1626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1.1. 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F173F" w:rsidRPr="00BF173F" w:rsidTr="00234119"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безопасности жизнедеятельности населения на территории сельского поселения.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   мероприятие 1.1 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F173F" w:rsidRPr="00BF173F" w:rsidTr="00234119">
        <w:trPr>
          <w:trHeight w:val="820"/>
        </w:trPr>
        <w:tc>
          <w:tcPr>
            <w:tcW w:w="3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Игоревского сельского поселения Холм-Жирковского района Смоленской области на 2016-2020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16697,5</w:t>
            </w: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2.1. Увеличение доли отдыхающих в местах отдыха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F173F" w:rsidRPr="00BF173F" w:rsidTr="00234119">
        <w:trPr>
          <w:trHeight w:val="68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2.2.  Увеличение мест отдыха (ед.).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2.3. Приживаемость посадочного  материала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2.4. Доля проведенных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санитарных мероприятий в местах захоронения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2.5. Уровень использования денежных средств по наружному освещению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привлекательности сельской местности для комфортного проживания населения.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2.1.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2.1.1.Приживаемость посадочного материала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2.2.  «Организация и содержание мест захоронения»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821,9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2.2.1. Доля проведенных санитарных мероприятий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2.3.1. Доля увеличения количества отловленных животных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2.4. «Прочие мероприятия по благоустройству»</w:t>
            </w: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3712,4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2.3.1. Увеличение мест отдыха (ед.).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2.3.2. Увеличение доли отдыхающих в местах отдыха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  2.5.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наружного освещения населенных пунктов»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7703,5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2.4.1. Уровень использования денежных средств по наружному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освещению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«Обеспечение мероприятий в области жилищно-коммунального хозяйства»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746,10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2.5.1.  Уровень использования денежных средств взносам на капитальный ремонт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поселения 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1518,3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2.7.1. Уровень использования денежных средств на проведение технического ремонта муниципального жилья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1169,2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2.8.1. Уровень использования денежных средств на проведение мероприятий в области жилищно-коммунальных услуг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 Обеспечение мероприятий в 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393,9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2.9.1. Уровень использования денежных средств на проведении мероприятий в области жилищно-коммунального хозяйства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2.10. Основное мероприятие «Регистрация прав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2.10.1 Уровень использования денежных средств на проведение мероприятий в области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73F" w:rsidRPr="00BF173F" w:rsidTr="00234119">
        <w:trPr>
          <w:trHeight w:val="1664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  3 «Развитие и укрепление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территории Игоревского  сельского поселения на 2016 -2020 годы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поселения, КСК «Модуль»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549,4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3.1. Доля увеличения численности участников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(%).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090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Задача 1 Обеспечение доступа населения к услугам досуга.</w:t>
            </w:r>
          </w:p>
        </w:tc>
      </w:tr>
      <w:tr w:rsidR="00BF173F" w:rsidRPr="00BF173F" w:rsidTr="00234119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549,4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3.1.1. Доля увеличения численности участников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173F" w:rsidRPr="00BF173F" w:rsidTr="00234119">
        <w:trPr>
          <w:trHeight w:val="3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549,4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3.1.2.1. Увеличение количества проведенных мероприятий (ед.).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F173F" w:rsidRPr="00BF173F" w:rsidTr="00234119">
        <w:trPr>
          <w:trHeight w:val="144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4.1. Доля увеличения численности участников спортивных мероприятий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F173F" w:rsidRPr="00BF173F" w:rsidTr="00234119">
        <w:trPr>
          <w:trHeight w:val="167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территории Игоревского сельского поселения на 2016 – 2020 годы»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351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0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жителей сельского поселения в занятие физической культурой и спортом.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 «Обеспечение условий для развития физической культуры и массового спорта»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28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4.1. Доля увеличения численности участников спортивных мероприятий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F173F" w:rsidRPr="00BF173F" w:rsidTr="0023411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4.1.2. Увеличение количества проведенных мероприятий (ед.).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«Развитие автомобильных дорог местного значения и улично-дорожной сети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5781,8</w:t>
            </w:r>
          </w:p>
        </w:tc>
        <w:tc>
          <w:tcPr>
            <w:tcW w:w="28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5.1. Обеспечение дорожной деятельности за счет средств дорожного фонда и местного бюджета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дорожной деятельности за счет средств дорожного фонда и местного бюджета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4894,3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«Обеспечение дорожной деятельности за счет средств местного бюджета»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rPr>
          <w:trHeight w:val="56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6 «Ресурсное обеспечение реализации муниципальной программы»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10041,7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5.1. Обеспечение среднего уровня достижения целевых показателей муниципальной программы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Задача 1. Исполнение функций администрации Жуковского сельского поселения в соответствии с действующим законодательством.</w:t>
            </w:r>
          </w:p>
        </w:tc>
      </w:tr>
      <w:tr w:rsidR="00BF173F" w:rsidRPr="00BF173F" w:rsidTr="00234119">
        <w:trPr>
          <w:trHeight w:val="1720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 «Обеспечение функций органов местного самоуправления»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10041,7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rPr>
          <w:trHeight w:val="281"/>
        </w:trPr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6.1.1. «Обеспечение функций персонала муниципального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6.1.1. «Обеспечение функций персонала муниципального образования» 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6.1.2. «Закупка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3831,2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307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5.1.3.1. Уровень использования денежных средств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F173F" w:rsidRPr="00BF173F" w:rsidTr="00234119">
        <w:trPr>
          <w:trHeight w:val="19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товаров, работ и услуг для обеспечения муниципальных нужд»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436BDB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6.1.3. «Уплата налогов, сборов и иных платежей»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5.1.4.1. Уровень использования денежных средств</w:t>
            </w:r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B85D2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8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D6069">
        <w:rPr>
          <w:rFonts w:ascii="Times New Roman" w:hAnsi="Times New Roman" w:cs="Times New Roman"/>
          <w:bCs/>
          <w:sz w:val="24"/>
          <w:szCs w:val="24"/>
        </w:rPr>
        <w:t>Игоревксого</w:t>
      </w:r>
      <w:proofErr w:type="spellEnd"/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FB3292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29А от 13</w:t>
      </w:r>
      <w:r w:rsidR="00BF173F">
        <w:rPr>
          <w:rFonts w:ascii="Times New Roman" w:hAnsi="Times New Roman" w:cs="Times New Roman"/>
          <w:bCs/>
          <w:sz w:val="24"/>
          <w:szCs w:val="24"/>
        </w:rPr>
        <w:t>.08</w:t>
      </w:r>
      <w:r w:rsidR="00623ABF">
        <w:rPr>
          <w:rFonts w:ascii="Times New Roman" w:hAnsi="Times New Roman" w:cs="Times New Roman"/>
          <w:bCs/>
          <w:sz w:val="24"/>
          <w:szCs w:val="24"/>
        </w:rPr>
        <w:t>.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2019г</w:t>
      </w: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436BDB" w:rsidRDefault="00BF173F" w:rsidP="00BF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Холм-Жирковского района Смоленской области на 2016-2020 годы»</w:t>
      </w:r>
    </w:p>
    <w:p w:rsidR="00BF173F" w:rsidRPr="007D20BC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8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5104"/>
        <w:gridCol w:w="2408"/>
        <w:gridCol w:w="850"/>
        <w:gridCol w:w="851"/>
        <w:gridCol w:w="851"/>
        <w:gridCol w:w="852"/>
        <w:gridCol w:w="708"/>
      </w:tblGrid>
      <w:tr w:rsidR="00BF173F" w:rsidRPr="00BF173F" w:rsidTr="00234119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Расходы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 годы</w:t>
            </w:r>
          </w:p>
        </w:tc>
      </w:tr>
      <w:tr w:rsidR="00BF173F" w:rsidRPr="00BF173F" w:rsidTr="00234119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173F" w:rsidRPr="00BF173F" w:rsidTr="00234119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6314,8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6314,8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 Игоревского сельского поселения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3177,7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3177,7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173F" w:rsidRPr="00BF173F" w:rsidTr="0023411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173F" w:rsidRPr="00BF173F" w:rsidTr="0023411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капитальному ремонту»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413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«Проведение технического ремонта муниципального жилья»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5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5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2.9.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«Проведение мероприятий по ремонту и содержанию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колодцев»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9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37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2.10.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«регистрация прав муниципальной собственности на объекты теплоснабжения, водопотребления и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водоотведени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F173F" w:rsidRPr="00BF173F" w:rsidTr="00234119">
        <w:trPr>
          <w:trHeight w:val="39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F173F" w:rsidRPr="00BF173F" w:rsidTr="0023411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 сельского Игоревского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-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 деятельности на территории Игоревского сельского поселения на 2016 – 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1186,5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1186,5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7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5.2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«Обеспечение дорожной деятельности за счет средств </w:t>
            </w: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бюджета»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1751,1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1751,1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1751,1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1751,1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420,6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420,6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B85D2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9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E05B35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FB3292">
        <w:rPr>
          <w:rFonts w:ascii="Times New Roman" w:hAnsi="Times New Roman" w:cs="Times New Roman"/>
          <w:bCs/>
          <w:sz w:val="24"/>
          <w:szCs w:val="24"/>
        </w:rPr>
        <w:t>29А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BF173F">
        <w:rPr>
          <w:rFonts w:ascii="Times New Roman" w:hAnsi="Times New Roman" w:cs="Times New Roman"/>
          <w:bCs/>
          <w:sz w:val="24"/>
          <w:szCs w:val="24"/>
        </w:rPr>
        <w:t>.08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BF173F" w:rsidRDefault="00BF173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173F" w:rsidRPr="00394DF7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 на 2016-2020 годы» за счет средств местного бюджета</w:t>
      </w:r>
    </w:p>
    <w:p w:rsidR="00BF173F" w:rsidRPr="00394DF7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3F" w:rsidRPr="00394DF7" w:rsidRDefault="00BF173F" w:rsidP="00BF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57"/>
        <w:gridCol w:w="2404"/>
        <w:gridCol w:w="2551"/>
        <w:gridCol w:w="709"/>
        <w:gridCol w:w="709"/>
        <w:gridCol w:w="1417"/>
        <w:gridCol w:w="567"/>
        <w:gridCol w:w="851"/>
        <w:gridCol w:w="850"/>
        <w:gridCol w:w="851"/>
        <w:gridCol w:w="850"/>
        <w:gridCol w:w="871"/>
      </w:tblGrid>
      <w:tr w:rsidR="00BF173F" w:rsidRPr="00BF173F" w:rsidTr="00234119">
        <w:trPr>
          <w:trHeight w:val="540"/>
          <w:tblHeader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Наименование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 исполнитель,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соисполнители,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BF173F" w:rsidRPr="00BF173F" w:rsidTr="00234119">
        <w:trPr>
          <w:trHeight w:val="1080"/>
          <w:tblHeader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F173F" w:rsidRPr="00BF173F" w:rsidTr="00234119">
        <w:trPr>
          <w:tblHeader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Муниципальная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Игоревского сельского поселения  района Холм-Жирковского района  Смоленской области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6314,8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F173F" w:rsidRPr="00BF173F" w:rsidTr="00234119">
        <w:trPr>
          <w:trHeight w:val="941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6314,8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F173F" w:rsidRPr="00BF173F" w:rsidTr="00234119">
        <w:trPr>
          <w:trHeight w:val="36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 сельского поселения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309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1.1. 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 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F173F" w:rsidRPr="00BF173F" w:rsidTr="00234119">
        <w:trPr>
          <w:trHeight w:val="317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3177,2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3177,2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20102205</w:t>
            </w: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20102</w:t>
            </w: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F173F" w:rsidRPr="00BF173F" w:rsidTr="00234119">
        <w:trPr>
          <w:trHeight w:val="69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«Организация по отлову и содержанию безнадзорных животных»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2.3., в том числе;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173F" w:rsidRPr="00BF173F" w:rsidTr="00234119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2010220570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173F" w:rsidRPr="00BF173F" w:rsidTr="00234119">
        <w:trPr>
          <w:trHeight w:val="309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 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2.4.,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922,2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F173F" w:rsidRPr="00BF173F" w:rsidTr="00234119">
        <w:trPr>
          <w:trHeight w:val="309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922,2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наружного освещения населенных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основному мероприятию 2.5.,  в том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F173F" w:rsidRPr="00BF173F" w:rsidTr="0023411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2.6., 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F173F" w:rsidRPr="00BF173F" w:rsidTr="0023411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F173F" w:rsidRPr="00BF173F" w:rsidTr="0023411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2.7.,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2.8.,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F173F" w:rsidRPr="00BF173F" w:rsidTr="0023411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F173F" w:rsidRPr="00BF173F" w:rsidTr="0023411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илищно-коммунального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2.9.,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F173F" w:rsidRPr="00BF173F" w:rsidTr="00234119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2.10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2.10, в т.ч.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3F" w:rsidRPr="00BF173F" w:rsidTr="00234119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3.1.,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досуговй</w:t>
            </w:r>
            <w:proofErr w:type="spellEnd"/>
            <w:r w:rsidRPr="00BF173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3.1.1.,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деятельности на территории Игоревского  сельского поселения на 2016 – 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4.1.,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4.1.1.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F173F" w:rsidRPr="00BF173F" w:rsidTr="00234119">
        <w:trPr>
          <w:trHeight w:val="566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5, в том числе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1186,5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1243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1186,5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692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692"/>
        </w:trPr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5.1.1.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173F" w:rsidRPr="00BF173F" w:rsidTr="00234119">
        <w:trPr>
          <w:trHeight w:val="89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898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5.2.1.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1751,1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F173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1751,1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6.1.,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1751,1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1751,1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420,6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420,6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6.1.3.,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BF173F" w:rsidRPr="00BF173F" w:rsidTr="0023411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73F" w:rsidRPr="00BF173F" w:rsidRDefault="00BF173F" w:rsidP="0023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3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</w:tbl>
    <w:p w:rsidR="00BF173F" w:rsidRPr="00BF173F" w:rsidRDefault="00BF173F" w:rsidP="00BF1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3F">
        <w:rPr>
          <w:rFonts w:ascii="Times New Roman" w:hAnsi="Times New Roman" w:cs="Times New Roman"/>
          <w:sz w:val="20"/>
          <w:szCs w:val="20"/>
        </w:rPr>
        <w:t> </w:t>
      </w:r>
    </w:p>
    <w:p w:rsidR="00BF173F" w:rsidRPr="00394DF7" w:rsidRDefault="00BF173F" w:rsidP="00B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3F" w:rsidRDefault="00BF173F" w:rsidP="00BF173F"/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Pr="00C42B73" w:rsidRDefault="00C42B73">
      <w:pPr>
        <w:rPr>
          <w:sz w:val="20"/>
          <w:szCs w:val="20"/>
        </w:rPr>
      </w:pPr>
    </w:p>
    <w:sectPr w:rsidR="00C42B73" w:rsidRPr="00C42B73" w:rsidSect="00015D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B73"/>
    <w:rsid w:val="00015D53"/>
    <w:rsid w:val="00165CEA"/>
    <w:rsid w:val="00242294"/>
    <w:rsid w:val="003C44C6"/>
    <w:rsid w:val="003D024B"/>
    <w:rsid w:val="00477599"/>
    <w:rsid w:val="004D1286"/>
    <w:rsid w:val="005D6069"/>
    <w:rsid w:val="00623ABF"/>
    <w:rsid w:val="007B73DC"/>
    <w:rsid w:val="00822654"/>
    <w:rsid w:val="0085172D"/>
    <w:rsid w:val="00870D91"/>
    <w:rsid w:val="00B85D2F"/>
    <w:rsid w:val="00BF173F"/>
    <w:rsid w:val="00C42B73"/>
    <w:rsid w:val="00E05B35"/>
    <w:rsid w:val="00E809B9"/>
    <w:rsid w:val="00F142DD"/>
    <w:rsid w:val="00FB3292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</w:style>
  <w:style w:type="paragraph" w:styleId="3">
    <w:name w:val="heading 3"/>
    <w:basedOn w:val="a"/>
    <w:link w:val="30"/>
    <w:uiPriority w:val="99"/>
    <w:qFormat/>
    <w:rsid w:val="00C4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C42B73"/>
  </w:style>
  <w:style w:type="paragraph" w:styleId="a3">
    <w:name w:val="Normal (Web)"/>
    <w:basedOn w:val="a"/>
    <w:uiPriority w:val="99"/>
    <w:rsid w:val="00C4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73"/>
  </w:style>
  <w:style w:type="character" w:styleId="a4">
    <w:name w:val="Hyperlink"/>
    <w:basedOn w:val="a0"/>
    <w:uiPriority w:val="99"/>
    <w:rsid w:val="00C42B7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C42B73"/>
    <w:rPr>
      <w:color w:val="800080"/>
      <w:u w:val="single"/>
    </w:rPr>
  </w:style>
  <w:style w:type="paragraph" w:customStyle="1" w:styleId="ConsNormal">
    <w:name w:val="ConsNormal"/>
    <w:uiPriority w:val="99"/>
    <w:rsid w:val="00C42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C42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2B7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таблицы"/>
    <w:basedOn w:val="a"/>
    <w:uiPriority w:val="99"/>
    <w:rsid w:val="00C42B7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42B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9</cp:revision>
  <cp:lastPrinted>2019-09-25T07:59:00Z</cp:lastPrinted>
  <dcterms:created xsi:type="dcterms:W3CDTF">2019-09-10T09:01:00Z</dcterms:created>
  <dcterms:modified xsi:type="dcterms:W3CDTF">2019-09-25T08:02:00Z</dcterms:modified>
</cp:coreProperties>
</file>