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3E2F7B" w:rsidRDefault="00523F11" w:rsidP="008B1854">
      <w:pPr>
        <w:ind w:left="-180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</w:rPr>
        <w:t>От 25.06</w:t>
      </w:r>
      <w:r w:rsidR="00D575A6">
        <w:rPr>
          <w:color w:val="000000" w:themeColor="text1"/>
          <w:sz w:val="28"/>
          <w:szCs w:val="28"/>
        </w:rPr>
        <w:t>.2019</w:t>
      </w:r>
      <w:r w:rsidR="008B1854" w:rsidRPr="003E2F7B">
        <w:rPr>
          <w:color w:val="000000" w:themeColor="text1"/>
          <w:sz w:val="28"/>
          <w:szCs w:val="28"/>
        </w:rPr>
        <w:t xml:space="preserve">г.             </w:t>
      </w:r>
      <w:r w:rsidR="006E5423" w:rsidRPr="003E2F7B">
        <w:rPr>
          <w:color w:val="000000" w:themeColor="text1"/>
          <w:sz w:val="28"/>
          <w:szCs w:val="28"/>
        </w:rPr>
        <w:t xml:space="preserve">                        </w:t>
      </w:r>
      <w:r w:rsidR="008B1854" w:rsidRPr="003E2F7B">
        <w:rPr>
          <w:color w:val="000000" w:themeColor="text1"/>
          <w:sz w:val="28"/>
          <w:szCs w:val="28"/>
        </w:rPr>
        <w:t>№</w:t>
      </w:r>
      <w:r w:rsidR="00736695" w:rsidRPr="003E2F7B">
        <w:rPr>
          <w:color w:val="000000" w:themeColor="text1"/>
          <w:sz w:val="28"/>
          <w:szCs w:val="28"/>
        </w:rPr>
        <w:t xml:space="preserve"> </w:t>
      </w:r>
      <w:r w:rsidR="00B83FDC">
        <w:rPr>
          <w:color w:val="000000" w:themeColor="text1"/>
          <w:sz w:val="28"/>
          <w:szCs w:val="28"/>
        </w:rPr>
        <w:t>23А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D575A6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 на 2016-2021</w:t>
      </w:r>
      <w:r w:rsidR="008B1854">
        <w:rPr>
          <w:sz w:val="28"/>
          <w:szCs w:val="28"/>
        </w:rPr>
        <w:t xml:space="preserve"> годы»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617AB0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1 «Обеспечение безопасности жизнедеятельности населения на территории Игоревского сельского поселения на 2016-2021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№2;</w:t>
      </w:r>
    </w:p>
    <w:p w:rsidR="00685A57" w:rsidRDefault="00685A57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</w:t>
      </w:r>
      <w:r w:rsidR="00523F11">
        <w:rPr>
          <w:sz w:val="28"/>
          <w:szCs w:val="28"/>
        </w:rPr>
        <w:t>под</w:t>
      </w:r>
      <w:r>
        <w:rPr>
          <w:sz w:val="28"/>
          <w:szCs w:val="28"/>
        </w:rPr>
        <w:t>программы 2 «Благоустройство территории Игоревского сельского поселения Холм-Жирковского района</w:t>
      </w:r>
      <w:r w:rsidR="00D575A6">
        <w:rPr>
          <w:sz w:val="28"/>
          <w:szCs w:val="28"/>
        </w:rPr>
        <w:t xml:space="preserve"> Смоленской области на 2016-2021</w:t>
      </w:r>
      <w:r w:rsidR="00523F11">
        <w:rPr>
          <w:sz w:val="28"/>
          <w:szCs w:val="28"/>
        </w:rPr>
        <w:t xml:space="preserve"> годы», </w:t>
      </w:r>
      <w:proofErr w:type="gramStart"/>
      <w:r w:rsidR="00523F11">
        <w:rPr>
          <w:sz w:val="28"/>
          <w:szCs w:val="28"/>
        </w:rPr>
        <w:t>согласно приложения</w:t>
      </w:r>
      <w:proofErr w:type="gramEnd"/>
      <w:r w:rsidR="00523F11">
        <w:rPr>
          <w:sz w:val="28"/>
          <w:szCs w:val="28"/>
        </w:rPr>
        <w:t xml:space="preserve"> №3</w:t>
      </w:r>
      <w:r>
        <w:rPr>
          <w:sz w:val="28"/>
          <w:szCs w:val="28"/>
        </w:rPr>
        <w:t>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3 «Развитие и укрепление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на территории Игоревского сельского поселения на 2016-2021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паспорт подпрограммы 4 «Развитие и </w:t>
      </w:r>
      <w:proofErr w:type="spellStart"/>
      <w:r>
        <w:rPr>
          <w:sz w:val="28"/>
          <w:szCs w:val="28"/>
        </w:rPr>
        <w:t>укреплеие</w:t>
      </w:r>
      <w:proofErr w:type="spellEnd"/>
      <w:r>
        <w:rPr>
          <w:sz w:val="28"/>
          <w:szCs w:val="28"/>
        </w:rPr>
        <w:t xml:space="preserve"> спортивной деятельности на территории </w:t>
      </w:r>
      <w:proofErr w:type="spellStart"/>
      <w:r>
        <w:rPr>
          <w:sz w:val="28"/>
          <w:szCs w:val="28"/>
        </w:rPr>
        <w:t>Игоревског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оселського</w:t>
      </w:r>
      <w:proofErr w:type="spellEnd"/>
      <w:r>
        <w:rPr>
          <w:sz w:val="28"/>
          <w:szCs w:val="28"/>
        </w:rPr>
        <w:t xml:space="preserve"> поселения на 2016-2021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5 «Развитие улично-дорожной сети»,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№6;</w:t>
      </w:r>
    </w:p>
    <w:p w:rsidR="00523F11" w:rsidRDefault="00523F1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паспорт подпрограммы 6 «Ресурсное обеспечение реализации муниципальной программы»,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№7;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района Смоленской области на 2016-20</w:t>
      </w:r>
      <w:r w:rsidR="00523F11">
        <w:rPr>
          <w:sz w:val="28"/>
          <w:szCs w:val="28"/>
        </w:rPr>
        <w:t>20 годы», согласно приложения №8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программы «Комплексное развитие территории Игоревского сельского поселения Холм-Жирковского района Смоленской области на 2016-202 годы»,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523F11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района Смоленской области на 2016-2020 годы», изложив в новой</w:t>
      </w:r>
      <w:r w:rsidR="0090564E">
        <w:rPr>
          <w:sz w:val="28"/>
          <w:szCs w:val="28"/>
        </w:rPr>
        <w:t xml:space="preserve"> редакции </w:t>
      </w:r>
      <w:proofErr w:type="gramStart"/>
      <w:r w:rsidR="0090564E">
        <w:rPr>
          <w:sz w:val="28"/>
          <w:szCs w:val="28"/>
        </w:rPr>
        <w:t>согласно приложения</w:t>
      </w:r>
      <w:proofErr w:type="gramEnd"/>
      <w:r w:rsidR="0090564E">
        <w:rPr>
          <w:sz w:val="28"/>
          <w:szCs w:val="28"/>
        </w:rPr>
        <w:t xml:space="preserve"> №</w:t>
      </w:r>
      <w:r w:rsidR="00523F11">
        <w:rPr>
          <w:sz w:val="28"/>
          <w:szCs w:val="28"/>
        </w:rPr>
        <w:t>10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F2652F" w:rsidRDefault="00F2652F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10486"/>
    <w:rsid w:val="000A290F"/>
    <w:rsid w:val="001876BA"/>
    <w:rsid w:val="0019204A"/>
    <w:rsid w:val="001E7C1F"/>
    <w:rsid w:val="002246FB"/>
    <w:rsid w:val="002A39DA"/>
    <w:rsid w:val="002C66D4"/>
    <w:rsid w:val="0035691F"/>
    <w:rsid w:val="00356AF9"/>
    <w:rsid w:val="00367731"/>
    <w:rsid w:val="00386F02"/>
    <w:rsid w:val="00387F65"/>
    <w:rsid w:val="0039429F"/>
    <w:rsid w:val="003E2F7B"/>
    <w:rsid w:val="003F3741"/>
    <w:rsid w:val="004136B8"/>
    <w:rsid w:val="00422A77"/>
    <w:rsid w:val="004577CC"/>
    <w:rsid w:val="004B7E30"/>
    <w:rsid w:val="004E151F"/>
    <w:rsid w:val="00523F11"/>
    <w:rsid w:val="005D15D4"/>
    <w:rsid w:val="00617AB0"/>
    <w:rsid w:val="00685A57"/>
    <w:rsid w:val="00687903"/>
    <w:rsid w:val="006B0548"/>
    <w:rsid w:val="006E5423"/>
    <w:rsid w:val="0072330B"/>
    <w:rsid w:val="00736695"/>
    <w:rsid w:val="00766376"/>
    <w:rsid w:val="00775993"/>
    <w:rsid w:val="007B1196"/>
    <w:rsid w:val="00886D8F"/>
    <w:rsid w:val="008B1854"/>
    <w:rsid w:val="0090564E"/>
    <w:rsid w:val="00971CAC"/>
    <w:rsid w:val="00A51BC2"/>
    <w:rsid w:val="00A6563A"/>
    <w:rsid w:val="00AA658C"/>
    <w:rsid w:val="00AB2640"/>
    <w:rsid w:val="00B83FDC"/>
    <w:rsid w:val="00BB7240"/>
    <w:rsid w:val="00C57E9C"/>
    <w:rsid w:val="00C63BBA"/>
    <w:rsid w:val="00CE4A18"/>
    <w:rsid w:val="00D575A6"/>
    <w:rsid w:val="00D639CD"/>
    <w:rsid w:val="00DA7311"/>
    <w:rsid w:val="00F2652F"/>
    <w:rsid w:val="00F37954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2019-09-25T06:38:00Z</cp:lastPrinted>
  <dcterms:created xsi:type="dcterms:W3CDTF">2019-09-10T08:59:00Z</dcterms:created>
  <dcterms:modified xsi:type="dcterms:W3CDTF">2019-09-25T06:38:00Z</dcterms:modified>
</cp:coreProperties>
</file>