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A1" w:rsidRPr="00C0043C" w:rsidRDefault="00FC46A1" w:rsidP="00FC46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C0043C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FC46A1" w:rsidRPr="00C0043C" w:rsidRDefault="00FC46A1" w:rsidP="00FC46A1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C0043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Square wrapText="left"/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6A1" w:rsidRPr="00C0043C" w:rsidRDefault="00FC46A1" w:rsidP="00FC46A1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C0043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C46A1" w:rsidRPr="00C0043C" w:rsidRDefault="00FC46A1" w:rsidP="00FC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6A1" w:rsidRPr="00C0043C" w:rsidRDefault="00FC46A1" w:rsidP="00FC46A1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FC46A1" w:rsidRPr="00C0043C" w:rsidRDefault="00FC46A1" w:rsidP="00FC46A1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C0043C">
        <w:rPr>
          <w:rFonts w:ascii="Times New Roman" w:hAnsi="Times New Roman" w:cs="Times New Roman"/>
          <w:sz w:val="28"/>
          <w:szCs w:val="28"/>
        </w:rPr>
        <w:t xml:space="preserve">АДМИНИСТРАЦИЯ ИГОРЕВСКОГО СЕЛЬСКОГО ПОСЕЛЕНИЯ </w:t>
      </w:r>
    </w:p>
    <w:p w:rsidR="00FC46A1" w:rsidRPr="00C0043C" w:rsidRDefault="00FC46A1" w:rsidP="00FC46A1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C0043C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FC46A1" w:rsidRPr="00C0043C" w:rsidRDefault="00FC46A1" w:rsidP="00FC46A1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FC46A1" w:rsidRPr="00C0043C" w:rsidRDefault="00FC46A1" w:rsidP="00FC46A1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C0043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46A1" w:rsidRPr="00C0043C" w:rsidRDefault="00FC46A1" w:rsidP="00FC46A1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FC46A1" w:rsidRPr="00C0043C" w:rsidRDefault="00FC46A1" w:rsidP="00FC46A1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  <w:vertAlign w:val="subscript"/>
        </w:rPr>
      </w:pPr>
      <w:r w:rsidRPr="00C0043C">
        <w:rPr>
          <w:rFonts w:ascii="Times New Roman" w:hAnsi="Times New Roman" w:cs="Times New Roman"/>
          <w:sz w:val="28"/>
          <w:szCs w:val="28"/>
        </w:rPr>
        <w:t>От</w:t>
      </w:r>
      <w:r w:rsidR="009A0389">
        <w:rPr>
          <w:rFonts w:ascii="Times New Roman" w:hAnsi="Times New Roman" w:cs="Times New Roman"/>
          <w:sz w:val="28"/>
          <w:szCs w:val="28"/>
        </w:rPr>
        <w:t xml:space="preserve"> </w:t>
      </w:r>
      <w:r w:rsidR="00603260">
        <w:rPr>
          <w:rFonts w:ascii="Times New Roman" w:hAnsi="Times New Roman" w:cs="Times New Roman"/>
          <w:sz w:val="28"/>
          <w:szCs w:val="28"/>
        </w:rPr>
        <w:t>15</w:t>
      </w:r>
      <w:r w:rsidR="009A0389">
        <w:rPr>
          <w:rFonts w:ascii="Times New Roman" w:hAnsi="Times New Roman" w:cs="Times New Roman"/>
          <w:sz w:val="28"/>
          <w:szCs w:val="28"/>
        </w:rPr>
        <w:t>.11</w:t>
      </w:r>
      <w:r w:rsidR="005F7050">
        <w:rPr>
          <w:rFonts w:ascii="Times New Roman" w:hAnsi="Times New Roman" w:cs="Times New Roman"/>
          <w:sz w:val="28"/>
          <w:szCs w:val="28"/>
        </w:rPr>
        <w:t>.201</w:t>
      </w:r>
      <w:r w:rsidR="009A0389">
        <w:rPr>
          <w:rFonts w:ascii="Times New Roman" w:hAnsi="Times New Roman" w:cs="Times New Roman"/>
          <w:sz w:val="28"/>
          <w:szCs w:val="28"/>
        </w:rPr>
        <w:t>9</w:t>
      </w:r>
      <w:r w:rsidR="005F705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43C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 w:rsidR="009A0389">
        <w:rPr>
          <w:rFonts w:ascii="Times New Roman" w:hAnsi="Times New Roman" w:cs="Times New Roman"/>
          <w:sz w:val="28"/>
          <w:szCs w:val="28"/>
        </w:rPr>
        <w:t>4</w:t>
      </w:r>
      <w:r w:rsidR="002F50E9">
        <w:rPr>
          <w:rFonts w:ascii="Times New Roman" w:hAnsi="Times New Roman" w:cs="Times New Roman"/>
          <w:sz w:val="28"/>
          <w:szCs w:val="28"/>
        </w:rPr>
        <w:t>9</w:t>
      </w:r>
    </w:p>
    <w:p w:rsidR="00FC46A1" w:rsidRPr="00C0043C" w:rsidRDefault="00FC46A1" w:rsidP="00FC46A1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  <w:vertAlign w:val="subscript"/>
        </w:rPr>
      </w:pPr>
      <w:r w:rsidRPr="00C0043C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</w:p>
    <w:p w:rsidR="00FC46A1" w:rsidRDefault="00FC46A1" w:rsidP="00FC46A1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Методики расчета</w:t>
      </w:r>
    </w:p>
    <w:p w:rsidR="00FC46A1" w:rsidRDefault="00FC46A1" w:rsidP="00FC46A1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объемов межбюджетных трансфертов,</w:t>
      </w:r>
    </w:p>
    <w:p w:rsidR="00FC46A1" w:rsidRDefault="00FC46A1" w:rsidP="00FC46A1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передаваемых</w:t>
      </w:r>
      <w:proofErr w:type="gramEnd"/>
      <w:r w:rsidR="002B0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 бюджета Игоревского </w:t>
      </w:r>
    </w:p>
    <w:p w:rsidR="00FC46A1" w:rsidRDefault="00FC46A1" w:rsidP="00FC46A1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Холм-Жирковского</w:t>
      </w:r>
    </w:p>
    <w:p w:rsidR="00FC46A1" w:rsidRDefault="00FC46A1" w:rsidP="00FC46A1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Смоленской области в бюджет </w:t>
      </w:r>
    </w:p>
    <w:p w:rsidR="00FC46A1" w:rsidRDefault="00FC46A1" w:rsidP="00FC46A1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«Холм-Жирковский</w:t>
      </w:r>
    </w:p>
    <w:p w:rsidR="00FC46A1" w:rsidRDefault="00FC46A1" w:rsidP="00FC46A1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район» Смоленской области на осуществление</w:t>
      </w:r>
    </w:p>
    <w:p w:rsidR="00FC46A1" w:rsidRDefault="00FC46A1" w:rsidP="00FC46A1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полномочий органов местного</w:t>
      </w:r>
    </w:p>
    <w:p w:rsidR="00FC46A1" w:rsidRPr="00C0043C" w:rsidRDefault="00FC46A1" w:rsidP="00FC46A1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</w:p>
    <w:p w:rsidR="00FC46A1" w:rsidRPr="00C0043C" w:rsidRDefault="00FC46A1" w:rsidP="00FC46A1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FC46A1" w:rsidRPr="00C0043C" w:rsidRDefault="00FC46A1" w:rsidP="00FC46A1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со статьей 142.5 Бюджетного кодекса Российской Федерации и соглашением о передаче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Игоревского сельского поселения органам местного самоуправления </w:t>
      </w:r>
    </w:p>
    <w:p w:rsidR="00FC46A1" w:rsidRDefault="00FC46A1" w:rsidP="00FC46A1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«Холм-Жирковский район» Смоленской области</w:t>
      </w:r>
    </w:p>
    <w:p w:rsidR="00FC46A1" w:rsidRPr="00C0043C" w:rsidRDefault="00FC46A1" w:rsidP="00FC46A1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FC46A1" w:rsidRPr="00C0043C" w:rsidRDefault="00FC46A1" w:rsidP="00FC46A1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C0043C">
        <w:rPr>
          <w:rFonts w:ascii="Times New Roman" w:hAnsi="Times New Roman" w:cs="Times New Roman"/>
          <w:sz w:val="28"/>
          <w:szCs w:val="28"/>
        </w:rPr>
        <w:t xml:space="preserve">            ПОСТАНОВЛЯЕТ:</w:t>
      </w:r>
    </w:p>
    <w:p w:rsidR="00FC46A1" w:rsidRPr="00C0043C" w:rsidRDefault="00FC46A1" w:rsidP="00FC46A1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FC46A1" w:rsidRDefault="00FC46A1" w:rsidP="00FC46A1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Методику расчета объемов межбюджетных трансфертов, передаваемых из бюджета Игоревского сельского поселения Холм-Жирковского района Смоленской области в бюджет муниципального образования «Холм-Жирковский район» смоленской области на осуществление части полномочий органов местного самоуправления, </w:t>
      </w:r>
      <w:r w:rsidR="002B0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2B0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C46A1" w:rsidRDefault="00FC46A1" w:rsidP="00FC46A1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B0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9A0389">
        <w:rPr>
          <w:rFonts w:ascii="Times New Roman" w:hAnsi="Times New Roman" w:cs="Times New Roman"/>
          <w:sz w:val="28"/>
          <w:szCs w:val="28"/>
        </w:rPr>
        <w:t xml:space="preserve">е вступает в силу с 1 января 2020 </w:t>
      </w:r>
      <w:r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FC46A1" w:rsidRDefault="002B0874" w:rsidP="00FC46A1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6A1">
        <w:rPr>
          <w:rFonts w:ascii="Times New Roman" w:hAnsi="Times New Roman" w:cs="Times New Roman"/>
          <w:sz w:val="28"/>
          <w:szCs w:val="28"/>
        </w:rPr>
        <w:t>данное Постановление на официальном сайте Администрации Игоревского сельского поселения Холм-Жирковского района Смоленской области.</w:t>
      </w:r>
    </w:p>
    <w:p w:rsidR="00FC46A1" w:rsidRDefault="00FC46A1" w:rsidP="00FC46A1">
      <w:pPr>
        <w:pStyle w:val="a8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C46A1" w:rsidRPr="00271035" w:rsidRDefault="00FC46A1" w:rsidP="00FC4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03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C46A1" w:rsidRPr="00271035" w:rsidRDefault="00FC46A1" w:rsidP="00FC4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035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FC46A1" w:rsidRPr="00271035" w:rsidRDefault="00FC46A1" w:rsidP="00FC4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035"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FC46A1" w:rsidRPr="00271035" w:rsidRDefault="00FC46A1" w:rsidP="00FC4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03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Т.А.Семенова</w:t>
      </w:r>
    </w:p>
    <w:p w:rsidR="000425BB" w:rsidRDefault="00F56123" w:rsidP="000425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F56123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0425BB" w:rsidRPr="00271035" w:rsidRDefault="000425BB" w:rsidP="000425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271035">
        <w:rPr>
          <w:rFonts w:ascii="Times New Roman" w:eastAsia="Times New Roman" w:hAnsi="Times New Roman" w:cs="Times New Roman"/>
          <w:color w:val="3B2D36"/>
          <w:sz w:val="24"/>
          <w:szCs w:val="24"/>
        </w:rPr>
        <w:lastRenderedPageBreak/>
        <w:t>Приложение 1</w:t>
      </w:r>
    </w:p>
    <w:p w:rsidR="000425BB" w:rsidRPr="00271035" w:rsidRDefault="000425BB" w:rsidP="000425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271035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к Постановлению Администрации Игоревского </w:t>
      </w:r>
      <w:proofErr w:type="gramStart"/>
      <w:r w:rsidRPr="00271035">
        <w:rPr>
          <w:rFonts w:ascii="Times New Roman" w:eastAsia="Times New Roman" w:hAnsi="Times New Roman" w:cs="Times New Roman"/>
          <w:color w:val="3B2D36"/>
          <w:sz w:val="24"/>
          <w:szCs w:val="24"/>
        </w:rPr>
        <w:t>сельского</w:t>
      </w:r>
      <w:proofErr w:type="gramEnd"/>
    </w:p>
    <w:p w:rsidR="000425BB" w:rsidRPr="00271035" w:rsidRDefault="000425BB" w:rsidP="000425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271035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поселения Холм-Жирковского района  </w:t>
      </w:r>
      <w:proofErr w:type="gramStart"/>
      <w:r w:rsidRPr="00271035">
        <w:rPr>
          <w:rFonts w:ascii="Times New Roman" w:eastAsia="Times New Roman" w:hAnsi="Times New Roman" w:cs="Times New Roman"/>
          <w:color w:val="3B2D36"/>
          <w:sz w:val="24"/>
          <w:szCs w:val="24"/>
        </w:rPr>
        <w:t>Смоленской</w:t>
      </w:r>
      <w:proofErr w:type="gramEnd"/>
    </w:p>
    <w:p w:rsidR="005C2C19" w:rsidRPr="000425BB" w:rsidRDefault="000425BB" w:rsidP="00042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035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области</w:t>
      </w:r>
      <w:r w:rsidRPr="00271035">
        <w:rPr>
          <w:rFonts w:ascii="Times New Roman" w:hAnsi="Times New Roman" w:cs="Times New Roman"/>
          <w:sz w:val="24"/>
          <w:szCs w:val="24"/>
        </w:rPr>
        <w:t xml:space="preserve"> от</w:t>
      </w:r>
      <w:r w:rsidR="009304C1">
        <w:rPr>
          <w:rFonts w:ascii="Times New Roman" w:hAnsi="Times New Roman" w:cs="Times New Roman"/>
          <w:sz w:val="24"/>
          <w:szCs w:val="24"/>
        </w:rPr>
        <w:t xml:space="preserve"> </w:t>
      </w:r>
      <w:r w:rsidR="00603260">
        <w:rPr>
          <w:rFonts w:ascii="Times New Roman" w:hAnsi="Times New Roman" w:cs="Times New Roman"/>
          <w:sz w:val="24"/>
          <w:szCs w:val="24"/>
        </w:rPr>
        <w:t>15</w:t>
      </w:r>
      <w:r w:rsidR="009304C1">
        <w:rPr>
          <w:rFonts w:ascii="Times New Roman" w:hAnsi="Times New Roman" w:cs="Times New Roman"/>
          <w:sz w:val="24"/>
          <w:szCs w:val="24"/>
        </w:rPr>
        <w:t>.11.2019</w:t>
      </w:r>
      <w:r w:rsidR="005F7050">
        <w:rPr>
          <w:rFonts w:ascii="Times New Roman" w:hAnsi="Times New Roman" w:cs="Times New Roman"/>
          <w:sz w:val="24"/>
          <w:szCs w:val="24"/>
        </w:rPr>
        <w:t>г.</w:t>
      </w:r>
      <w:r w:rsidRPr="00271035">
        <w:rPr>
          <w:rFonts w:ascii="Times New Roman" w:hAnsi="Times New Roman" w:cs="Times New Roman"/>
          <w:sz w:val="24"/>
          <w:szCs w:val="24"/>
        </w:rPr>
        <w:t xml:space="preserve"> №</w:t>
      </w:r>
      <w:r w:rsidR="002F50E9">
        <w:rPr>
          <w:rFonts w:ascii="Times New Roman" w:hAnsi="Times New Roman" w:cs="Times New Roman"/>
          <w:sz w:val="24"/>
          <w:szCs w:val="24"/>
        </w:rPr>
        <w:t>49</w:t>
      </w:r>
      <w:r w:rsidRPr="00271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123" w:rsidRPr="00F56123" w:rsidRDefault="00F56123" w:rsidP="00717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464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</w:p>
    <w:p w:rsidR="00F56123" w:rsidRPr="009304C1" w:rsidRDefault="00312E1D" w:rsidP="00930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распределения межбюджетных трансфертов, передаваемых бюджету муниципального образования «Холм-Жирковский район» Смоленской области из бюджета </w:t>
      </w:r>
      <w:r w:rsidR="00A56DC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0425BB" w:rsidRPr="000425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Игоревского</w:t>
      </w:r>
      <w:r w:rsidR="00A56DC6" w:rsidRPr="00D6381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A56DC6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Холм-Жирковского района Смоленской области на осуществление части полномочий по решению вопросов</w:t>
      </w:r>
      <w:r w:rsidR="005C2C19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местного значения в соответствии с заключенными соглашениями</w:t>
      </w:r>
    </w:p>
    <w:p w:rsidR="00F56123" w:rsidRDefault="00F56123" w:rsidP="00717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> </w:t>
      </w:r>
      <w:r w:rsidR="002F2EE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   </w:t>
      </w: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>1. Методика расчета объемов межбюджетных трансфертов</w:t>
      </w:r>
      <w:proofErr w:type="gramStart"/>
      <w:r w:rsidR="002B087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>,</w:t>
      </w:r>
      <w:proofErr w:type="gramEnd"/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="005C2C19" w:rsidRPr="005C2C19">
        <w:rPr>
          <w:rFonts w:ascii="Times New Roman" w:eastAsia="Times New Roman" w:hAnsi="Times New Roman" w:cs="Times New Roman"/>
          <w:sz w:val="28"/>
          <w:szCs w:val="28"/>
        </w:rPr>
        <w:t xml:space="preserve">передаваемых бюджету муниципального образования «Холм-Жирковский район» Смоленской области из бюджета муниципального образования </w:t>
      </w:r>
      <w:r w:rsidR="000425BB" w:rsidRPr="000425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Игоревского</w:t>
      </w:r>
      <w:r w:rsidR="005C2C19" w:rsidRPr="00D6381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C2C19" w:rsidRPr="005C2C19">
        <w:rPr>
          <w:rFonts w:ascii="Times New Roman" w:eastAsia="Times New Roman" w:hAnsi="Times New Roman" w:cs="Times New Roman"/>
          <w:sz w:val="28"/>
          <w:szCs w:val="28"/>
        </w:rPr>
        <w:t>сельского поселения Холм-Жирковского района Смоленской области на осуществление части полномочий по решению вопросов местного значения в соответствии с заключенными соглашениями</w:t>
      </w: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(далее – Методика)  определяет цели предоставления и порядок расчета объемов межбюджетных трансфертов, передаваемых из бюджета </w:t>
      </w:r>
      <w:r w:rsidR="008B2BAD" w:rsidRPr="005C2C1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0425BB" w:rsidRPr="000425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Игоревского</w:t>
      </w:r>
      <w:r w:rsidR="008B2BAD" w:rsidRPr="005C2C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8B2BAD"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(далее - поселения) в бюджет </w:t>
      </w:r>
      <w:r w:rsidR="008B2BAD" w:rsidRPr="005C2C1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«Холм-Жирковский район» Смоленской области</w:t>
      </w:r>
      <w:r w:rsidR="008B2BAD"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(далее – межбюджетные трансферты) в случае передачи </w:t>
      </w:r>
      <w:r w:rsidR="006B2740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части </w:t>
      </w: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полномочий по </w:t>
      </w:r>
      <w:r w:rsidR="002203C5">
        <w:rPr>
          <w:rFonts w:ascii="Times New Roman" w:eastAsia="Times New Roman" w:hAnsi="Times New Roman" w:cs="Times New Roman"/>
          <w:color w:val="3B2D36"/>
          <w:sz w:val="28"/>
          <w:szCs w:val="28"/>
        </w:rPr>
        <w:t>решению вопросов местного значения</w:t>
      </w: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</w:p>
    <w:p w:rsidR="00D6381F" w:rsidRPr="00D6381F" w:rsidRDefault="002F2EE5" w:rsidP="00D6381F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       </w:t>
      </w:r>
      <w:r w:rsid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2. </w:t>
      </w:r>
      <w:r w:rsidR="002203C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Администрации муниципального образования </w:t>
      </w:r>
      <w:r w:rsidR="002203C5" w:rsidRPr="005C2C19">
        <w:rPr>
          <w:rFonts w:ascii="Times New Roman" w:eastAsia="Times New Roman" w:hAnsi="Times New Roman" w:cs="Times New Roman"/>
          <w:sz w:val="28"/>
          <w:szCs w:val="28"/>
        </w:rPr>
        <w:t>«Холм-Жирковский район» Смоленской области</w:t>
      </w:r>
      <w:r w:rsidR="002203C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="00D6381F"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передаются следующие полномочия </w:t>
      </w:r>
      <w:r w:rsidR="002203C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Администрации сельского </w:t>
      </w:r>
      <w:r w:rsidR="00D6381F"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поселения:</w:t>
      </w:r>
    </w:p>
    <w:p w:rsidR="00235A95" w:rsidRPr="00235A95" w:rsidRDefault="00235A95" w:rsidP="00235A95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</w:r>
      <w:r w:rsidR="002F2EE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</w:t>
      </w:r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)</w:t>
      </w:r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по составлению и рассмотрению проекта бюджета сельского поселения, утверждение и исполнение бюджета сельского поселения, осуществление </w:t>
      </w:r>
      <w:proofErr w:type="gramStart"/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>контроля за</w:t>
      </w:r>
      <w:proofErr w:type="gramEnd"/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его исполнением, составление и утверждение отчета об исполнении бюджета сельского поселения в части:</w:t>
      </w:r>
    </w:p>
    <w:p w:rsidR="00235A95" w:rsidRPr="00235A95" w:rsidRDefault="002F2EE5" w:rsidP="00235A95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    </w:t>
      </w:r>
      <w:r w:rsid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="00235A95"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>-  составление проекта бюджета поселения;</w:t>
      </w:r>
    </w:p>
    <w:p w:rsidR="00235A95" w:rsidRPr="00235A95" w:rsidRDefault="002F2EE5" w:rsidP="00235A95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     </w:t>
      </w:r>
      <w:r w:rsidR="00235A95"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>-  составление сводной бюджетной росписи бюджета поселения;</w:t>
      </w:r>
    </w:p>
    <w:p w:rsidR="00235A95" w:rsidRPr="00235A95" w:rsidRDefault="002F2EE5" w:rsidP="00235A95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    </w:t>
      </w:r>
      <w:r w:rsidR="00235A95"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- составление проекта лимитов бюджетных обязательств; </w:t>
      </w:r>
    </w:p>
    <w:p w:rsidR="00235A95" w:rsidRPr="00235A95" w:rsidRDefault="002F2EE5" w:rsidP="00235A95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    </w:t>
      </w:r>
      <w:r w:rsidR="00235A95"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- </w:t>
      </w:r>
      <w:r w:rsidR="00235A95"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  <w:t>доведение уведомлений о бюджетных ассигнованиях и  лимитах  бюджетных обязательств до главных распорядителей и получателей средств бюджета поселения;</w:t>
      </w:r>
    </w:p>
    <w:p w:rsidR="00235A95" w:rsidRPr="00235A95" w:rsidRDefault="002F2EE5" w:rsidP="00235A95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    </w:t>
      </w:r>
      <w:r w:rsidR="00235A95"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- </w:t>
      </w:r>
      <w:r w:rsidR="00235A95"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  <w:t>ведение бюджетного учета по исполнению бюджета  поселения.</w:t>
      </w:r>
    </w:p>
    <w:p w:rsidR="00235A95" w:rsidRPr="00235A95" w:rsidRDefault="00235A95" w:rsidP="00235A95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</w:r>
      <w:r w:rsidR="002F2EE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</w:t>
      </w:r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)</w:t>
      </w:r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</w:t>
      </w:r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>официальных физкультурно-оздоровительных и спортивных мероприятий поселения в части:</w:t>
      </w:r>
    </w:p>
    <w:p w:rsidR="00235A95" w:rsidRDefault="002F2EE5" w:rsidP="00235A95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      </w:t>
      </w:r>
      <w:r w:rsidR="00235A95"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>-</w:t>
      </w:r>
      <w:r w:rsidR="00235A95"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  <w:t>организация проведения официальных  физкультурно-оздоровительных и спортивных мероприятий поселения.</w:t>
      </w:r>
    </w:p>
    <w:p w:rsidR="00235A95" w:rsidRPr="00235A95" w:rsidRDefault="002F2EE5" w:rsidP="00235A95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     </w:t>
      </w:r>
      <w:r w:rsidR="00235A95"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>3. Администрация поселения передает, а Администрация муниципального района принимает и осуществляет часть полномочий по решению вопросов местного значения, указанных в разделе 2 настояще</w:t>
      </w:r>
      <w:r w:rsid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>й Методики</w:t>
      </w:r>
      <w:r w:rsidR="00235A95"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</w:p>
    <w:p w:rsidR="00235A95" w:rsidRPr="00235A95" w:rsidRDefault="002F2EE5" w:rsidP="00235A95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     </w:t>
      </w:r>
      <w:r w:rsidR="00235A95"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4. За осуществление  переданных полномочий Администрация сельского поселения перечисляет в бюджет Администрации муниципального района </w:t>
      </w:r>
      <w:r w:rsid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межбюджетные трансферты </w:t>
      </w:r>
      <w:r w:rsidR="009304C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в объеме 22 </w:t>
      </w:r>
      <w:r w:rsidR="00235A95"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>000  рублей (</w:t>
      </w:r>
      <w:r w:rsidR="009304C1">
        <w:rPr>
          <w:rFonts w:ascii="Times New Roman" w:eastAsia="Times New Roman" w:hAnsi="Times New Roman" w:cs="Times New Roman"/>
          <w:color w:val="3B2D36"/>
          <w:sz w:val="28"/>
          <w:szCs w:val="28"/>
        </w:rPr>
        <w:t>двадцать две тысячи</w:t>
      </w:r>
      <w:r w:rsidR="00235A95"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рублей) в год.</w:t>
      </w:r>
    </w:p>
    <w:p w:rsidR="00235A95" w:rsidRPr="00235A95" w:rsidRDefault="00235A95" w:rsidP="00235A95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sectPr w:rsidR="00235A95" w:rsidRPr="00235A95" w:rsidSect="005C2C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5FC"/>
    <w:multiLevelType w:val="singleLevel"/>
    <w:tmpl w:val="198A299C"/>
    <w:lvl w:ilvl="0">
      <w:start w:val="5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27C72D32"/>
    <w:multiLevelType w:val="multilevel"/>
    <w:tmpl w:val="098C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A254B"/>
    <w:multiLevelType w:val="multilevel"/>
    <w:tmpl w:val="6678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D6378"/>
    <w:multiLevelType w:val="singleLevel"/>
    <w:tmpl w:val="8B049D98"/>
    <w:lvl w:ilvl="0">
      <w:start w:val="7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4">
    <w:nsid w:val="55D213E6"/>
    <w:multiLevelType w:val="singleLevel"/>
    <w:tmpl w:val="BF3625B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6B83558E"/>
    <w:multiLevelType w:val="hybridMultilevel"/>
    <w:tmpl w:val="B0A8B148"/>
    <w:lvl w:ilvl="0" w:tplc="4F6A20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123"/>
    <w:rsid w:val="0001316E"/>
    <w:rsid w:val="000425BB"/>
    <w:rsid w:val="000F0ACB"/>
    <w:rsid w:val="00113938"/>
    <w:rsid w:val="002112A0"/>
    <w:rsid w:val="002203C5"/>
    <w:rsid w:val="00235A95"/>
    <w:rsid w:val="002B0874"/>
    <w:rsid w:val="002F2EE5"/>
    <w:rsid w:val="002F50E9"/>
    <w:rsid w:val="002F53AA"/>
    <w:rsid w:val="00312E1D"/>
    <w:rsid w:val="00451F62"/>
    <w:rsid w:val="004C4D42"/>
    <w:rsid w:val="005C2C19"/>
    <w:rsid w:val="005F7050"/>
    <w:rsid w:val="00603260"/>
    <w:rsid w:val="006B2740"/>
    <w:rsid w:val="00717464"/>
    <w:rsid w:val="008B2BAD"/>
    <w:rsid w:val="008F1C2D"/>
    <w:rsid w:val="009304C1"/>
    <w:rsid w:val="00994478"/>
    <w:rsid w:val="009A0389"/>
    <w:rsid w:val="009B65F3"/>
    <w:rsid w:val="00A56DC6"/>
    <w:rsid w:val="00AE1D35"/>
    <w:rsid w:val="00B17585"/>
    <w:rsid w:val="00B62335"/>
    <w:rsid w:val="00CC34BF"/>
    <w:rsid w:val="00D20241"/>
    <w:rsid w:val="00D6381F"/>
    <w:rsid w:val="00E87C46"/>
    <w:rsid w:val="00F522F4"/>
    <w:rsid w:val="00F56123"/>
    <w:rsid w:val="00F63BE6"/>
    <w:rsid w:val="00FC46A1"/>
    <w:rsid w:val="00FD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A0"/>
  </w:style>
  <w:style w:type="paragraph" w:styleId="2">
    <w:name w:val="heading 2"/>
    <w:basedOn w:val="a"/>
    <w:link w:val="20"/>
    <w:uiPriority w:val="9"/>
    <w:qFormat/>
    <w:rsid w:val="00F56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1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56123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5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561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1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F5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Бочкина Елена Васильевна</dc:creator>
  <cp:keywords/>
  <dc:description/>
  <cp:lastModifiedBy>Sasha</cp:lastModifiedBy>
  <cp:revision>17</cp:revision>
  <cp:lastPrinted>2019-11-19T09:01:00Z</cp:lastPrinted>
  <dcterms:created xsi:type="dcterms:W3CDTF">2016-11-16T08:07:00Z</dcterms:created>
  <dcterms:modified xsi:type="dcterms:W3CDTF">2019-11-19T09:01:00Z</dcterms:modified>
</cp:coreProperties>
</file>