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1A2" w:rsidRDefault="004666C9" w:rsidP="007D51A2">
      <w:pPr>
        <w:pStyle w:val="a3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2501265</wp:posOffset>
            </wp:positionH>
            <wp:positionV relativeFrom="paragraph">
              <wp:posOffset>60960</wp:posOffset>
            </wp:positionV>
            <wp:extent cx="531495" cy="571500"/>
            <wp:effectExtent l="19050" t="0" r="1905" b="0"/>
            <wp:wrapSquare wrapText="left"/>
            <wp:docPr id="1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66C9" w:rsidRPr="00B9792A" w:rsidRDefault="004666C9" w:rsidP="004666C9">
      <w:pPr>
        <w:tabs>
          <w:tab w:val="left" w:pos="6494"/>
        </w:tabs>
        <w:autoSpaceDE w:val="0"/>
        <w:autoSpaceDN w:val="0"/>
        <w:adjustRightInd w:val="0"/>
        <w:spacing w:after="0" w:line="240" w:lineRule="auto"/>
        <w:rPr>
          <w:rFonts w:ascii="Imprint MT Shadow" w:hAnsi="Imprint MT Shadow" w:cs="Times New Roman"/>
          <w:sz w:val="28"/>
          <w:szCs w:val="28"/>
        </w:rPr>
      </w:pPr>
    </w:p>
    <w:p w:rsidR="004666C9" w:rsidRPr="00B9792A" w:rsidRDefault="004666C9" w:rsidP="004666C9">
      <w:pPr>
        <w:tabs>
          <w:tab w:val="left" w:pos="6494"/>
        </w:tabs>
        <w:autoSpaceDE w:val="0"/>
        <w:autoSpaceDN w:val="0"/>
        <w:adjustRightInd w:val="0"/>
        <w:spacing w:after="0" w:line="240" w:lineRule="auto"/>
        <w:rPr>
          <w:rFonts w:ascii="Imprint MT Shadow" w:hAnsi="Imprint MT Shadow" w:cs="Times New Roman"/>
          <w:sz w:val="28"/>
          <w:szCs w:val="28"/>
        </w:rPr>
      </w:pPr>
    </w:p>
    <w:p w:rsidR="004666C9" w:rsidRPr="00B9792A" w:rsidRDefault="004666C9" w:rsidP="004666C9">
      <w:pPr>
        <w:tabs>
          <w:tab w:val="left" w:pos="6494"/>
        </w:tabs>
        <w:autoSpaceDE w:val="0"/>
        <w:autoSpaceDN w:val="0"/>
        <w:adjustRightInd w:val="0"/>
        <w:spacing w:after="0" w:line="240" w:lineRule="auto"/>
        <w:rPr>
          <w:rFonts w:ascii="Imprint MT Shadow" w:hAnsi="Imprint MT Shadow" w:cs="Times New Roman"/>
          <w:sz w:val="20"/>
          <w:szCs w:val="20"/>
        </w:rPr>
      </w:pPr>
      <w:r w:rsidRPr="00B9792A">
        <w:rPr>
          <w:rFonts w:ascii="Imprint MT Shadow" w:hAnsi="Imprint MT Shadow" w:cs="Times New Roman"/>
          <w:sz w:val="28"/>
          <w:szCs w:val="28"/>
        </w:rPr>
        <w:t xml:space="preserve">                                                                              </w:t>
      </w:r>
    </w:p>
    <w:p w:rsidR="004666C9" w:rsidRPr="00B9792A" w:rsidRDefault="004666C9" w:rsidP="004666C9">
      <w:pPr>
        <w:pStyle w:val="ConsPlusNonformat"/>
        <w:widowControl/>
        <w:jc w:val="center"/>
        <w:rPr>
          <w:rFonts w:ascii="Imprint MT Shadow" w:hAnsi="Imprint MT Shadow" w:cs="Times New Roman"/>
          <w:sz w:val="28"/>
          <w:szCs w:val="28"/>
        </w:rPr>
      </w:pPr>
      <w:r w:rsidRPr="00B9792A">
        <w:rPr>
          <w:rFonts w:ascii="Times New Roman" w:hAnsi="Times New Roman" w:cs="Times New Roman"/>
          <w:sz w:val="28"/>
          <w:szCs w:val="28"/>
        </w:rPr>
        <w:t>АДМИНИСТРАЦИЯ</w:t>
      </w:r>
      <w:r w:rsidRPr="00B9792A">
        <w:rPr>
          <w:rFonts w:ascii="Imprint MT Shadow" w:hAnsi="Imprint MT Shadow" w:cs="Times New Roman"/>
          <w:sz w:val="28"/>
          <w:szCs w:val="28"/>
        </w:rPr>
        <w:t xml:space="preserve"> </w:t>
      </w:r>
      <w:r w:rsidRPr="00B9792A">
        <w:rPr>
          <w:rFonts w:ascii="Times New Roman" w:hAnsi="Times New Roman" w:cs="Times New Roman"/>
          <w:sz w:val="28"/>
          <w:szCs w:val="28"/>
        </w:rPr>
        <w:t>ИГОРЕВСКОГО</w:t>
      </w:r>
      <w:r w:rsidRPr="00B9792A">
        <w:rPr>
          <w:rFonts w:ascii="Imprint MT Shadow" w:hAnsi="Imprint MT Shadow" w:cs="Times New Roman"/>
          <w:sz w:val="28"/>
          <w:szCs w:val="28"/>
        </w:rPr>
        <w:t xml:space="preserve"> </w:t>
      </w:r>
      <w:r w:rsidRPr="00B9792A">
        <w:rPr>
          <w:rFonts w:ascii="Times New Roman" w:hAnsi="Times New Roman" w:cs="Times New Roman"/>
          <w:sz w:val="28"/>
          <w:szCs w:val="28"/>
        </w:rPr>
        <w:t>СЕЛЬСКОГО</w:t>
      </w:r>
      <w:r w:rsidRPr="00B9792A">
        <w:rPr>
          <w:rFonts w:ascii="Imprint MT Shadow" w:hAnsi="Imprint MT Shadow" w:cs="Times New Roman"/>
          <w:sz w:val="28"/>
          <w:szCs w:val="28"/>
        </w:rPr>
        <w:t xml:space="preserve"> </w:t>
      </w:r>
      <w:r w:rsidRPr="00B9792A">
        <w:rPr>
          <w:rFonts w:ascii="Times New Roman" w:hAnsi="Times New Roman" w:cs="Times New Roman"/>
          <w:sz w:val="28"/>
          <w:szCs w:val="28"/>
        </w:rPr>
        <w:t>ПОСЕЛЕНИЯ</w:t>
      </w:r>
    </w:p>
    <w:p w:rsidR="004666C9" w:rsidRPr="00B9792A" w:rsidRDefault="004666C9" w:rsidP="004666C9">
      <w:pPr>
        <w:pStyle w:val="ConsPlusNonformat"/>
        <w:widowControl/>
        <w:jc w:val="center"/>
        <w:rPr>
          <w:rFonts w:ascii="Imprint MT Shadow" w:hAnsi="Imprint MT Shadow" w:cs="Times New Roman"/>
          <w:sz w:val="28"/>
          <w:szCs w:val="28"/>
        </w:rPr>
      </w:pPr>
      <w:r w:rsidRPr="00B9792A">
        <w:rPr>
          <w:rFonts w:ascii="Times New Roman" w:hAnsi="Times New Roman" w:cs="Times New Roman"/>
          <w:sz w:val="28"/>
          <w:szCs w:val="28"/>
        </w:rPr>
        <w:t>ХОЛМ</w:t>
      </w:r>
      <w:r w:rsidRPr="00B9792A">
        <w:rPr>
          <w:rFonts w:ascii="Imprint MT Shadow" w:hAnsi="Imprint MT Shadow" w:cs="Times New Roman"/>
          <w:sz w:val="28"/>
          <w:szCs w:val="28"/>
        </w:rPr>
        <w:t>-</w:t>
      </w:r>
      <w:r w:rsidRPr="00B9792A">
        <w:rPr>
          <w:rFonts w:ascii="Times New Roman" w:hAnsi="Times New Roman" w:cs="Times New Roman"/>
          <w:sz w:val="28"/>
          <w:szCs w:val="28"/>
        </w:rPr>
        <w:t>ЖИРКОВСКОГО</w:t>
      </w:r>
      <w:r w:rsidRPr="00B9792A">
        <w:rPr>
          <w:rFonts w:ascii="Imprint MT Shadow" w:hAnsi="Imprint MT Shadow" w:cs="Times New Roman"/>
          <w:sz w:val="28"/>
          <w:szCs w:val="28"/>
        </w:rPr>
        <w:t xml:space="preserve"> </w:t>
      </w:r>
      <w:r w:rsidRPr="00B9792A">
        <w:rPr>
          <w:rFonts w:ascii="Times New Roman" w:hAnsi="Times New Roman" w:cs="Times New Roman"/>
          <w:sz w:val="28"/>
          <w:szCs w:val="28"/>
        </w:rPr>
        <w:t>РАЙОНА</w:t>
      </w:r>
      <w:r w:rsidRPr="00B9792A">
        <w:rPr>
          <w:rFonts w:ascii="Imprint MT Shadow" w:hAnsi="Imprint MT Shadow" w:cs="Times New Roman"/>
          <w:sz w:val="28"/>
          <w:szCs w:val="28"/>
        </w:rPr>
        <w:t xml:space="preserve"> </w:t>
      </w:r>
      <w:r w:rsidRPr="00B9792A">
        <w:rPr>
          <w:rFonts w:ascii="Times New Roman" w:hAnsi="Times New Roman" w:cs="Times New Roman"/>
          <w:sz w:val="28"/>
          <w:szCs w:val="28"/>
        </w:rPr>
        <w:t>СМОЛЕНСКОЙ</w:t>
      </w:r>
      <w:r w:rsidRPr="00B9792A">
        <w:rPr>
          <w:rFonts w:ascii="Imprint MT Shadow" w:hAnsi="Imprint MT Shadow" w:cs="Times New Roman"/>
          <w:sz w:val="28"/>
          <w:szCs w:val="28"/>
        </w:rPr>
        <w:t xml:space="preserve"> </w:t>
      </w:r>
      <w:r w:rsidRPr="00B9792A">
        <w:rPr>
          <w:rFonts w:ascii="Times New Roman" w:hAnsi="Times New Roman" w:cs="Times New Roman"/>
          <w:sz w:val="28"/>
          <w:szCs w:val="28"/>
        </w:rPr>
        <w:t>ОБЛАСТИ</w:t>
      </w:r>
    </w:p>
    <w:p w:rsidR="004666C9" w:rsidRPr="00B9792A" w:rsidRDefault="004666C9" w:rsidP="004666C9">
      <w:pPr>
        <w:pStyle w:val="ConsPlusNonformat"/>
        <w:widowControl/>
        <w:rPr>
          <w:rFonts w:ascii="Imprint MT Shadow" w:hAnsi="Imprint MT Shadow" w:cs="Times New Roman"/>
          <w:sz w:val="28"/>
          <w:szCs w:val="28"/>
        </w:rPr>
      </w:pPr>
    </w:p>
    <w:p w:rsidR="004666C9" w:rsidRPr="004666C9" w:rsidRDefault="004666C9" w:rsidP="004666C9">
      <w:pPr>
        <w:pStyle w:val="ConsPlusNonformat"/>
        <w:widowControl/>
        <w:jc w:val="center"/>
        <w:rPr>
          <w:rFonts w:ascii="Imprint MT Shadow" w:hAnsi="Imprint MT Shadow" w:cs="Times New Roman"/>
          <w:sz w:val="28"/>
          <w:szCs w:val="28"/>
        </w:rPr>
      </w:pPr>
      <w:proofErr w:type="gramStart"/>
      <w:r w:rsidRPr="004666C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666C9">
        <w:rPr>
          <w:rFonts w:ascii="Imprint MT Shadow" w:hAnsi="Imprint MT Shadow" w:cs="Times New Roman"/>
          <w:sz w:val="28"/>
          <w:szCs w:val="28"/>
        </w:rPr>
        <w:t xml:space="preserve"> </w:t>
      </w:r>
      <w:r w:rsidRPr="004666C9">
        <w:rPr>
          <w:rFonts w:ascii="Times New Roman" w:hAnsi="Times New Roman" w:cs="Times New Roman"/>
          <w:sz w:val="28"/>
          <w:szCs w:val="28"/>
        </w:rPr>
        <w:t>О</w:t>
      </w:r>
      <w:r w:rsidRPr="004666C9">
        <w:rPr>
          <w:rFonts w:ascii="Imprint MT Shadow" w:hAnsi="Imprint MT Shadow" w:cs="Times New Roman"/>
          <w:sz w:val="28"/>
          <w:szCs w:val="28"/>
        </w:rPr>
        <w:t xml:space="preserve"> </w:t>
      </w:r>
      <w:r w:rsidRPr="004666C9">
        <w:rPr>
          <w:rFonts w:ascii="Times New Roman" w:hAnsi="Times New Roman" w:cs="Times New Roman"/>
          <w:sz w:val="28"/>
          <w:szCs w:val="28"/>
        </w:rPr>
        <w:t>С</w:t>
      </w:r>
      <w:r w:rsidRPr="004666C9">
        <w:rPr>
          <w:rFonts w:ascii="Imprint MT Shadow" w:hAnsi="Imprint MT Shadow" w:cs="Times New Roman"/>
          <w:sz w:val="28"/>
          <w:szCs w:val="28"/>
        </w:rPr>
        <w:t xml:space="preserve"> </w:t>
      </w:r>
      <w:r w:rsidRPr="004666C9">
        <w:rPr>
          <w:rFonts w:ascii="Times New Roman" w:hAnsi="Times New Roman" w:cs="Times New Roman"/>
          <w:sz w:val="28"/>
          <w:szCs w:val="28"/>
        </w:rPr>
        <w:t>Т</w:t>
      </w:r>
      <w:r w:rsidRPr="004666C9">
        <w:rPr>
          <w:rFonts w:ascii="Imprint MT Shadow" w:hAnsi="Imprint MT Shadow" w:cs="Times New Roman"/>
          <w:sz w:val="28"/>
          <w:szCs w:val="28"/>
        </w:rPr>
        <w:t xml:space="preserve"> </w:t>
      </w:r>
      <w:r w:rsidRPr="004666C9">
        <w:rPr>
          <w:rFonts w:ascii="Times New Roman" w:hAnsi="Times New Roman" w:cs="Times New Roman"/>
          <w:sz w:val="28"/>
          <w:szCs w:val="28"/>
        </w:rPr>
        <w:t>А</w:t>
      </w:r>
      <w:r w:rsidRPr="004666C9">
        <w:rPr>
          <w:rFonts w:ascii="Imprint MT Shadow" w:hAnsi="Imprint MT Shadow" w:cs="Times New Roman"/>
          <w:sz w:val="28"/>
          <w:szCs w:val="28"/>
        </w:rPr>
        <w:t xml:space="preserve"> </w:t>
      </w:r>
      <w:r w:rsidRPr="004666C9">
        <w:rPr>
          <w:rFonts w:ascii="Times New Roman" w:hAnsi="Times New Roman" w:cs="Times New Roman"/>
          <w:sz w:val="28"/>
          <w:szCs w:val="28"/>
        </w:rPr>
        <w:t>Н</w:t>
      </w:r>
      <w:r w:rsidRPr="004666C9">
        <w:rPr>
          <w:rFonts w:ascii="Imprint MT Shadow" w:hAnsi="Imprint MT Shadow" w:cs="Times New Roman"/>
          <w:sz w:val="28"/>
          <w:szCs w:val="28"/>
        </w:rPr>
        <w:t xml:space="preserve"> </w:t>
      </w:r>
      <w:r w:rsidRPr="004666C9">
        <w:rPr>
          <w:rFonts w:ascii="Times New Roman" w:hAnsi="Times New Roman" w:cs="Times New Roman"/>
          <w:sz w:val="28"/>
          <w:szCs w:val="28"/>
        </w:rPr>
        <w:t>О</w:t>
      </w:r>
      <w:r w:rsidRPr="004666C9">
        <w:rPr>
          <w:rFonts w:ascii="Imprint MT Shadow" w:hAnsi="Imprint MT Shadow" w:cs="Times New Roman"/>
          <w:sz w:val="28"/>
          <w:szCs w:val="28"/>
        </w:rPr>
        <w:t xml:space="preserve"> </w:t>
      </w:r>
      <w:r w:rsidRPr="004666C9">
        <w:rPr>
          <w:rFonts w:ascii="Times New Roman" w:hAnsi="Times New Roman" w:cs="Times New Roman"/>
          <w:sz w:val="28"/>
          <w:szCs w:val="28"/>
        </w:rPr>
        <w:t>В</w:t>
      </w:r>
      <w:r w:rsidRPr="004666C9">
        <w:rPr>
          <w:rFonts w:ascii="Imprint MT Shadow" w:hAnsi="Imprint MT Shadow" w:cs="Times New Roman"/>
          <w:sz w:val="28"/>
          <w:szCs w:val="28"/>
        </w:rPr>
        <w:t xml:space="preserve"> </w:t>
      </w:r>
      <w:r w:rsidRPr="004666C9">
        <w:rPr>
          <w:rFonts w:ascii="Times New Roman" w:hAnsi="Times New Roman" w:cs="Times New Roman"/>
          <w:sz w:val="28"/>
          <w:szCs w:val="28"/>
        </w:rPr>
        <w:t>Л</w:t>
      </w:r>
      <w:r w:rsidRPr="004666C9">
        <w:rPr>
          <w:rFonts w:ascii="Imprint MT Shadow" w:hAnsi="Imprint MT Shadow" w:cs="Times New Roman"/>
          <w:sz w:val="28"/>
          <w:szCs w:val="28"/>
        </w:rPr>
        <w:t xml:space="preserve"> </w:t>
      </w:r>
      <w:r w:rsidRPr="004666C9">
        <w:rPr>
          <w:rFonts w:ascii="Times New Roman" w:hAnsi="Times New Roman" w:cs="Times New Roman"/>
          <w:sz w:val="28"/>
          <w:szCs w:val="28"/>
        </w:rPr>
        <w:t>Е</w:t>
      </w:r>
      <w:r w:rsidRPr="004666C9">
        <w:rPr>
          <w:rFonts w:ascii="Imprint MT Shadow" w:hAnsi="Imprint MT Shadow" w:cs="Times New Roman"/>
          <w:sz w:val="28"/>
          <w:szCs w:val="28"/>
        </w:rPr>
        <w:t xml:space="preserve"> </w:t>
      </w:r>
      <w:r w:rsidRPr="004666C9">
        <w:rPr>
          <w:rFonts w:ascii="Times New Roman" w:hAnsi="Times New Roman" w:cs="Times New Roman"/>
          <w:sz w:val="28"/>
          <w:szCs w:val="28"/>
        </w:rPr>
        <w:t>Н</w:t>
      </w:r>
      <w:r w:rsidRPr="004666C9">
        <w:rPr>
          <w:rFonts w:ascii="Imprint MT Shadow" w:hAnsi="Imprint MT Shadow" w:cs="Times New Roman"/>
          <w:sz w:val="28"/>
          <w:szCs w:val="28"/>
        </w:rPr>
        <w:t xml:space="preserve"> </w:t>
      </w:r>
      <w:r w:rsidRPr="004666C9">
        <w:rPr>
          <w:rFonts w:ascii="Times New Roman" w:hAnsi="Times New Roman" w:cs="Times New Roman"/>
          <w:sz w:val="28"/>
          <w:szCs w:val="28"/>
        </w:rPr>
        <w:t>И</w:t>
      </w:r>
      <w:r w:rsidRPr="004666C9">
        <w:rPr>
          <w:rFonts w:ascii="Imprint MT Shadow" w:hAnsi="Imprint MT Shadow" w:cs="Times New Roman"/>
          <w:sz w:val="28"/>
          <w:szCs w:val="28"/>
        </w:rPr>
        <w:t xml:space="preserve"> </w:t>
      </w:r>
      <w:r w:rsidRPr="004666C9">
        <w:rPr>
          <w:rFonts w:ascii="Times New Roman" w:hAnsi="Times New Roman" w:cs="Times New Roman"/>
          <w:sz w:val="28"/>
          <w:szCs w:val="28"/>
        </w:rPr>
        <w:t>Е</w:t>
      </w:r>
    </w:p>
    <w:p w:rsidR="007D51A2" w:rsidRPr="004666C9" w:rsidRDefault="007D51A2" w:rsidP="007D51A2">
      <w:pPr>
        <w:pStyle w:val="a3"/>
        <w:rPr>
          <w:color w:val="000000"/>
          <w:sz w:val="28"/>
          <w:szCs w:val="28"/>
        </w:rPr>
      </w:pPr>
    </w:p>
    <w:p w:rsidR="007D51A2" w:rsidRPr="004666C9" w:rsidRDefault="007D51A2" w:rsidP="007D51A2">
      <w:pPr>
        <w:pStyle w:val="a3"/>
        <w:rPr>
          <w:color w:val="000000"/>
          <w:sz w:val="28"/>
          <w:szCs w:val="28"/>
        </w:rPr>
      </w:pPr>
      <w:r w:rsidRPr="004666C9">
        <w:rPr>
          <w:color w:val="000000"/>
          <w:sz w:val="28"/>
          <w:szCs w:val="28"/>
        </w:rPr>
        <w:t>от .</w:t>
      </w:r>
      <w:r w:rsidR="004666C9" w:rsidRPr="004666C9">
        <w:rPr>
          <w:color w:val="000000"/>
          <w:sz w:val="28"/>
          <w:szCs w:val="28"/>
        </w:rPr>
        <w:t>04.</w:t>
      </w:r>
      <w:r w:rsidRPr="004666C9">
        <w:rPr>
          <w:color w:val="000000"/>
          <w:sz w:val="28"/>
          <w:szCs w:val="28"/>
        </w:rPr>
        <w:t xml:space="preserve">06.2020 </w:t>
      </w:r>
      <w:r w:rsidR="004666C9" w:rsidRPr="004666C9">
        <w:rPr>
          <w:color w:val="000000"/>
          <w:sz w:val="28"/>
          <w:szCs w:val="28"/>
        </w:rPr>
        <w:t xml:space="preserve">   </w:t>
      </w:r>
      <w:r w:rsidRPr="004666C9">
        <w:rPr>
          <w:color w:val="000000"/>
          <w:sz w:val="28"/>
          <w:szCs w:val="28"/>
        </w:rPr>
        <w:t>№</w:t>
      </w:r>
      <w:r w:rsidR="004666C9" w:rsidRPr="004666C9">
        <w:rPr>
          <w:color w:val="000000"/>
          <w:sz w:val="28"/>
          <w:szCs w:val="28"/>
        </w:rPr>
        <w:t xml:space="preserve"> 35</w:t>
      </w:r>
    </w:p>
    <w:p w:rsidR="004666C9" w:rsidRPr="004666C9" w:rsidRDefault="007D51A2" w:rsidP="004666C9">
      <w:pPr>
        <w:pStyle w:val="a4"/>
        <w:rPr>
          <w:rFonts w:ascii="Times New Roman" w:hAnsi="Times New Roman" w:cs="Times New Roman"/>
          <w:sz w:val="28"/>
          <w:szCs w:val="28"/>
        </w:rPr>
      </w:pPr>
      <w:r w:rsidRPr="004666C9">
        <w:rPr>
          <w:rFonts w:ascii="Times New Roman" w:hAnsi="Times New Roman" w:cs="Times New Roman"/>
          <w:sz w:val="28"/>
          <w:szCs w:val="28"/>
        </w:rPr>
        <w:t>О внесении изменений в схему</w:t>
      </w:r>
    </w:p>
    <w:p w:rsidR="004666C9" w:rsidRPr="004666C9" w:rsidRDefault="007D51A2" w:rsidP="004666C9">
      <w:pPr>
        <w:pStyle w:val="a4"/>
        <w:rPr>
          <w:rFonts w:ascii="Times New Roman" w:hAnsi="Times New Roman" w:cs="Times New Roman"/>
          <w:sz w:val="28"/>
          <w:szCs w:val="28"/>
        </w:rPr>
      </w:pPr>
      <w:r w:rsidRPr="004666C9">
        <w:rPr>
          <w:rFonts w:ascii="Times New Roman" w:hAnsi="Times New Roman" w:cs="Times New Roman"/>
          <w:sz w:val="28"/>
          <w:szCs w:val="28"/>
        </w:rPr>
        <w:t xml:space="preserve"> водоснабжения и водоотведения</w:t>
      </w:r>
    </w:p>
    <w:p w:rsidR="004666C9" w:rsidRPr="004666C9" w:rsidRDefault="004666C9" w:rsidP="004666C9">
      <w:pPr>
        <w:pStyle w:val="a4"/>
        <w:rPr>
          <w:rFonts w:ascii="Times New Roman" w:hAnsi="Times New Roman" w:cs="Times New Roman"/>
          <w:sz w:val="28"/>
          <w:szCs w:val="28"/>
        </w:rPr>
      </w:pPr>
      <w:r w:rsidRPr="004666C9">
        <w:rPr>
          <w:rFonts w:ascii="Times New Roman" w:hAnsi="Times New Roman" w:cs="Times New Roman"/>
          <w:sz w:val="28"/>
          <w:szCs w:val="28"/>
        </w:rPr>
        <w:t xml:space="preserve"> Игоревского сельского</w:t>
      </w:r>
      <w:r w:rsidR="007D51A2" w:rsidRPr="004666C9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7D51A2" w:rsidRPr="004666C9" w:rsidRDefault="007D51A2" w:rsidP="004666C9">
      <w:pPr>
        <w:pStyle w:val="a4"/>
        <w:rPr>
          <w:rFonts w:ascii="Times New Roman" w:hAnsi="Times New Roman" w:cs="Times New Roman"/>
          <w:sz w:val="28"/>
          <w:szCs w:val="28"/>
        </w:rPr>
      </w:pPr>
      <w:r w:rsidRPr="004666C9">
        <w:rPr>
          <w:rFonts w:ascii="Times New Roman" w:hAnsi="Times New Roman" w:cs="Times New Roman"/>
          <w:sz w:val="28"/>
          <w:szCs w:val="28"/>
        </w:rPr>
        <w:t xml:space="preserve"> Холм-Жирковского района Смоленской области</w:t>
      </w:r>
    </w:p>
    <w:p w:rsidR="007D51A2" w:rsidRPr="004666C9" w:rsidRDefault="007D51A2" w:rsidP="007D51A2">
      <w:pPr>
        <w:pStyle w:val="a3"/>
        <w:rPr>
          <w:color w:val="000000"/>
          <w:sz w:val="28"/>
          <w:szCs w:val="28"/>
        </w:rPr>
      </w:pPr>
      <w:r w:rsidRPr="004666C9">
        <w:rPr>
          <w:color w:val="000000"/>
          <w:sz w:val="28"/>
          <w:szCs w:val="28"/>
        </w:rPr>
        <w:t>В соответствии с правилами разработки и утверждения схем водоснабжения и водоотведения, утвержденными Постановлением Правительства РФ от 5 сентября 2013 г. № 782 «О схемах водоснабжения и водоотведения», Админист</w:t>
      </w:r>
      <w:r w:rsidR="004666C9" w:rsidRPr="004666C9">
        <w:rPr>
          <w:color w:val="000000"/>
          <w:sz w:val="28"/>
          <w:szCs w:val="28"/>
        </w:rPr>
        <w:t xml:space="preserve">рация Игоревского сельского поселения  </w:t>
      </w:r>
      <w:r w:rsidRPr="004666C9">
        <w:rPr>
          <w:color w:val="000000"/>
          <w:sz w:val="28"/>
          <w:szCs w:val="28"/>
        </w:rPr>
        <w:t>Холм-Жирко</w:t>
      </w:r>
      <w:r w:rsidR="004666C9" w:rsidRPr="004666C9">
        <w:rPr>
          <w:color w:val="000000"/>
          <w:sz w:val="28"/>
          <w:szCs w:val="28"/>
        </w:rPr>
        <w:t>вского района</w:t>
      </w:r>
      <w:r w:rsidRPr="004666C9">
        <w:rPr>
          <w:color w:val="000000"/>
          <w:sz w:val="28"/>
          <w:szCs w:val="28"/>
        </w:rPr>
        <w:t xml:space="preserve"> Смоленской области</w:t>
      </w:r>
    </w:p>
    <w:p w:rsidR="007D51A2" w:rsidRPr="004666C9" w:rsidRDefault="004666C9" w:rsidP="007D51A2">
      <w:pPr>
        <w:pStyle w:val="a3"/>
        <w:rPr>
          <w:color w:val="000000"/>
          <w:sz w:val="28"/>
          <w:szCs w:val="28"/>
        </w:rPr>
      </w:pPr>
      <w:r w:rsidRPr="004666C9">
        <w:rPr>
          <w:color w:val="000000"/>
          <w:sz w:val="28"/>
          <w:szCs w:val="28"/>
        </w:rPr>
        <w:t>ПОСТАНОВЛЯЕТ:</w:t>
      </w:r>
    </w:p>
    <w:p w:rsidR="007D51A2" w:rsidRPr="004666C9" w:rsidRDefault="007D51A2" w:rsidP="007D51A2">
      <w:pPr>
        <w:pStyle w:val="a3"/>
        <w:rPr>
          <w:color w:val="000000"/>
          <w:sz w:val="28"/>
          <w:szCs w:val="28"/>
        </w:rPr>
      </w:pPr>
      <w:r w:rsidRPr="004666C9">
        <w:rPr>
          <w:color w:val="000000"/>
          <w:sz w:val="28"/>
          <w:szCs w:val="28"/>
        </w:rPr>
        <w:t>1. Внести изменение в схему водоснабжения и водоотве</w:t>
      </w:r>
      <w:r w:rsidR="004666C9" w:rsidRPr="004666C9">
        <w:rPr>
          <w:color w:val="000000"/>
          <w:sz w:val="28"/>
          <w:szCs w:val="28"/>
        </w:rPr>
        <w:t>дения  Игоревског</w:t>
      </w:r>
      <w:r w:rsidRPr="004666C9">
        <w:rPr>
          <w:color w:val="000000"/>
          <w:sz w:val="28"/>
          <w:szCs w:val="28"/>
        </w:rPr>
        <w:t>о</w:t>
      </w:r>
      <w:r w:rsidR="004666C9" w:rsidRPr="004666C9">
        <w:rPr>
          <w:color w:val="000000"/>
          <w:sz w:val="28"/>
          <w:szCs w:val="28"/>
        </w:rPr>
        <w:t xml:space="preserve"> сельского </w:t>
      </w:r>
      <w:r w:rsidRPr="004666C9">
        <w:rPr>
          <w:color w:val="000000"/>
          <w:sz w:val="28"/>
          <w:szCs w:val="28"/>
        </w:rPr>
        <w:t xml:space="preserve"> поселения Холм-Жирковского района Смоленской области в части включения в них мероприятий, предусмотренных региональным проектом «Чистая вода» (приложение № 1).</w:t>
      </w:r>
    </w:p>
    <w:p w:rsidR="007D51A2" w:rsidRPr="004666C9" w:rsidRDefault="007D51A2" w:rsidP="007D51A2">
      <w:pPr>
        <w:pStyle w:val="a3"/>
        <w:rPr>
          <w:color w:val="000000"/>
          <w:sz w:val="28"/>
          <w:szCs w:val="28"/>
        </w:rPr>
      </w:pPr>
      <w:r w:rsidRPr="004666C9">
        <w:rPr>
          <w:color w:val="000000"/>
          <w:sz w:val="28"/>
          <w:szCs w:val="28"/>
        </w:rPr>
        <w:t xml:space="preserve">2. </w:t>
      </w:r>
      <w:proofErr w:type="gramStart"/>
      <w:r w:rsidRPr="004666C9">
        <w:rPr>
          <w:color w:val="000000"/>
          <w:sz w:val="28"/>
          <w:szCs w:val="28"/>
        </w:rPr>
        <w:t>Контроль за</w:t>
      </w:r>
      <w:proofErr w:type="gramEnd"/>
      <w:r w:rsidRPr="004666C9">
        <w:rPr>
          <w:color w:val="000000"/>
          <w:sz w:val="28"/>
          <w:szCs w:val="28"/>
        </w:rPr>
        <w:t xml:space="preserve"> исполнением настоящего п</w:t>
      </w:r>
      <w:r w:rsidR="004666C9" w:rsidRPr="004666C9">
        <w:rPr>
          <w:color w:val="000000"/>
          <w:sz w:val="28"/>
          <w:szCs w:val="28"/>
        </w:rPr>
        <w:t>остановления оставляю за собой</w:t>
      </w:r>
      <w:r w:rsidRPr="004666C9">
        <w:rPr>
          <w:color w:val="000000"/>
          <w:sz w:val="28"/>
          <w:szCs w:val="28"/>
        </w:rPr>
        <w:t>.</w:t>
      </w:r>
    </w:p>
    <w:p w:rsidR="007D51A2" w:rsidRPr="004666C9" w:rsidRDefault="007D51A2" w:rsidP="007D51A2">
      <w:pPr>
        <w:pStyle w:val="a3"/>
        <w:rPr>
          <w:color w:val="000000"/>
          <w:sz w:val="28"/>
          <w:szCs w:val="28"/>
        </w:rPr>
      </w:pPr>
      <w:r w:rsidRPr="004666C9">
        <w:rPr>
          <w:color w:val="000000"/>
          <w:sz w:val="28"/>
          <w:szCs w:val="28"/>
        </w:rPr>
        <w:t xml:space="preserve">3. </w:t>
      </w:r>
      <w:proofErr w:type="gramStart"/>
      <w:r w:rsidRPr="004666C9">
        <w:rPr>
          <w:color w:val="000000"/>
          <w:sz w:val="28"/>
          <w:szCs w:val="28"/>
        </w:rPr>
        <w:t>Разместить</w:t>
      </w:r>
      <w:proofErr w:type="gramEnd"/>
      <w:r w:rsidRPr="004666C9">
        <w:rPr>
          <w:color w:val="000000"/>
          <w:sz w:val="28"/>
          <w:szCs w:val="28"/>
        </w:rPr>
        <w:t xml:space="preserve"> настоящее постановление на офиц</w:t>
      </w:r>
      <w:r w:rsidR="004666C9" w:rsidRPr="004666C9">
        <w:rPr>
          <w:color w:val="000000"/>
          <w:sz w:val="28"/>
          <w:szCs w:val="28"/>
        </w:rPr>
        <w:t>иальном сайте Администрации  Игоревского сельского поселения Холм-Жирковского района Смоленской области.</w:t>
      </w:r>
    </w:p>
    <w:p w:rsidR="007D51A2" w:rsidRPr="004666C9" w:rsidRDefault="007D51A2" w:rsidP="007D51A2">
      <w:pPr>
        <w:pStyle w:val="a3"/>
        <w:rPr>
          <w:color w:val="000000"/>
          <w:sz w:val="28"/>
          <w:szCs w:val="28"/>
        </w:rPr>
      </w:pPr>
      <w:r w:rsidRPr="004666C9">
        <w:rPr>
          <w:color w:val="000000"/>
          <w:sz w:val="28"/>
          <w:szCs w:val="28"/>
        </w:rPr>
        <w:t>4. Настоящее постановление вступает в силу после дня его подписания.</w:t>
      </w:r>
    </w:p>
    <w:p w:rsidR="007D51A2" w:rsidRPr="004666C9" w:rsidRDefault="007D51A2" w:rsidP="004666C9">
      <w:pPr>
        <w:pStyle w:val="a4"/>
        <w:rPr>
          <w:rFonts w:ascii="Times New Roman" w:hAnsi="Times New Roman" w:cs="Times New Roman"/>
          <w:sz w:val="28"/>
          <w:szCs w:val="28"/>
        </w:rPr>
      </w:pPr>
      <w:r w:rsidRPr="004666C9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7D51A2" w:rsidRPr="004666C9" w:rsidRDefault="004666C9" w:rsidP="004666C9">
      <w:pPr>
        <w:pStyle w:val="a4"/>
        <w:rPr>
          <w:rFonts w:ascii="Times New Roman" w:hAnsi="Times New Roman" w:cs="Times New Roman"/>
          <w:sz w:val="28"/>
          <w:szCs w:val="28"/>
        </w:rPr>
      </w:pPr>
      <w:r w:rsidRPr="004666C9">
        <w:rPr>
          <w:rFonts w:ascii="Times New Roman" w:hAnsi="Times New Roman" w:cs="Times New Roman"/>
          <w:sz w:val="28"/>
          <w:szCs w:val="28"/>
        </w:rPr>
        <w:t>Игоревского сельского поселения</w:t>
      </w:r>
    </w:p>
    <w:p w:rsidR="004666C9" w:rsidRPr="004666C9" w:rsidRDefault="004666C9" w:rsidP="004666C9">
      <w:pPr>
        <w:pStyle w:val="a4"/>
        <w:rPr>
          <w:rFonts w:ascii="Times New Roman" w:hAnsi="Times New Roman" w:cs="Times New Roman"/>
          <w:sz w:val="28"/>
          <w:szCs w:val="28"/>
        </w:rPr>
      </w:pPr>
      <w:r w:rsidRPr="004666C9">
        <w:rPr>
          <w:rFonts w:ascii="Times New Roman" w:hAnsi="Times New Roman" w:cs="Times New Roman"/>
          <w:sz w:val="28"/>
          <w:szCs w:val="28"/>
        </w:rPr>
        <w:t>Холм-Жирковского района</w:t>
      </w:r>
    </w:p>
    <w:p w:rsidR="007D51A2" w:rsidRPr="004666C9" w:rsidRDefault="004666C9" w:rsidP="004666C9">
      <w:pPr>
        <w:pStyle w:val="a4"/>
        <w:rPr>
          <w:rFonts w:ascii="Times New Roman" w:hAnsi="Times New Roman" w:cs="Times New Roman"/>
          <w:sz w:val="28"/>
          <w:szCs w:val="28"/>
        </w:rPr>
      </w:pPr>
      <w:r w:rsidRPr="004666C9">
        <w:rPr>
          <w:rFonts w:ascii="Times New Roman" w:hAnsi="Times New Roman" w:cs="Times New Roman"/>
          <w:sz w:val="28"/>
          <w:szCs w:val="28"/>
        </w:rPr>
        <w:t>Смоленской области                                                              Т.А.Семенова</w:t>
      </w:r>
    </w:p>
    <w:p w:rsidR="004666C9" w:rsidRPr="004666C9" w:rsidRDefault="004666C9" w:rsidP="004666C9">
      <w:pPr>
        <w:pStyle w:val="a3"/>
        <w:rPr>
          <w:color w:val="000000"/>
          <w:sz w:val="28"/>
          <w:szCs w:val="28"/>
        </w:rPr>
      </w:pPr>
    </w:p>
    <w:p w:rsidR="007D51A2" w:rsidRDefault="007D51A2" w:rsidP="007D51A2">
      <w:pPr>
        <w:pStyle w:val="a3"/>
        <w:rPr>
          <w:color w:val="000000"/>
          <w:sz w:val="27"/>
          <w:szCs w:val="27"/>
        </w:rPr>
      </w:pPr>
    </w:p>
    <w:p w:rsidR="001B6656" w:rsidRDefault="001B6656"/>
    <w:sectPr w:rsidR="001B6656" w:rsidSect="001B6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51A2"/>
    <w:rsid w:val="001B6656"/>
    <w:rsid w:val="00302323"/>
    <w:rsid w:val="004666C9"/>
    <w:rsid w:val="007D5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5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666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4666C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3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2020-06-04T11:32:00Z</cp:lastPrinted>
  <dcterms:created xsi:type="dcterms:W3CDTF">2020-06-04T11:08:00Z</dcterms:created>
  <dcterms:modified xsi:type="dcterms:W3CDTF">2020-06-04T11:32:00Z</dcterms:modified>
</cp:coreProperties>
</file>