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40B">
        <w:rPr>
          <w:b/>
          <w:color w:val="000000"/>
          <w:sz w:val="28"/>
          <w:szCs w:val="28"/>
        </w:rPr>
        <w:t xml:space="preserve">Контактная информация 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Отдел по экрномике, имущественным и земельным отношениям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Заместитель Главы муниципального образования "Холм-Жирковский район" Смоленской области - начальник отдела по экономике, имущественным и земельным отношениям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Демченкова Ольга Сергеевна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телефон (48139) 2-26-93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 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Главный специалист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Симонова Лариса Ивановна</w:t>
      </w:r>
    </w:p>
    <w:p w:rsidR="00AE0F3D" w:rsidRPr="00D7640B" w:rsidRDefault="00AE0F3D" w:rsidP="00AE0F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40B">
        <w:rPr>
          <w:color w:val="000000"/>
          <w:sz w:val="28"/>
          <w:szCs w:val="28"/>
        </w:rPr>
        <w:t>телефон (48139) 2-10-38</w:t>
      </w:r>
    </w:p>
    <w:p w:rsidR="00AE0F3D" w:rsidRDefault="00AE0F3D" w:rsidP="00AE0F3D"/>
    <w:p w:rsidR="009D215D" w:rsidRDefault="009D215D"/>
    <w:sectPr w:rsidR="009D215D" w:rsidSect="0071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3D"/>
    <w:rsid w:val="003A09F3"/>
    <w:rsid w:val="009D215D"/>
    <w:rsid w:val="00AE0F3D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2017-11-16T12:06:00Z</dcterms:created>
  <dcterms:modified xsi:type="dcterms:W3CDTF">2017-11-16T12:06:00Z</dcterms:modified>
</cp:coreProperties>
</file>