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2" w:rsidRDefault="00420D62" w:rsidP="00420D62">
      <w:pPr>
        <w:rPr>
          <w:sz w:val="28"/>
          <w:szCs w:val="28"/>
        </w:rPr>
      </w:pPr>
    </w:p>
    <w:p w:rsidR="00420D62" w:rsidRDefault="00420D62" w:rsidP="00420D62">
      <w:pPr>
        <w:rPr>
          <w:sz w:val="28"/>
          <w:szCs w:val="28"/>
        </w:rPr>
      </w:pPr>
    </w:p>
    <w:p w:rsidR="00420D62" w:rsidRDefault="00420D62" w:rsidP="00420D62">
      <w:pPr>
        <w:rPr>
          <w:sz w:val="28"/>
          <w:szCs w:val="28"/>
        </w:rPr>
      </w:pPr>
    </w:p>
    <w:p w:rsidR="00420D62" w:rsidRDefault="00420D62" w:rsidP="00420D62">
      <w:pPr>
        <w:ind w:left="1416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-561340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D62" w:rsidRDefault="00420D62" w:rsidP="00420D62">
      <w:pPr>
        <w:autoSpaceDE w:val="0"/>
        <w:autoSpaceDN w:val="0"/>
        <w:adjustRightInd w:val="0"/>
        <w:rPr>
          <w:sz w:val="28"/>
          <w:szCs w:val="28"/>
        </w:rPr>
      </w:pPr>
    </w:p>
    <w:p w:rsidR="00420D62" w:rsidRDefault="00420D62" w:rsidP="00420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  ИГОРЕВСКОГО  СЕЛЬСКОГО  ПОСЕЛЕНИЯ                      </w:t>
      </w:r>
    </w:p>
    <w:p w:rsidR="00420D62" w:rsidRDefault="00420D62" w:rsidP="00420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420D62" w:rsidRDefault="00420D62" w:rsidP="00420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0D62" w:rsidRDefault="00420D62" w:rsidP="00420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</w:t>
      </w:r>
    </w:p>
    <w:p w:rsidR="00420D62" w:rsidRDefault="00420D62" w:rsidP="00420D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420D62" w:rsidRDefault="00420D62" w:rsidP="00420D62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18"/>
        </w:rPr>
        <w:t> </w:t>
      </w:r>
    </w:p>
    <w:p w:rsidR="00420D62" w:rsidRDefault="00420D62" w:rsidP="00420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20D62" w:rsidRDefault="00420D62" w:rsidP="00420D6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07.04.2016г.     № 21                                                                                </w:t>
      </w:r>
    </w:p>
    <w:p w:rsidR="00420D62" w:rsidRDefault="00420D62" w:rsidP="00420D62">
      <w:pPr>
        <w:rPr>
          <w:sz w:val="28"/>
          <w:szCs w:val="28"/>
        </w:rPr>
      </w:pPr>
    </w:p>
    <w:p w:rsidR="00420D62" w:rsidRDefault="00420D62" w:rsidP="00420D62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420D62" w:rsidRDefault="00420D62" w:rsidP="00420D62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</w:p>
    <w:p w:rsidR="00420D62" w:rsidRDefault="00420D62" w:rsidP="00420D6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0D62" w:rsidRDefault="00420D62" w:rsidP="00420D62">
      <w:pPr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420D62" w:rsidRDefault="00420D62" w:rsidP="00420D62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420D62" w:rsidRDefault="00420D62" w:rsidP="00420D62">
      <w:pPr>
        <w:rPr>
          <w:sz w:val="28"/>
          <w:szCs w:val="28"/>
        </w:rPr>
      </w:pPr>
    </w:p>
    <w:p w:rsidR="00420D62" w:rsidRDefault="00420D62" w:rsidP="00420D62">
      <w:pPr>
        <w:rPr>
          <w:sz w:val="28"/>
          <w:szCs w:val="28"/>
        </w:rPr>
      </w:pPr>
      <w:r>
        <w:rPr>
          <w:sz w:val="28"/>
          <w:szCs w:val="28"/>
        </w:rPr>
        <w:t xml:space="preserve">      На  основании федерального закона « О пожарной безопасности», в соответствии с Положением обеспечении первичных мер пожарной безопасности в границах Игоревского сельского поселения Холм-Жирковского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недопущения повышения пожарной опасности  Администрация  Игоревского сельского поселения Холм-Жирковского района смоленской области</w:t>
      </w:r>
    </w:p>
    <w:p w:rsidR="00420D62" w:rsidRDefault="00420D62" w:rsidP="00420D62">
      <w:pPr>
        <w:rPr>
          <w:sz w:val="28"/>
          <w:szCs w:val="28"/>
        </w:rPr>
      </w:pPr>
    </w:p>
    <w:p w:rsidR="00420D62" w:rsidRDefault="00420D62" w:rsidP="00420D62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420D62" w:rsidRDefault="00420D62" w:rsidP="00420D62">
      <w:pPr>
        <w:rPr>
          <w:sz w:val="28"/>
          <w:szCs w:val="28"/>
        </w:rPr>
      </w:pPr>
    </w:p>
    <w:p w:rsidR="00420D62" w:rsidRPr="00CC594D" w:rsidRDefault="00420D62" w:rsidP="00420D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Установить на территории Игоревского сельского поселения Холм-Жирковского района Смоленской области особый противопо</w:t>
      </w:r>
      <w:r w:rsidR="00CC594D">
        <w:rPr>
          <w:sz w:val="28"/>
          <w:szCs w:val="28"/>
        </w:rPr>
        <w:t xml:space="preserve">жарный режим с 07.04.2016г.  </w:t>
      </w:r>
      <w:r w:rsidR="00CC594D" w:rsidRPr="00CC594D">
        <w:rPr>
          <w:sz w:val="28"/>
          <w:szCs w:val="28"/>
        </w:rPr>
        <w:t xml:space="preserve">       </w:t>
      </w:r>
    </w:p>
    <w:p w:rsidR="00420D62" w:rsidRDefault="00420D62" w:rsidP="00420D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период действия особого противопожарного режима установить на территории Игоревского сельского поселения Холм-Жирковского района Смоленской области дополнительные требования пожарной безопасности согласно приложению. </w:t>
      </w:r>
    </w:p>
    <w:p w:rsidR="00420D62" w:rsidRDefault="00420D62" w:rsidP="00420D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 за собой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20D62" w:rsidRDefault="00420D62" w:rsidP="00420D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D62" w:rsidRDefault="00420D62" w:rsidP="00420D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0D62" w:rsidRDefault="00420D62" w:rsidP="00420D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420D62" w:rsidRDefault="00420D62" w:rsidP="00420D62">
      <w:pPr>
        <w:pStyle w:val="a3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20D62" w:rsidRDefault="00420D62" w:rsidP="00420D62">
      <w:pPr>
        <w:pStyle w:val="a3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>Т.А.Семенова</w:t>
      </w:r>
    </w:p>
    <w:p w:rsidR="00420D62" w:rsidRDefault="00420D62" w:rsidP="00420D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20D62" w:rsidRDefault="00420D62" w:rsidP="00420D62">
      <w:pPr>
        <w:ind w:left="360"/>
        <w:rPr>
          <w:sz w:val="28"/>
          <w:szCs w:val="28"/>
        </w:rPr>
      </w:pPr>
    </w:p>
    <w:p w:rsidR="00420D62" w:rsidRDefault="00420D62" w:rsidP="00420D62">
      <w:pPr>
        <w:ind w:left="360"/>
        <w:rPr>
          <w:sz w:val="28"/>
          <w:szCs w:val="28"/>
        </w:rPr>
      </w:pPr>
    </w:p>
    <w:p w:rsidR="00420D62" w:rsidRDefault="00420D62" w:rsidP="00420D62">
      <w:pPr>
        <w:ind w:left="360"/>
        <w:rPr>
          <w:sz w:val="28"/>
          <w:szCs w:val="28"/>
        </w:rPr>
      </w:pPr>
    </w:p>
    <w:p w:rsidR="00420D62" w:rsidRDefault="00420D62" w:rsidP="00420D62">
      <w:pPr>
        <w:ind w:left="360"/>
        <w:rPr>
          <w:sz w:val="28"/>
          <w:szCs w:val="28"/>
        </w:rPr>
      </w:pPr>
    </w:p>
    <w:p w:rsidR="00420D62" w:rsidRDefault="00420D62" w:rsidP="00420D62">
      <w:pPr>
        <w:pStyle w:val="Style6"/>
        <w:widowControl/>
        <w:spacing w:before="65"/>
        <w:ind w:left="7085"/>
        <w:rPr>
          <w:rStyle w:val="FontStyle29"/>
        </w:rPr>
      </w:pPr>
      <w:r>
        <w:rPr>
          <w:rStyle w:val="FontStyle29"/>
        </w:rPr>
        <w:t>Приложение к постановлению</w:t>
      </w:r>
    </w:p>
    <w:p w:rsidR="00420D62" w:rsidRDefault="00420D62" w:rsidP="00420D62">
      <w:pPr>
        <w:pStyle w:val="Style6"/>
        <w:widowControl/>
        <w:spacing w:before="65"/>
        <w:ind w:left="7085"/>
        <w:rPr>
          <w:rStyle w:val="FontStyle29"/>
        </w:rPr>
      </w:pPr>
      <w:r>
        <w:rPr>
          <w:rStyle w:val="FontStyle29"/>
        </w:rPr>
        <w:t>Администрации Игоревского</w:t>
      </w:r>
    </w:p>
    <w:p w:rsidR="00420D62" w:rsidRDefault="00420D62" w:rsidP="00420D62">
      <w:pPr>
        <w:pStyle w:val="Style6"/>
        <w:widowControl/>
        <w:spacing w:before="65"/>
        <w:ind w:left="7085"/>
        <w:rPr>
          <w:rStyle w:val="FontStyle29"/>
        </w:rPr>
      </w:pPr>
      <w:r>
        <w:rPr>
          <w:rStyle w:val="FontStyle29"/>
        </w:rPr>
        <w:t>Сельского поселения Холм-</w:t>
      </w:r>
    </w:p>
    <w:p w:rsidR="00420D62" w:rsidRDefault="00420D62" w:rsidP="00420D62">
      <w:pPr>
        <w:pStyle w:val="Style6"/>
        <w:widowControl/>
        <w:spacing w:before="65"/>
        <w:ind w:left="7085"/>
        <w:rPr>
          <w:rStyle w:val="FontStyle29"/>
        </w:rPr>
      </w:pPr>
      <w:r>
        <w:rPr>
          <w:rStyle w:val="FontStyle29"/>
        </w:rPr>
        <w:t>Жирковского района</w:t>
      </w:r>
    </w:p>
    <w:p w:rsidR="00420D62" w:rsidRDefault="00420D62" w:rsidP="00420D62">
      <w:pPr>
        <w:pStyle w:val="Style6"/>
        <w:widowControl/>
        <w:spacing w:before="65"/>
        <w:ind w:left="7085"/>
        <w:rPr>
          <w:rStyle w:val="FontStyle29"/>
        </w:rPr>
      </w:pPr>
      <w:r>
        <w:rPr>
          <w:rStyle w:val="FontStyle29"/>
        </w:rPr>
        <w:t xml:space="preserve">Смоленской области </w:t>
      </w:r>
    </w:p>
    <w:p w:rsidR="00420D62" w:rsidRDefault="00420D62" w:rsidP="00420D62">
      <w:pPr>
        <w:outlineLvl w:val="0"/>
        <w:rPr>
          <w:sz w:val="28"/>
          <w:szCs w:val="28"/>
        </w:rPr>
      </w:pPr>
      <w:r>
        <w:rPr>
          <w:rStyle w:val="FontStyle29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от  07.04.2016г.     № 21                                                                                </w:t>
      </w:r>
    </w:p>
    <w:p w:rsidR="00420D62" w:rsidRDefault="00420D62" w:rsidP="00420D62">
      <w:pPr>
        <w:pStyle w:val="Style6"/>
        <w:widowControl/>
        <w:spacing w:before="65"/>
        <w:ind w:left="7085"/>
        <w:rPr>
          <w:rStyle w:val="FontStyle29"/>
        </w:rPr>
      </w:pPr>
    </w:p>
    <w:p w:rsidR="00420D62" w:rsidRDefault="00420D62" w:rsidP="00420D62">
      <w:pPr>
        <w:pStyle w:val="Style6"/>
        <w:widowControl/>
        <w:spacing w:before="158" w:line="240" w:lineRule="auto"/>
        <w:ind w:left="6149" w:firstLine="0"/>
        <w:rPr>
          <w:rStyle w:val="FontStyle37"/>
        </w:rPr>
      </w:pPr>
      <w:r>
        <w:rPr>
          <w:rStyle w:val="FontStyle37"/>
        </w:rPr>
        <w:t xml:space="preserve">      </w:t>
      </w:r>
    </w:p>
    <w:p w:rsidR="00420D62" w:rsidRDefault="00420D62" w:rsidP="00420D62">
      <w:pPr>
        <w:pStyle w:val="Style19"/>
        <w:widowControl/>
        <w:spacing w:line="240" w:lineRule="exact"/>
        <w:ind w:left="1440"/>
        <w:rPr>
          <w:sz w:val="20"/>
          <w:szCs w:val="20"/>
        </w:rPr>
      </w:pPr>
    </w:p>
    <w:p w:rsidR="00420D62" w:rsidRDefault="00420D62" w:rsidP="00420D62">
      <w:pPr>
        <w:pStyle w:val="Style19"/>
        <w:widowControl/>
        <w:tabs>
          <w:tab w:val="left" w:leader="underscore" w:pos="4601"/>
        </w:tabs>
        <w:spacing w:before="62" w:line="324" w:lineRule="exact"/>
        <w:ind w:left="1440"/>
        <w:rPr>
          <w:rStyle w:val="FontStyle29"/>
        </w:rPr>
      </w:pPr>
      <w:r>
        <w:rPr>
          <w:rStyle w:val="FontStyle29"/>
        </w:rPr>
        <w:t>Дополнительные требования пожарной безопасности</w:t>
      </w:r>
      <w:r>
        <w:rPr>
          <w:rStyle w:val="FontStyle29"/>
        </w:rPr>
        <w:br/>
        <w:t>на период действия особого противопожарного режима</w:t>
      </w:r>
      <w:r>
        <w:rPr>
          <w:rStyle w:val="FontStyle29"/>
        </w:rPr>
        <w:br/>
        <w:t xml:space="preserve">на территории Игоревского сельского поселения Холм-Жирковского района Смоленской области </w:t>
      </w:r>
    </w:p>
    <w:p w:rsidR="00420D62" w:rsidRDefault="00420D62" w:rsidP="00420D62">
      <w:pPr>
        <w:pStyle w:val="Style9"/>
        <w:widowControl/>
        <w:spacing w:line="240" w:lineRule="exact"/>
        <w:ind w:left="727" w:firstLine="0"/>
        <w:rPr>
          <w:sz w:val="20"/>
          <w:szCs w:val="20"/>
        </w:rPr>
      </w:pPr>
    </w:p>
    <w:p w:rsidR="00420D62" w:rsidRDefault="00420D62" w:rsidP="00E84032">
      <w:pPr>
        <w:pStyle w:val="Style9"/>
        <w:widowControl/>
        <w:spacing w:before="70" w:line="317" w:lineRule="exact"/>
        <w:rPr>
          <w:rStyle w:val="FontStyle29"/>
        </w:rPr>
      </w:pPr>
      <w:r>
        <w:rPr>
          <w:rStyle w:val="FontStyle29"/>
        </w:rPr>
        <w:t>На период действия особого противопожарного режима на территории Игоревского сельского поселения Холм-Жирковского района Смоленской области  запрещается разведение к</w:t>
      </w:r>
      <w:r w:rsidR="00E84032">
        <w:rPr>
          <w:rStyle w:val="FontStyle29"/>
        </w:rPr>
        <w:t xml:space="preserve">остров на территории населенных </w:t>
      </w:r>
      <w:r>
        <w:rPr>
          <w:rStyle w:val="FontStyle29"/>
        </w:rPr>
        <w:t>пунктов, а также на расстоянии менее 5</w:t>
      </w:r>
      <w:r w:rsidR="00E84032">
        <w:rPr>
          <w:rStyle w:val="FontStyle29"/>
        </w:rPr>
        <w:t>0 метров до населенных пунктов лесных массивов.</w:t>
      </w:r>
    </w:p>
    <w:p w:rsidR="00420D62" w:rsidRDefault="00420D62" w:rsidP="00E84032">
      <w:pPr>
        <w:pStyle w:val="Style9"/>
        <w:widowControl/>
        <w:spacing w:before="7" w:line="317" w:lineRule="exact"/>
        <w:ind w:firstLine="0"/>
        <w:rPr>
          <w:rStyle w:val="FontStyle29"/>
        </w:rPr>
      </w:pPr>
      <w:r>
        <w:rPr>
          <w:rStyle w:val="FontStyle29"/>
        </w:rPr>
        <w:t>Администрация в период действия особого противопожарного режима:</w:t>
      </w:r>
    </w:p>
    <w:p w:rsidR="00420D62" w:rsidRDefault="00420D62" w:rsidP="00E84032">
      <w:pPr>
        <w:pStyle w:val="Style9"/>
        <w:widowControl/>
        <w:spacing w:before="7" w:line="317" w:lineRule="exact"/>
        <w:ind w:firstLine="0"/>
        <w:rPr>
          <w:rStyle w:val="FontStyle29"/>
        </w:rPr>
      </w:pPr>
      <w:r>
        <w:rPr>
          <w:rStyle w:val="FontStyle29"/>
        </w:rPr>
        <w:t>организует наблюдение за противопожарным состоянием населенных пунктов и в прилегающих к ним зонах;</w:t>
      </w:r>
    </w:p>
    <w:p w:rsidR="00420D62" w:rsidRDefault="00420D62" w:rsidP="00E8403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t>организует подготовку для возможного использования имеющейся водовозной и землеройной техники;</w:t>
      </w:r>
    </w:p>
    <w:p w:rsidR="00420D62" w:rsidRDefault="00420D62" w:rsidP="00E84032">
      <w:pPr>
        <w:pStyle w:val="Style9"/>
        <w:widowControl/>
        <w:spacing w:line="317" w:lineRule="exact"/>
        <w:ind w:firstLine="698"/>
        <w:rPr>
          <w:rStyle w:val="FontStyle29"/>
        </w:rPr>
      </w:pPr>
      <w:r>
        <w:rPr>
          <w:rStyle w:val="FontStyle29"/>
        </w:rPr>
        <w:t xml:space="preserve">во взаимодействии с должностными лицами территориальных органов государственного пожарного надзора (по согласованию), </w:t>
      </w:r>
      <w:proofErr w:type="gramStart"/>
      <w:r>
        <w:rPr>
          <w:rStyle w:val="FontStyle29"/>
        </w:rPr>
        <w:t>противопожарной</w:t>
      </w:r>
      <w:proofErr w:type="gramEnd"/>
      <w:r>
        <w:rPr>
          <w:rStyle w:val="FontStyle29"/>
        </w:rPr>
        <w:t xml:space="preserve"> службы,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420D62" w:rsidRDefault="00420D62" w:rsidP="00420D62">
      <w:pPr>
        <w:pStyle w:val="Style9"/>
        <w:widowControl/>
        <w:spacing w:line="317" w:lineRule="exact"/>
        <w:ind w:firstLine="713"/>
        <w:rPr>
          <w:rStyle w:val="FontStyle29"/>
        </w:rPr>
      </w:pPr>
      <w:r>
        <w:rPr>
          <w:rStyle w:val="FontStyle29"/>
        </w:rPr>
        <w:t>проводит сходы граждан, в том числе по вопросам информирования населения об ограничении посещения лесов в условиях высокой и чрезвычайной пожарной опасности, о запрете на разведение костров;</w:t>
      </w:r>
    </w:p>
    <w:p w:rsidR="00420D62" w:rsidRDefault="00420D62" w:rsidP="00420D62">
      <w:pPr>
        <w:pStyle w:val="Style9"/>
        <w:widowControl/>
        <w:spacing w:line="317" w:lineRule="exact"/>
        <w:rPr>
          <w:rStyle w:val="FontStyle29"/>
        </w:rPr>
      </w:pPr>
      <w:r>
        <w:rPr>
          <w:rStyle w:val="FontStyle29"/>
        </w:rPr>
        <w:t>информирует население о соблюдении мер пожарной безопасности в лесу,  приусадебных участках и прилегающих к ним территориях, о запрете сжигания растительных остатков на полях;</w:t>
      </w:r>
    </w:p>
    <w:p w:rsidR="00420D62" w:rsidRDefault="00420D62" w:rsidP="00420D62">
      <w:pPr>
        <w:pStyle w:val="Style9"/>
        <w:widowControl/>
        <w:spacing w:line="317" w:lineRule="exact"/>
        <w:ind w:firstLine="698"/>
        <w:rPr>
          <w:rStyle w:val="FontStyle29"/>
        </w:rPr>
      </w:pPr>
      <w:r>
        <w:rPr>
          <w:rStyle w:val="FontStyle29"/>
        </w:rPr>
        <w:t>создает патрульные группы по обнаружению и тушению природных пожаров в период праздничных и выходных дней, в периоды осложнения пожароопасной обстановки;</w:t>
      </w:r>
    </w:p>
    <w:p w:rsidR="00420D62" w:rsidRDefault="00420D62" w:rsidP="00420D62">
      <w:pPr>
        <w:pStyle w:val="Style9"/>
        <w:widowControl/>
        <w:spacing w:line="317" w:lineRule="exact"/>
        <w:rPr>
          <w:rStyle w:val="FontStyle29"/>
        </w:rPr>
      </w:pPr>
      <w:r>
        <w:rPr>
          <w:rStyle w:val="FontStyle29"/>
        </w:rPr>
        <w:t xml:space="preserve">в состав патрульных групп в установленном порядке допускается привлекать общественные объединения, сотрудников ОВД районов (по согласованию), сотрудников государственной противопожарной службы и государственного пожарного надзора (по согласованию), работников добровольной пожарной охраны </w:t>
      </w:r>
      <w:r>
        <w:rPr>
          <w:rStyle w:val="FontStyle29"/>
        </w:rPr>
        <w:lastRenderedPageBreak/>
        <w:t>для патрулирования, пресечения нарушения правил пожарной безопасности и привлечения нарушителей к административной ответственности;</w:t>
      </w:r>
    </w:p>
    <w:p w:rsidR="00420D62" w:rsidRDefault="00420D62" w:rsidP="00420D62">
      <w:pPr>
        <w:pStyle w:val="Style9"/>
        <w:widowControl/>
        <w:spacing w:line="317" w:lineRule="exact"/>
        <w:rPr>
          <w:rStyle w:val="FontStyle29"/>
        </w:rPr>
      </w:pPr>
      <w:r>
        <w:rPr>
          <w:rStyle w:val="FontStyle29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420D62" w:rsidRDefault="00420D62" w:rsidP="00420D62">
      <w:pPr>
        <w:pStyle w:val="Style9"/>
        <w:widowControl/>
        <w:spacing w:line="317" w:lineRule="exact"/>
        <w:ind w:firstLine="698"/>
        <w:rPr>
          <w:rStyle w:val="FontStyle29"/>
        </w:rPr>
      </w:pPr>
      <w:r>
        <w:rPr>
          <w:rStyle w:val="FontStyle29"/>
        </w:rPr>
        <w:t xml:space="preserve">Начальнику отдела ФГПН по </w:t>
      </w:r>
      <w:proofErr w:type="spellStart"/>
      <w:r>
        <w:rPr>
          <w:rStyle w:val="FontStyle29"/>
        </w:rPr>
        <w:t>Сафоновкому</w:t>
      </w:r>
      <w:proofErr w:type="spellEnd"/>
      <w:r>
        <w:rPr>
          <w:rStyle w:val="FontStyle29"/>
        </w:rPr>
        <w:t xml:space="preserve"> району рекомендуется организовать участие сотрудников ГПН в работе патрульных групп по обнаружению и тушению природных пожаров.</w:t>
      </w:r>
    </w:p>
    <w:p w:rsidR="00420D62" w:rsidRDefault="00420D62" w:rsidP="00420D62">
      <w:pPr>
        <w:pStyle w:val="Style9"/>
        <w:widowControl/>
        <w:tabs>
          <w:tab w:val="left" w:leader="underscore" w:pos="4630"/>
        </w:tabs>
        <w:spacing w:before="65" w:line="317" w:lineRule="exact"/>
        <w:ind w:left="720" w:firstLine="0"/>
        <w:rPr>
          <w:rStyle w:val="FontStyle29"/>
        </w:rPr>
      </w:pPr>
      <w:r>
        <w:rPr>
          <w:rStyle w:val="FontStyle29"/>
        </w:rPr>
        <w:t xml:space="preserve">Начальнику ОВД </w:t>
      </w:r>
      <w:proofErr w:type="spellStart"/>
      <w:r>
        <w:rPr>
          <w:rStyle w:val="FontStyle29"/>
        </w:rPr>
        <w:t>Сафоновского</w:t>
      </w:r>
      <w:proofErr w:type="spellEnd"/>
      <w:r>
        <w:rPr>
          <w:rStyle w:val="FontStyle29"/>
        </w:rPr>
        <w:t xml:space="preserve"> района рекомендуется организовать участие</w:t>
      </w:r>
    </w:p>
    <w:p w:rsidR="00420D62" w:rsidRDefault="00420D62" w:rsidP="00420D62">
      <w:pPr>
        <w:pStyle w:val="Style12"/>
        <w:widowControl/>
        <w:spacing w:line="317" w:lineRule="exact"/>
        <w:rPr>
          <w:rStyle w:val="FontStyle29"/>
        </w:rPr>
      </w:pPr>
      <w:r>
        <w:rPr>
          <w:rStyle w:val="FontStyle29"/>
        </w:rPr>
        <w:t>сотрудников ОВД в работе патрульных групп по обнаружению и тушению природных пожаров.</w:t>
      </w:r>
    </w:p>
    <w:p w:rsidR="00420D62" w:rsidRDefault="00420D62" w:rsidP="00420D62">
      <w:pPr>
        <w:pStyle w:val="Style9"/>
        <w:widowControl/>
        <w:spacing w:line="317" w:lineRule="exact"/>
        <w:ind w:left="727" w:firstLine="0"/>
        <w:jc w:val="left"/>
        <w:rPr>
          <w:rStyle w:val="FontStyle29"/>
        </w:rPr>
      </w:pPr>
      <w:r>
        <w:rPr>
          <w:rStyle w:val="FontStyle29"/>
        </w:rPr>
        <w:t>Руководителям предприятий</w:t>
      </w:r>
      <w:proofErr w:type="gramStart"/>
      <w:r>
        <w:rPr>
          <w:rStyle w:val="FontStyle29"/>
        </w:rPr>
        <w:t xml:space="preserve"> :</w:t>
      </w:r>
      <w:proofErr w:type="gramEnd"/>
      <w:r>
        <w:rPr>
          <w:rStyle w:val="FontStyle29"/>
        </w:rPr>
        <w:t xml:space="preserve"> </w:t>
      </w:r>
    </w:p>
    <w:p w:rsidR="00420D62" w:rsidRDefault="00420D62" w:rsidP="00420D6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t>обеспечить соблюдение требований пожарной безопасности на производстве.</w:t>
      </w:r>
    </w:p>
    <w:p w:rsidR="00420D62" w:rsidRDefault="00420D62" w:rsidP="00420D62">
      <w:pPr>
        <w:pStyle w:val="Style9"/>
        <w:widowControl/>
        <w:spacing w:before="7" w:line="317" w:lineRule="exact"/>
        <w:ind w:firstLine="713"/>
        <w:rPr>
          <w:rStyle w:val="FontStyle29"/>
        </w:rPr>
      </w:pPr>
      <w:r>
        <w:rPr>
          <w:rStyle w:val="FontStyle29"/>
        </w:rPr>
        <w:t>назначить лиц, ответственных за соблюдение требований пожарной безопасности;</w:t>
      </w:r>
    </w:p>
    <w:p w:rsidR="00420D62" w:rsidRDefault="00420D62" w:rsidP="00420D62">
      <w:pPr>
        <w:pStyle w:val="Style9"/>
        <w:widowControl/>
        <w:spacing w:line="317" w:lineRule="exact"/>
        <w:ind w:firstLine="698"/>
        <w:rPr>
          <w:rStyle w:val="FontStyle29"/>
        </w:rPr>
      </w:pPr>
      <w:r>
        <w:rPr>
          <w:rStyle w:val="FontStyle29"/>
        </w:rPr>
        <w:t>организовать дежурство указанных лиц</w:t>
      </w:r>
      <w:proofErr w:type="gramStart"/>
      <w:r>
        <w:rPr>
          <w:rStyle w:val="FontStyle29"/>
        </w:rPr>
        <w:t xml:space="preserve"> .</w:t>
      </w:r>
      <w:proofErr w:type="gramEnd"/>
    </w:p>
    <w:p w:rsidR="00420D62" w:rsidRDefault="00420D62" w:rsidP="00420D6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t>не допускать курения на территории предприятий вне установленных и специально-оборудованных мест для курения.</w:t>
      </w:r>
    </w:p>
    <w:p w:rsidR="00420D62" w:rsidRDefault="00420D62" w:rsidP="00420D6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t>Руководителям объектов с ночным пребыванием людей и руководителям объектов жизнеобеспечения (котельные, насосные, электрические подстанции) на период действия особого противопожарного режима:</w:t>
      </w:r>
    </w:p>
    <w:p w:rsidR="00420D62" w:rsidRDefault="00420D62" w:rsidP="00420D62">
      <w:pPr>
        <w:pStyle w:val="Style9"/>
        <w:widowControl/>
        <w:spacing w:line="317" w:lineRule="exact"/>
        <w:ind w:firstLine="713"/>
        <w:rPr>
          <w:rStyle w:val="FontStyle29"/>
        </w:rPr>
      </w:pPr>
      <w:r>
        <w:rPr>
          <w:rStyle w:val="FontStyle29"/>
        </w:rPr>
        <w:t>назначить лиц, ответственных за соблюдение требований пожарной безопасности на объектах;</w:t>
      </w:r>
    </w:p>
    <w:p w:rsidR="00420D62" w:rsidRDefault="00420D62" w:rsidP="00420D62">
      <w:pPr>
        <w:pStyle w:val="Style9"/>
        <w:widowControl/>
        <w:spacing w:line="317" w:lineRule="exact"/>
        <w:ind w:left="720" w:firstLine="0"/>
        <w:jc w:val="left"/>
        <w:rPr>
          <w:rStyle w:val="FontStyle29"/>
        </w:rPr>
      </w:pPr>
      <w:r>
        <w:rPr>
          <w:rStyle w:val="FontStyle29"/>
        </w:rPr>
        <w:t>организовывать круглосуточное дежурство на объектах;</w:t>
      </w:r>
    </w:p>
    <w:p w:rsidR="00420D62" w:rsidRDefault="00420D62" w:rsidP="00420D62">
      <w:pPr>
        <w:pStyle w:val="Style9"/>
        <w:widowControl/>
        <w:spacing w:line="317" w:lineRule="exact"/>
        <w:ind w:firstLine="713"/>
        <w:rPr>
          <w:rStyle w:val="FontStyle29"/>
        </w:rPr>
      </w:pPr>
      <w:r>
        <w:rPr>
          <w:rStyle w:val="FontStyle29"/>
        </w:rPr>
        <w:t>в случае возникновения чрезвычайных ситуаций на объектах жизнеобеспечения незамедлительно сообщать в центр управления в кризисных ситуациях Главного управления Министерства Российской Федерации по делам гражданской  обороны,  чрезвычайным  ситуациям   и  ликвидации   последствий</w:t>
      </w:r>
    </w:p>
    <w:p w:rsidR="00420D62" w:rsidRDefault="00E84032" w:rsidP="00E84032">
      <w:pPr>
        <w:pStyle w:val="Style12"/>
        <w:widowControl/>
        <w:tabs>
          <w:tab w:val="left" w:leader="underscore" w:pos="4889"/>
          <w:tab w:val="left" w:leader="underscore" w:pos="7042"/>
          <w:tab w:val="left" w:leader="underscore" w:pos="8654"/>
        </w:tabs>
        <w:spacing w:before="7" w:line="317" w:lineRule="exact"/>
        <w:rPr>
          <w:rStyle w:val="FontStyle29"/>
        </w:rPr>
      </w:pPr>
      <w:r>
        <w:rPr>
          <w:rStyle w:val="FontStyle29"/>
        </w:rPr>
        <w:t>стихийных бедствий по Холм-Жирковскому района</w:t>
      </w:r>
      <w:r w:rsidR="00420D62">
        <w:rPr>
          <w:rStyle w:val="FontStyle29"/>
        </w:rPr>
        <w:t xml:space="preserve"> (телефон (</w:t>
      </w:r>
      <w:r>
        <w:rPr>
          <w:rStyle w:val="FontStyle29"/>
        </w:rPr>
        <w:t>8 48139)</w:t>
      </w:r>
      <w:r w:rsidR="00420D62">
        <w:rPr>
          <w:rStyle w:val="FontStyle29"/>
        </w:rPr>
        <w:t xml:space="preserve"> </w:t>
      </w:r>
      <w:r>
        <w:rPr>
          <w:rStyle w:val="FontStyle29"/>
        </w:rPr>
        <w:t>2-12-93</w:t>
      </w:r>
      <w:r w:rsidR="00420D62">
        <w:rPr>
          <w:rStyle w:val="FontStyle29"/>
        </w:rPr>
        <w:t>, а также в</w:t>
      </w:r>
      <w:r>
        <w:rPr>
          <w:rStyle w:val="FontStyle29"/>
        </w:rPr>
        <w:t xml:space="preserve"> Администрацию телефон</w:t>
      </w:r>
      <w:proofErr w:type="gramStart"/>
      <w:r>
        <w:rPr>
          <w:rStyle w:val="FontStyle29"/>
        </w:rPr>
        <w:t xml:space="preserve">( </w:t>
      </w:r>
      <w:proofErr w:type="gramEnd"/>
      <w:r>
        <w:rPr>
          <w:rStyle w:val="FontStyle29"/>
        </w:rPr>
        <w:t>8 48139)2-62-21</w:t>
      </w:r>
    </w:p>
    <w:p w:rsidR="00420D62" w:rsidRDefault="00420D62" w:rsidP="00420D62">
      <w:pPr>
        <w:pStyle w:val="Style9"/>
        <w:widowControl/>
        <w:spacing w:line="317" w:lineRule="exact"/>
        <w:ind w:left="720" w:firstLine="0"/>
        <w:jc w:val="left"/>
        <w:rPr>
          <w:rStyle w:val="FontStyle29"/>
        </w:rPr>
      </w:pPr>
      <w:r>
        <w:rPr>
          <w:rStyle w:val="FontStyle29"/>
        </w:rPr>
        <w:t>Руководителям подразделений пожарной охраны (независимо от вида):</w:t>
      </w:r>
    </w:p>
    <w:p w:rsidR="00420D62" w:rsidRDefault="00420D62" w:rsidP="00420D62">
      <w:pPr>
        <w:pStyle w:val="Style9"/>
        <w:widowControl/>
        <w:spacing w:line="317" w:lineRule="exact"/>
        <w:ind w:left="734" w:firstLine="0"/>
        <w:jc w:val="left"/>
        <w:rPr>
          <w:rStyle w:val="FontStyle29"/>
        </w:rPr>
      </w:pPr>
      <w:r>
        <w:rPr>
          <w:rStyle w:val="FontStyle29"/>
        </w:rPr>
        <w:t xml:space="preserve">на период особого противопожарного режима перевести в соответствии </w:t>
      </w:r>
      <w:proofErr w:type="gramStart"/>
      <w:r>
        <w:rPr>
          <w:rStyle w:val="FontStyle29"/>
        </w:rPr>
        <w:t>с</w:t>
      </w:r>
      <w:proofErr w:type="gramEnd"/>
    </w:p>
    <w:p w:rsidR="00420D62" w:rsidRDefault="00420D62" w:rsidP="00420D62">
      <w:pPr>
        <w:pStyle w:val="Style12"/>
        <w:widowControl/>
        <w:spacing w:line="317" w:lineRule="exact"/>
        <w:rPr>
          <w:rStyle w:val="FontStyle29"/>
        </w:rPr>
      </w:pPr>
      <w:r>
        <w:rPr>
          <w:rStyle w:val="FontStyle29"/>
        </w:rPr>
        <w:t>законодательством личный состав пожарной охраны на усиленный вариант несения</w:t>
      </w:r>
    </w:p>
    <w:p w:rsidR="00420D62" w:rsidRDefault="00420D62" w:rsidP="00420D62">
      <w:pPr>
        <w:pStyle w:val="Style12"/>
        <w:widowControl/>
        <w:spacing w:line="317" w:lineRule="exact"/>
        <w:jc w:val="left"/>
        <w:rPr>
          <w:rStyle w:val="FontStyle29"/>
        </w:rPr>
      </w:pPr>
      <w:r>
        <w:rPr>
          <w:rStyle w:val="FontStyle29"/>
        </w:rPr>
        <w:t>службы;</w:t>
      </w:r>
    </w:p>
    <w:p w:rsidR="00420D62" w:rsidRDefault="00420D62" w:rsidP="00420D62">
      <w:pPr>
        <w:pStyle w:val="Style9"/>
        <w:widowControl/>
        <w:spacing w:before="7" w:line="317" w:lineRule="exact"/>
        <w:ind w:firstLine="698"/>
        <w:rPr>
          <w:rStyle w:val="FontStyle29"/>
        </w:rPr>
      </w:pPr>
      <w:r>
        <w:rPr>
          <w:rStyle w:val="FontStyle29"/>
        </w:rPr>
        <w:t>организовывать круглосуточное дежурство личного состава (персонала) пожарной охраны в соответствии с разрабатываемыми графиками;</w:t>
      </w:r>
    </w:p>
    <w:p w:rsidR="00420D62" w:rsidRDefault="00420D62" w:rsidP="00420D62">
      <w:pPr>
        <w:pStyle w:val="Style9"/>
        <w:widowControl/>
        <w:spacing w:line="317" w:lineRule="exact"/>
        <w:ind w:firstLine="698"/>
        <w:rPr>
          <w:rStyle w:val="FontStyle29"/>
        </w:rPr>
      </w:pPr>
      <w:r>
        <w:rPr>
          <w:rStyle w:val="FontStyle29"/>
        </w:rPr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420D62" w:rsidRDefault="00420D62" w:rsidP="00420D6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t>с учетом складывающейся оперативной обстановки с пожарами и последствиями от них провести передислокацию сил и средств пожарной охраны, располагающихся на территории муниципальных образований области;</w:t>
      </w:r>
    </w:p>
    <w:p w:rsidR="00420D62" w:rsidRDefault="00420D62" w:rsidP="00420D6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t>усилить охрану зданий пожарных депо и территорий подразделений пожарной охраны, располагающихся па территории муниципальных образований области;</w:t>
      </w:r>
    </w:p>
    <w:p w:rsidR="00420D62" w:rsidRDefault="00420D62" w:rsidP="00420D6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lastRenderedPageBreak/>
        <w:t>создать необходимые дополнительные резервы горюче-смазочных материалов и огнетушащих веществ.</w:t>
      </w:r>
    </w:p>
    <w:p w:rsidR="00420D62" w:rsidRDefault="00420D62" w:rsidP="00420D62">
      <w:pPr>
        <w:pStyle w:val="Style9"/>
        <w:widowControl/>
        <w:spacing w:line="317" w:lineRule="exact"/>
        <w:ind w:firstLine="691"/>
        <w:rPr>
          <w:rStyle w:val="FontStyle29"/>
        </w:rPr>
      </w:pPr>
      <w:r>
        <w:rPr>
          <w:rStyle w:val="FontStyle29"/>
        </w:rPr>
        <w:t>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массивах.</w:t>
      </w:r>
    </w:p>
    <w:p w:rsidR="00420D62" w:rsidRDefault="00420D62" w:rsidP="00420D62">
      <w:pPr>
        <w:ind w:left="360"/>
        <w:rPr>
          <w:sz w:val="28"/>
          <w:szCs w:val="28"/>
        </w:rPr>
      </w:pPr>
    </w:p>
    <w:p w:rsidR="00BE0D0C" w:rsidRDefault="00BE0D0C"/>
    <w:sectPr w:rsidR="00BE0D0C" w:rsidSect="00BE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A06"/>
    <w:multiLevelType w:val="hybridMultilevel"/>
    <w:tmpl w:val="305E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62"/>
    <w:rsid w:val="00271A12"/>
    <w:rsid w:val="00420D62"/>
    <w:rsid w:val="00BE0D0C"/>
    <w:rsid w:val="00CC594D"/>
    <w:rsid w:val="00E8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62"/>
    <w:pPr>
      <w:ind w:left="720"/>
      <w:contextualSpacing/>
    </w:pPr>
  </w:style>
  <w:style w:type="paragraph" w:customStyle="1" w:styleId="ConsPlusNonformat">
    <w:name w:val="ConsPlusNonformat"/>
    <w:uiPriority w:val="99"/>
    <w:rsid w:val="00420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20D62"/>
    <w:pPr>
      <w:widowControl w:val="0"/>
      <w:autoSpaceDE w:val="0"/>
      <w:autoSpaceDN w:val="0"/>
      <w:adjustRightInd w:val="0"/>
      <w:spacing w:line="259" w:lineRule="exact"/>
      <w:ind w:hanging="907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20D6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20D62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420D6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420D62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420D62"/>
    <w:rPr>
      <w:rFonts w:ascii="Times New Roman" w:hAnsi="Times New Roman" w:cs="Times New Roman" w:hint="default"/>
      <w:smallCap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2016-04-11T12:36:00Z</cp:lastPrinted>
  <dcterms:created xsi:type="dcterms:W3CDTF">2016-04-11T12:14:00Z</dcterms:created>
  <dcterms:modified xsi:type="dcterms:W3CDTF">2016-04-11T12:49:00Z</dcterms:modified>
</cp:coreProperties>
</file>