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1" w:rsidRDefault="001A00C1" w:rsidP="001A00C1">
      <w:pPr>
        <w:rPr>
          <w:rFonts w:ascii="Times New Roman" w:hAnsi="Times New Roman"/>
          <w:color w:val="4E4E4E"/>
          <w:sz w:val="24"/>
          <w:szCs w:val="24"/>
        </w:rPr>
      </w:pPr>
    </w:p>
    <w:p w:rsidR="001A00C1" w:rsidRPr="00284AB7" w:rsidRDefault="001A00C1" w:rsidP="001A00C1">
      <w:pPr>
        <w:pStyle w:val="2"/>
        <w:spacing w:before="0"/>
        <w:jc w:val="center"/>
        <w:rPr>
          <w:color w:val="auto"/>
          <w:sz w:val="36"/>
          <w:szCs w:val="36"/>
        </w:rPr>
      </w:pPr>
      <w:r w:rsidRPr="00284AB7">
        <w:rPr>
          <w:color w:val="auto"/>
          <w:sz w:val="36"/>
          <w:szCs w:val="36"/>
        </w:rPr>
        <w:t>Памятка населению</w:t>
      </w:r>
    </w:p>
    <w:p w:rsidR="001A00C1" w:rsidRDefault="004A211D" w:rsidP="001A00C1">
      <w:pPr>
        <w:pStyle w:val="2"/>
        <w:spacing w:before="0"/>
        <w:jc w:val="center"/>
        <w:rPr>
          <w:color w:val="auto"/>
        </w:rPr>
      </w:pPr>
      <w:hyperlink r:id="rId5" w:tooltip="Памятка по пожарной безопасности" w:history="1">
        <w:r w:rsidR="001A00C1" w:rsidRPr="00A92131">
          <w:rPr>
            <w:rStyle w:val="a4"/>
            <w:color w:val="000000"/>
            <w:u w:val="none"/>
          </w:rPr>
          <w:t>Уважаемые</w:t>
        </w:r>
      </w:hyperlink>
      <w:r w:rsidR="001A00C1" w:rsidRPr="00A92131">
        <w:rPr>
          <w:color w:val="000000"/>
        </w:rPr>
        <w:t xml:space="preserve"> </w:t>
      </w:r>
      <w:r w:rsidR="005918D9">
        <w:rPr>
          <w:color w:val="000000"/>
        </w:rPr>
        <w:t>жители Игоревского</w:t>
      </w:r>
      <w:r w:rsidR="001A00C1">
        <w:rPr>
          <w:color w:val="000000"/>
        </w:rPr>
        <w:t xml:space="preserve"> сельского поселения!</w:t>
      </w:r>
    </w:p>
    <w:p w:rsidR="001A00C1" w:rsidRPr="00284AB7" w:rsidRDefault="001A00C1" w:rsidP="00284AB7">
      <w:pPr>
        <w:spacing w:after="0"/>
        <w:rPr>
          <w:rFonts w:ascii="Times New Roman" w:hAnsi="Times New Roman"/>
          <w:color w:val="4E4E4E"/>
          <w:sz w:val="28"/>
          <w:szCs w:val="28"/>
        </w:rPr>
      </w:pPr>
      <w:r>
        <w:rPr>
          <w:rFonts w:ascii="Times New Roman" w:hAnsi="Times New Roman"/>
          <w:b/>
          <w:color w:val="4E4E4E"/>
          <w:sz w:val="24"/>
          <w:szCs w:val="24"/>
        </w:rPr>
        <w:t>ЕСЛИ ВАШ РЕБЕНОК ОДИН ДОМА</w:t>
      </w:r>
      <w:proofErr w:type="gramStart"/>
      <w:r>
        <w:rPr>
          <w:rFonts w:ascii="Times New Roman" w:hAnsi="Times New Roman"/>
          <w:b/>
          <w:color w:val="4E4E4E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E4E4E"/>
          <w:sz w:val="24"/>
          <w:szCs w:val="24"/>
        </w:rPr>
        <w:br/>
      </w:r>
      <w:r>
        <w:rPr>
          <w:rFonts w:ascii="Times New Roman" w:hAnsi="Times New Roman"/>
          <w:color w:val="4E4E4E"/>
          <w:sz w:val="24"/>
          <w:szCs w:val="24"/>
        </w:rPr>
        <w:t xml:space="preserve"> </w:t>
      </w:r>
      <w:r>
        <w:rPr>
          <w:rFonts w:ascii="Times New Roman" w:hAnsi="Times New Roman"/>
          <w:color w:val="4E4E4E"/>
          <w:sz w:val="24"/>
          <w:szCs w:val="24"/>
        </w:rPr>
        <w:br/>
      </w:r>
      <w:r w:rsidRPr="00284AB7">
        <w:rPr>
          <w:rFonts w:ascii="Times New Roman" w:hAnsi="Times New Roman"/>
          <w:color w:val="4E4E4E"/>
          <w:sz w:val="28"/>
          <w:szCs w:val="28"/>
        </w:rPr>
        <w:t>Н</w:t>
      </w:r>
      <w:proofErr w:type="gramEnd"/>
      <w:r w:rsidRPr="00284AB7">
        <w:rPr>
          <w:rFonts w:ascii="Times New Roman" w:hAnsi="Times New Roman"/>
          <w:color w:val="4E4E4E"/>
          <w:sz w:val="28"/>
          <w:szCs w:val="28"/>
        </w:rPr>
        <w:t xml:space="preserve">е оставляйте детей одних! </w:t>
      </w:r>
      <w:r w:rsidRPr="00284AB7">
        <w:rPr>
          <w:rFonts w:ascii="Times New Roman" w:hAnsi="Times New Roman"/>
          <w:color w:val="4E4E4E"/>
          <w:sz w:val="28"/>
          <w:szCs w:val="28"/>
        </w:rPr>
        <w:br/>
        <w:t xml:space="preserve">Дети балуются – пожары от них. </w:t>
      </w:r>
      <w:r w:rsidRPr="00284AB7">
        <w:rPr>
          <w:rFonts w:ascii="Times New Roman" w:hAnsi="Times New Roman"/>
          <w:color w:val="4E4E4E"/>
          <w:sz w:val="28"/>
          <w:szCs w:val="28"/>
        </w:rPr>
        <w:br/>
        <w:t>В.В. Маяковский</w:t>
      </w:r>
      <w:r w:rsidRPr="00284AB7">
        <w:rPr>
          <w:rFonts w:ascii="Times New Roman" w:hAnsi="Times New Roman"/>
          <w:color w:val="4E4E4E"/>
          <w:sz w:val="28"/>
          <w:szCs w:val="28"/>
        </w:rPr>
        <w:br/>
      </w:r>
      <w:r w:rsidRPr="00284AB7">
        <w:rPr>
          <w:rFonts w:ascii="Times New Roman" w:hAnsi="Times New Roman"/>
          <w:color w:val="4E4E4E"/>
          <w:sz w:val="28"/>
          <w:szCs w:val="28"/>
        </w:rPr>
        <w:br/>
        <w:t>1. Предупредите ребенка о том, куда и на какое время вы уходите.</w:t>
      </w:r>
      <w:r w:rsidRPr="00284AB7">
        <w:rPr>
          <w:rFonts w:ascii="Times New Roman" w:hAnsi="Times New Roman"/>
          <w:color w:val="4E4E4E"/>
          <w:sz w:val="28"/>
          <w:szCs w:val="28"/>
        </w:rPr>
        <w:br/>
        <w:t>2. Проверьте, чтобы были закрыты все окна  и двери.</w:t>
      </w:r>
      <w:r w:rsidRPr="00284AB7">
        <w:rPr>
          <w:rFonts w:ascii="Times New Roman" w:hAnsi="Times New Roman"/>
          <w:color w:val="4E4E4E"/>
          <w:sz w:val="28"/>
          <w:szCs w:val="28"/>
        </w:rPr>
        <w:br/>
        <w:t xml:space="preserve">3. Уберите все опасные предметы и вещества (спички, зажигалки, аэрозоли, предметы бытовой химии, бензин и другие горючие смеси) в недоступное для детей место. </w:t>
      </w:r>
      <w:r w:rsidRPr="00284AB7">
        <w:rPr>
          <w:rFonts w:ascii="Times New Roman" w:hAnsi="Times New Roman"/>
          <w:color w:val="4E4E4E"/>
          <w:sz w:val="28"/>
          <w:szCs w:val="28"/>
        </w:rPr>
        <w:br/>
        <w:t>4. Отключите газ, выключите все бытовые электрические приборы, предупредите ребенка, чтобы он их не включал.</w:t>
      </w:r>
      <w:r w:rsidRPr="00284AB7">
        <w:rPr>
          <w:rFonts w:ascii="Times New Roman" w:hAnsi="Times New Roman"/>
          <w:color w:val="4E4E4E"/>
          <w:sz w:val="28"/>
          <w:szCs w:val="28"/>
        </w:rPr>
        <w:br/>
        <w:t xml:space="preserve">5. Прикрепите на видном месте листовку с единым номером вызова экстренных служб «112». </w:t>
      </w:r>
      <w:r w:rsidRPr="00284AB7">
        <w:rPr>
          <w:rFonts w:ascii="Times New Roman" w:hAnsi="Times New Roman"/>
          <w:color w:val="4E4E4E"/>
          <w:sz w:val="28"/>
          <w:szCs w:val="28"/>
        </w:rPr>
        <w:br/>
        <w:t>6. Убедитесь, что ваш ребенок знает свои анкетные данные, адрес места жительства, чтобы в случае необходимости сообщить их службам экстренной помощи.</w:t>
      </w:r>
      <w:r w:rsidRPr="00284AB7">
        <w:rPr>
          <w:rFonts w:ascii="Times New Roman" w:hAnsi="Times New Roman"/>
          <w:color w:val="4E4E4E"/>
          <w:sz w:val="28"/>
          <w:szCs w:val="28"/>
        </w:rPr>
        <w:br/>
        <w:t xml:space="preserve">7. Положите рядом с телефоном справочник с телефонными номерами ваших соседей. </w:t>
      </w:r>
    </w:p>
    <w:p w:rsidR="001A00C1" w:rsidRPr="00284AB7" w:rsidRDefault="001A00C1" w:rsidP="00284AB7">
      <w:pPr>
        <w:spacing w:after="0"/>
        <w:rPr>
          <w:rFonts w:ascii="Times New Roman" w:hAnsi="Times New Roman"/>
          <w:color w:val="4E4E4E"/>
          <w:sz w:val="28"/>
          <w:szCs w:val="28"/>
        </w:rPr>
      </w:pPr>
      <w:r w:rsidRPr="00284AB7">
        <w:rPr>
          <w:rFonts w:ascii="Times New Roman" w:hAnsi="Times New Roman"/>
          <w:color w:val="4E4E4E"/>
          <w:sz w:val="28"/>
          <w:szCs w:val="28"/>
        </w:rPr>
        <w:t xml:space="preserve">8. Попросите соседей периодически проверять вашего ребенка. </w:t>
      </w:r>
      <w:r w:rsidRPr="00284AB7">
        <w:rPr>
          <w:rFonts w:ascii="Times New Roman" w:hAnsi="Times New Roman"/>
          <w:color w:val="4E4E4E"/>
          <w:sz w:val="28"/>
          <w:szCs w:val="28"/>
        </w:rPr>
        <w:br/>
        <w:t>9. Напомните ребенку элементарные правила пожарной безопасности, научите его действовать в опасных ситуациях.</w:t>
      </w:r>
    </w:p>
    <w:p w:rsidR="00E8325C" w:rsidRPr="00284AB7" w:rsidRDefault="00E8325C" w:rsidP="00284AB7">
      <w:pPr>
        <w:rPr>
          <w:rFonts w:ascii="Times New Roman" w:hAnsi="Times New Roman"/>
          <w:sz w:val="28"/>
          <w:szCs w:val="28"/>
        </w:rPr>
      </w:pPr>
    </w:p>
    <w:p w:rsidR="001A00C1" w:rsidRPr="00284AB7" w:rsidRDefault="001A00C1" w:rsidP="00284AB7">
      <w:pPr>
        <w:rPr>
          <w:rFonts w:ascii="Times New Roman" w:hAnsi="Times New Roman"/>
          <w:sz w:val="28"/>
          <w:szCs w:val="28"/>
        </w:rPr>
      </w:pPr>
    </w:p>
    <w:p w:rsidR="001A00C1" w:rsidRPr="00284AB7" w:rsidRDefault="005918D9" w:rsidP="00284A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Игоревского</w:t>
      </w:r>
      <w:r w:rsidR="001A00C1" w:rsidRPr="00284AB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sectPr w:rsidR="001A00C1" w:rsidRPr="00284AB7" w:rsidSect="003C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794B"/>
    <w:multiLevelType w:val="multilevel"/>
    <w:tmpl w:val="E7F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00659"/>
    <w:multiLevelType w:val="multilevel"/>
    <w:tmpl w:val="3140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E1"/>
    <w:rsid w:val="000273A8"/>
    <w:rsid w:val="00097958"/>
    <w:rsid w:val="001A00C1"/>
    <w:rsid w:val="00284AB7"/>
    <w:rsid w:val="003C7903"/>
    <w:rsid w:val="00416659"/>
    <w:rsid w:val="00482754"/>
    <w:rsid w:val="004A211D"/>
    <w:rsid w:val="004C1C59"/>
    <w:rsid w:val="004E563B"/>
    <w:rsid w:val="005918D9"/>
    <w:rsid w:val="006443E1"/>
    <w:rsid w:val="006E09A1"/>
    <w:rsid w:val="0077449E"/>
    <w:rsid w:val="00850758"/>
    <w:rsid w:val="008842F3"/>
    <w:rsid w:val="00A92131"/>
    <w:rsid w:val="00B26C79"/>
    <w:rsid w:val="00BC3082"/>
    <w:rsid w:val="00BE7C43"/>
    <w:rsid w:val="00D55505"/>
    <w:rsid w:val="00E8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84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3C392C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2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2F3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42F3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2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8325C"/>
    <w:rPr>
      <w:color w:val="0000FF"/>
      <w:u w:val="single"/>
    </w:rPr>
  </w:style>
  <w:style w:type="character" w:styleId="a5">
    <w:name w:val="Strong"/>
    <w:basedOn w:val="a0"/>
    <w:uiPriority w:val="22"/>
    <w:qFormat/>
    <w:rsid w:val="00E83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hs-orel.ru/pamyatka-po-pozharnoj-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http://mchs-orel.ru/pamyatka-po-pozharnoj-bezopasnosti/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cp:lastModifiedBy>Глава</cp:lastModifiedBy>
  <cp:revision>2</cp:revision>
  <cp:lastPrinted>2012-01-25T06:17:00Z</cp:lastPrinted>
  <dcterms:created xsi:type="dcterms:W3CDTF">2013-10-21T08:02:00Z</dcterms:created>
  <dcterms:modified xsi:type="dcterms:W3CDTF">2013-10-21T08:02:00Z</dcterms:modified>
</cp:coreProperties>
</file>