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13" w:rsidRDefault="00822FA4">
      <w:pPr>
        <w:pStyle w:val="Style1"/>
        <w:widowControl/>
        <w:spacing w:before="58"/>
        <w:rPr>
          <w:rStyle w:val="FontStyle28"/>
        </w:rPr>
      </w:pPr>
      <w:r>
        <w:rPr>
          <w:rStyle w:val="FontStyle28"/>
        </w:rPr>
        <w:t>МИНИСТЕРСТВО РОССИСКОЙ ФЕДЕРАЦИИ ПО ДЕЛАМ ГРАЖДАНСКОЙ ОБОРОНЫ, ЧРЕЗВЫЧАЙНЫМ СИТУАЦИЯМ И ЛИКВИДАЦИИ ПОСЛЕДСТВИЙ</w:t>
      </w:r>
    </w:p>
    <w:p w:rsidR="00C50E13" w:rsidRDefault="00822FA4">
      <w:pPr>
        <w:pStyle w:val="Style5"/>
        <w:widowControl/>
        <w:spacing w:line="274" w:lineRule="exact"/>
        <w:rPr>
          <w:rStyle w:val="FontStyle28"/>
        </w:rPr>
      </w:pPr>
      <w:r>
        <w:rPr>
          <w:rStyle w:val="FontStyle28"/>
        </w:rPr>
        <w:t>СТИХИЙНЫХ БЕДСТВИЙ</w:t>
      </w:r>
    </w:p>
    <w:p w:rsidR="00C50E13" w:rsidRDefault="00C50E13">
      <w:pPr>
        <w:pStyle w:val="Style5"/>
        <w:widowControl/>
        <w:spacing w:line="240" w:lineRule="exact"/>
        <w:ind w:left="1274"/>
        <w:jc w:val="both"/>
        <w:rPr>
          <w:sz w:val="20"/>
          <w:szCs w:val="20"/>
        </w:rPr>
      </w:pPr>
    </w:p>
    <w:p w:rsidR="00C50E13" w:rsidRDefault="00C50E13">
      <w:pPr>
        <w:pStyle w:val="Style5"/>
        <w:widowControl/>
        <w:spacing w:line="240" w:lineRule="exact"/>
        <w:ind w:left="1274"/>
        <w:jc w:val="both"/>
        <w:rPr>
          <w:sz w:val="20"/>
          <w:szCs w:val="20"/>
        </w:rPr>
      </w:pPr>
    </w:p>
    <w:p w:rsidR="00C50E13" w:rsidRDefault="00822FA4">
      <w:pPr>
        <w:pStyle w:val="Style5"/>
        <w:widowControl/>
        <w:spacing w:before="17" w:line="240" w:lineRule="auto"/>
        <w:ind w:left="1274"/>
        <w:jc w:val="both"/>
        <w:rPr>
          <w:rStyle w:val="FontStyle28"/>
        </w:rPr>
      </w:pPr>
      <w:r>
        <w:rPr>
          <w:rStyle w:val="FontStyle28"/>
        </w:rPr>
        <w:t>ЦЕНТРАЛЬНЫЙ РЕГИОНАЛЬНЫЙ ЦЕНТР МЧС РОССИИ</w:t>
      </w: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C50E13">
      <w:pPr>
        <w:pStyle w:val="Style4"/>
        <w:widowControl/>
        <w:spacing w:line="240" w:lineRule="exact"/>
        <w:jc w:val="center"/>
        <w:rPr>
          <w:sz w:val="20"/>
          <w:szCs w:val="20"/>
        </w:rPr>
      </w:pPr>
    </w:p>
    <w:p w:rsidR="00C50E13" w:rsidRDefault="00822FA4">
      <w:pPr>
        <w:pStyle w:val="Style4"/>
        <w:widowControl/>
        <w:spacing w:before="214"/>
        <w:jc w:val="center"/>
        <w:rPr>
          <w:rStyle w:val="FontStyle40"/>
        </w:rPr>
      </w:pPr>
      <w:r>
        <w:rPr>
          <w:rStyle w:val="FontStyle40"/>
        </w:rPr>
        <w:t>МЕТОДИЧЕСКИЕ РЕКОМЕНДАЦИИ</w:t>
      </w:r>
    </w:p>
    <w:p w:rsidR="00C50E13" w:rsidRDefault="00C50E13">
      <w:pPr>
        <w:pStyle w:val="Style5"/>
        <w:widowControl/>
        <w:spacing w:line="240" w:lineRule="exact"/>
        <w:ind w:left="691"/>
        <w:rPr>
          <w:sz w:val="20"/>
          <w:szCs w:val="20"/>
        </w:rPr>
      </w:pPr>
    </w:p>
    <w:p w:rsidR="00C50E13" w:rsidRDefault="00822FA4">
      <w:pPr>
        <w:pStyle w:val="Style5"/>
        <w:widowControl/>
        <w:spacing w:before="12"/>
        <w:ind w:left="691"/>
        <w:rPr>
          <w:rStyle w:val="FontStyle28"/>
        </w:rPr>
      </w:pPr>
      <w:r>
        <w:rPr>
          <w:rStyle w:val="FontStyle28"/>
        </w:rPr>
        <w:t>по проведению выжигания сухой травянистой растительности на землях населенных пунктов</w:t>
      </w: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C50E13">
      <w:pPr>
        <w:pStyle w:val="Style5"/>
        <w:widowControl/>
        <w:spacing w:line="240" w:lineRule="exact"/>
        <w:ind w:left="3881"/>
        <w:jc w:val="both"/>
        <w:rPr>
          <w:sz w:val="20"/>
          <w:szCs w:val="20"/>
        </w:rPr>
      </w:pPr>
    </w:p>
    <w:p w:rsidR="00C50E13" w:rsidRDefault="00822FA4">
      <w:pPr>
        <w:pStyle w:val="Style5"/>
        <w:widowControl/>
        <w:spacing w:before="139" w:line="240" w:lineRule="auto"/>
        <w:ind w:left="3881"/>
        <w:jc w:val="both"/>
        <w:rPr>
          <w:rStyle w:val="FontStyle28"/>
        </w:rPr>
      </w:pPr>
      <w:r>
        <w:rPr>
          <w:rStyle w:val="FontStyle28"/>
        </w:rPr>
        <w:t>Москва 2016</w:t>
      </w:r>
    </w:p>
    <w:p w:rsidR="00C50E13" w:rsidRDefault="00822FA4">
      <w:pPr>
        <w:pStyle w:val="Style5"/>
        <w:widowControl/>
        <w:spacing w:before="58" w:line="240" w:lineRule="auto"/>
        <w:ind w:left="4838"/>
        <w:jc w:val="left"/>
        <w:rPr>
          <w:rStyle w:val="FontStyle28"/>
        </w:rPr>
      </w:pPr>
      <w:r>
        <w:rPr>
          <w:rStyle w:val="FontStyle28"/>
        </w:rPr>
        <w:t>Введение.</w:t>
      </w:r>
    </w:p>
    <w:p w:rsidR="00C50E13" w:rsidRDefault="00C50E13">
      <w:pPr>
        <w:pStyle w:val="Style9"/>
        <w:widowControl/>
        <w:spacing w:line="240" w:lineRule="exact"/>
        <w:rPr>
          <w:sz w:val="20"/>
          <w:szCs w:val="20"/>
        </w:rPr>
      </w:pPr>
    </w:p>
    <w:p w:rsidR="00C50E13" w:rsidRDefault="00822FA4">
      <w:pPr>
        <w:pStyle w:val="Style9"/>
        <w:widowControl/>
        <w:spacing w:before="77" w:line="317" w:lineRule="exact"/>
        <w:rPr>
          <w:rStyle w:val="FontStyle29"/>
        </w:rPr>
      </w:pPr>
      <w:r>
        <w:rPr>
          <w:rStyle w:val="FontStyle29"/>
        </w:rPr>
        <w:lastRenderedPageBreak/>
        <w:t xml:space="preserve">Методические рекомендации по проведению выжигания растительности (далее - рекомендации) на территории населенных пунктов направлены на создание условий обеспечения пожарной безопасности при проведении </w:t>
      </w:r>
      <w:r>
        <w:rPr>
          <w:rStyle w:val="FontStyle31"/>
        </w:rPr>
        <w:t xml:space="preserve">данного </w:t>
      </w:r>
      <w:r>
        <w:rPr>
          <w:rStyle w:val="FontStyle29"/>
        </w:rPr>
        <w:t>вида пожароопасных работ на земельных участках, не отнесенных в соответствии с законодательством Российской Федерации к землям лесного фонда, в том числе на исключение возможности перехода огня на лесные насаждения, торфяники, жилые и хозяйственные строения и объекты инфраструктуры.</w:t>
      </w:r>
    </w:p>
    <w:p w:rsidR="00C50E13" w:rsidRDefault="00822FA4">
      <w:pPr>
        <w:pStyle w:val="Style9"/>
        <w:widowControl/>
        <w:spacing w:line="317" w:lineRule="exact"/>
        <w:rPr>
          <w:rStyle w:val="FontStyle29"/>
        </w:rPr>
      </w:pPr>
      <w:r>
        <w:rPr>
          <w:rStyle w:val="FontStyle29"/>
        </w:rPr>
        <w:t>Выжигание растительности, а также растительных остатков на земельных участках населенных пунктов допускается в исключительных случаях, когда для обеспечения пожарной безопасности населенных пунктов, а также иных объектов инфраструктуры требуется очистка земельного участка от сухой травянистой растительности или ее остатков, при отсутствии других доступных способов очистки земель.</w:t>
      </w:r>
    </w:p>
    <w:p w:rsidR="00C50E13" w:rsidRDefault="00C50E13">
      <w:pPr>
        <w:pStyle w:val="Style10"/>
        <w:widowControl/>
        <w:spacing w:line="240" w:lineRule="exact"/>
        <w:ind w:left="2448"/>
        <w:rPr>
          <w:sz w:val="20"/>
          <w:szCs w:val="20"/>
        </w:rPr>
      </w:pPr>
    </w:p>
    <w:p w:rsidR="00C50E13" w:rsidRDefault="00822FA4">
      <w:pPr>
        <w:pStyle w:val="Style10"/>
        <w:widowControl/>
        <w:spacing w:before="77"/>
        <w:ind w:left="2448"/>
        <w:rPr>
          <w:rStyle w:val="FontStyle41"/>
        </w:rPr>
      </w:pPr>
      <w:r>
        <w:rPr>
          <w:rStyle w:val="FontStyle41"/>
        </w:rPr>
        <w:t xml:space="preserve">Полномочия и обязанности </w:t>
      </w:r>
      <w:r>
        <w:rPr>
          <w:rStyle w:val="FontStyle28"/>
        </w:rPr>
        <w:t xml:space="preserve">лиц, обеспечивающих меры пожарной </w:t>
      </w:r>
      <w:r>
        <w:rPr>
          <w:rStyle w:val="FontStyle41"/>
        </w:rPr>
        <w:t>безопасности</w:t>
      </w:r>
    </w:p>
    <w:p w:rsidR="00C50E13" w:rsidRDefault="00C50E13">
      <w:pPr>
        <w:pStyle w:val="Style9"/>
        <w:widowControl/>
        <w:spacing w:line="240" w:lineRule="exact"/>
        <w:rPr>
          <w:sz w:val="20"/>
          <w:szCs w:val="20"/>
        </w:rPr>
      </w:pPr>
    </w:p>
    <w:p w:rsidR="00C50E13" w:rsidRDefault="00822FA4">
      <w:pPr>
        <w:pStyle w:val="Style9"/>
        <w:widowControl/>
        <w:spacing w:before="55" w:line="317" w:lineRule="exact"/>
        <w:rPr>
          <w:rStyle w:val="FontStyle29"/>
        </w:rPr>
      </w:pPr>
      <w:r>
        <w:rPr>
          <w:rStyle w:val="FontStyle29"/>
        </w:rPr>
        <w:t xml:space="preserve">В соответствии со статьей 19 </w:t>
      </w:r>
      <w:r>
        <w:rPr>
          <w:rStyle w:val="FontStyle31"/>
        </w:rPr>
        <w:t xml:space="preserve">Федерального </w:t>
      </w:r>
      <w:r>
        <w:rPr>
          <w:rStyle w:val="FontStyle29"/>
        </w:rPr>
        <w:t>закона от 21 декабря 1994 г. № 69-ФЗ «О пожарной безопасности» к полномочиям органов местного самоуправления поселений, городских округов, внутри юродских районов по обеспечению первичных мер пожарной безопасности в границах сельских населенных пунктов относятся:</w:t>
      </w:r>
    </w:p>
    <w:p w:rsidR="00C50E13" w:rsidRDefault="00822FA4">
      <w:pPr>
        <w:pStyle w:val="Style9"/>
        <w:widowControl/>
        <w:spacing w:line="317" w:lineRule="exact"/>
        <w:rPr>
          <w:rStyle w:val="FontStyle29"/>
        </w:rPr>
      </w:pPr>
      <w:r>
        <w:rPr>
          <w:rStyle w:val="FontStyle29"/>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50E13" w:rsidRDefault="00822FA4">
      <w:pPr>
        <w:pStyle w:val="Style9"/>
        <w:widowControl/>
        <w:spacing w:line="317" w:lineRule="exact"/>
        <w:ind w:firstLine="691"/>
        <w:rPr>
          <w:rStyle w:val="FontStyle29"/>
        </w:rPr>
      </w:pPr>
      <w:r>
        <w:rPr>
          <w:rStyle w:val="FontStyle29"/>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50E13" w:rsidRDefault="00822FA4">
      <w:pPr>
        <w:pStyle w:val="Style9"/>
        <w:widowControl/>
        <w:spacing w:before="7" w:line="317" w:lineRule="exact"/>
        <w:ind w:firstLine="677"/>
        <w:rPr>
          <w:rStyle w:val="FontStyle29"/>
        </w:rPr>
      </w:pPr>
      <w:r>
        <w:rPr>
          <w:rStyle w:val="FontStyle29"/>
        </w:rPr>
        <w:t xml:space="preserve">оснащение территорий общего </w:t>
      </w:r>
      <w:r>
        <w:rPr>
          <w:rStyle w:val="FontStyle31"/>
        </w:rPr>
        <w:t xml:space="preserve">пользования </w:t>
      </w:r>
      <w:r>
        <w:rPr>
          <w:rStyle w:val="FontStyle29"/>
        </w:rPr>
        <w:t>первичными средствами тушения пожаров и противопожарным инвентарем;</w:t>
      </w:r>
    </w:p>
    <w:p w:rsidR="00C50E13" w:rsidRDefault="00822FA4">
      <w:pPr>
        <w:pStyle w:val="Style9"/>
        <w:widowControl/>
        <w:spacing w:line="317" w:lineRule="exact"/>
        <w:ind w:firstLine="684"/>
        <w:rPr>
          <w:rStyle w:val="FontStyle29"/>
        </w:rPr>
      </w:pPr>
      <w:r>
        <w:rPr>
          <w:rStyle w:val="FontStyle29"/>
        </w:rPr>
        <w:t>организация и принятие мер по оповещению населения и подразделений Государственной противопожарной службы о пожаре;</w:t>
      </w:r>
    </w:p>
    <w:p w:rsidR="00C50E13" w:rsidRDefault="00822FA4">
      <w:pPr>
        <w:pStyle w:val="Style9"/>
        <w:widowControl/>
        <w:spacing w:line="317" w:lineRule="exact"/>
        <w:ind w:firstLine="698"/>
        <w:rPr>
          <w:rStyle w:val="FontStyle29"/>
        </w:rPr>
      </w:pPr>
      <w:r>
        <w:rPr>
          <w:rStyle w:val="FontStyle29"/>
        </w:rPr>
        <w:t xml:space="preserve">принятие мер по локализации пожара и спасению людей и </w:t>
      </w:r>
      <w:r>
        <w:rPr>
          <w:rStyle w:val="FontStyle31"/>
        </w:rPr>
        <w:t xml:space="preserve">имущества </w:t>
      </w:r>
      <w:r>
        <w:rPr>
          <w:rStyle w:val="FontStyle29"/>
        </w:rPr>
        <w:t>до прибытия подразделений Государственной противопожарной службы;</w:t>
      </w:r>
    </w:p>
    <w:p w:rsidR="00C50E13" w:rsidRDefault="00822FA4">
      <w:pPr>
        <w:pStyle w:val="Style9"/>
        <w:widowControl/>
        <w:spacing w:line="317" w:lineRule="exact"/>
        <w:rPr>
          <w:rStyle w:val="FontStyle29"/>
        </w:rPr>
      </w:pPr>
      <w:r>
        <w:rPr>
          <w:rStyle w:val="FontStyle29"/>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C50E13" w:rsidRDefault="00822FA4">
      <w:pPr>
        <w:pStyle w:val="Style9"/>
        <w:widowControl/>
        <w:spacing w:line="317" w:lineRule="exact"/>
        <w:ind w:firstLine="691"/>
        <w:rPr>
          <w:rStyle w:val="FontStyle29"/>
        </w:rPr>
      </w:pPr>
      <w:r>
        <w:rPr>
          <w:rStyle w:val="FontStyle29"/>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50E13" w:rsidRDefault="00822FA4">
      <w:pPr>
        <w:pStyle w:val="Style9"/>
        <w:widowControl/>
        <w:spacing w:before="7" w:line="317" w:lineRule="exact"/>
        <w:ind w:firstLine="684"/>
        <w:rPr>
          <w:rStyle w:val="FontStyle29"/>
        </w:rPr>
      </w:pPr>
      <w:r>
        <w:rPr>
          <w:rStyle w:val="FontStyle29"/>
        </w:rPr>
        <w:t>установление особого противопожарного режима в случае повышения пожарной опасности.</w:t>
      </w:r>
    </w:p>
    <w:p w:rsidR="00C50E13" w:rsidRDefault="00822FA4">
      <w:pPr>
        <w:pStyle w:val="Style9"/>
        <w:widowControl/>
        <w:spacing w:before="65" w:line="317" w:lineRule="exact"/>
        <w:ind w:firstLine="691"/>
        <w:rPr>
          <w:rStyle w:val="FontStyle29"/>
        </w:rPr>
      </w:pPr>
      <w:r>
        <w:rPr>
          <w:rStyle w:val="FontStyle29"/>
        </w:rPr>
        <w:lastRenderedPageBreak/>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C50E13" w:rsidRDefault="00822FA4">
      <w:pPr>
        <w:pStyle w:val="Style9"/>
        <w:widowControl/>
        <w:spacing w:line="317" w:lineRule="exact"/>
        <w:rPr>
          <w:rStyle w:val="FontStyle29"/>
        </w:rPr>
      </w:pPr>
      <w:r>
        <w:rPr>
          <w:rStyle w:val="FontStyle29"/>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50E13" w:rsidRDefault="00822FA4">
      <w:pPr>
        <w:pStyle w:val="Style9"/>
        <w:widowControl/>
        <w:spacing w:line="317" w:lineRule="exact"/>
        <w:ind w:firstLine="698"/>
        <w:rPr>
          <w:rStyle w:val="FontStyle29"/>
        </w:rPr>
      </w:pPr>
      <w:r>
        <w:rPr>
          <w:rStyle w:val="FontStyle29"/>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C50E13" w:rsidRDefault="00822FA4">
      <w:pPr>
        <w:pStyle w:val="Style9"/>
        <w:widowControl/>
        <w:spacing w:line="317" w:lineRule="exact"/>
        <w:ind w:firstLine="691"/>
        <w:rPr>
          <w:rStyle w:val="FontStyle29"/>
        </w:rPr>
      </w:pPr>
      <w:r>
        <w:rPr>
          <w:rStyle w:val="FontStyle29"/>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50E13" w:rsidRDefault="00822FA4">
      <w:pPr>
        <w:pStyle w:val="Style9"/>
        <w:widowControl/>
        <w:spacing w:line="317" w:lineRule="exact"/>
        <w:rPr>
          <w:rStyle w:val="FontStyle29"/>
        </w:rPr>
      </w:pPr>
      <w:r>
        <w:rPr>
          <w:rStyle w:val="FontStyle29"/>
        </w:rPr>
        <w:t>установление особого противопожарного режима в случае повышения пожарной опасности.</w:t>
      </w:r>
    </w:p>
    <w:p w:rsidR="00C50E13" w:rsidRDefault="00822FA4">
      <w:pPr>
        <w:pStyle w:val="Style9"/>
        <w:widowControl/>
        <w:spacing w:line="317" w:lineRule="exact"/>
        <w:ind w:firstLine="691"/>
        <w:rPr>
          <w:rStyle w:val="FontStyle29"/>
        </w:rPr>
      </w:pPr>
      <w:r>
        <w:rPr>
          <w:rStyle w:val="FontStyle29"/>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 гея нормативными актами органов местного самоуправления.</w:t>
      </w:r>
    </w:p>
    <w:p w:rsidR="00C50E13" w:rsidRDefault="00822FA4">
      <w:pPr>
        <w:pStyle w:val="Style9"/>
        <w:widowControl/>
        <w:spacing w:line="317" w:lineRule="exact"/>
        <w:rPr>
          <w:rStyle w:val="FontStyle29"/>
        </w:rPr>
      </w:pPr>
      <w:r>
        <w:rPr>
          <w:rStyle w:val="FontStyle29"/>
        </w:rPr>
        <w:t>В соответствии со статьей 63 Федерального закона от 22 июля 2008 г. № 123-ФЗ «Технический регламент о требованиях пожарной безопасности» первичные меры пожарной безопасности включают в себя:</w:t>
      </w:r>
    </w:p>
    <w:p w:rsidR="00C50E13" w:rsidRDefault="00822FA4" w:rsidP="00822FA4">
      <w:pPr>
        <w:pStyle w:val="Style13"/>
        <w:widowControl/>
        <w:numPr>
          <w:ilvl w:val="0"/>
          <w:numId w:val="1"/>
        </w:numPr>
        <w:tabs>
          <w:tab w:val="left" w:pos="1030"/>
        </w:tabs>
        <w:spacing w:line="317" w:lineRule="exact"/>
        <w:rPr>
          <w:rStyle w:val="FontStyle29"/>
        </w:rPr>
      </w:pPr>
      <w:r>
        <w:rPr>
          <w:rStyle w:val="FontStyle29"/>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50E13" w:rsidRDefault="00822FA4" w:rsidP="00822FA4">
      <w:pPr>
        <w:pStyle w:val="Style13"/>
        <w:widowControl/>
        <w:numPr>
          <w:ilvl w:val="0"/>
          <w:numId w:val="1"/>
        </w:numPr>
        <w:tabs>
          <w:tab w:val="left" w:pos="1030"/>
        </w:tabs>
        <w:spacing w:line="317" w:lineRule="exact"/>
        <w:rPr>
          <w:rStyle w:val="FontStyle29"/>
        </w:rPr>
      </w:pPr>
      <w:r>
        <w:rPr>
          <w:rStyle w:val="FontStyle29"/>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50E13" w:rsidRDefault="00822FA4" w:rsidP="00822FA4">
      <w:pPr>
        <w:pStyle w:val="Style13"/>
        <w:widowControl/>
        <w:numPr>
          <w:ilvl w:val="0"/>
          <w:numId w:val="1"/>
        </w:numPr>
        <w:tabs>
          <w:tab w:val="left" w:pos="1030"/>
        </w:tabs>
        <w:spacing w:before="14" w:line="317" w:lineRule="exact"/>
        <w:rPr>
          <w:rStyle w:val="FontStyle29"/>
        </w:rPr>
      </w:pPr>
      <w:r>
        <w:rPr>
          <w:rStyle w:val="FontStyle29"/>
        </w:rPr>
        <w:t>разработку и организацию выполнения муниципальных целевых программ по вопросам обеспечения пожарной безопасности;</w:t>
      </w:r>
    </w:p>
    <w:p w:rsidR="00C50E13" w:rsidRDefault="00822FA4" w:rsidP="00822FA4">
      <w:pPr>
        <w:pStyle w:val="Style13"/>
        <w:widowControl/>
        <w:numPr>
          <w:ilvl w:val="0"/>
          <w:numId w:val="1"/>
        </w:numPr>
        <w:tabs>
          <w:tab w:val="left" w:pos="1030"/>
        </w:tabs>
        <w:spacing w:line="317" w:lineRule="exact"/>
        <w:rPr>
          <w:rStyle w:val="FontStyle29"/>
        </w:rPr>
      </w:pPr>
      <w:r>
        <w:rPr>
          <w:rStyle w:val="FontStyle29"/>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50E13" w:rsidRDefault="00822FA4">
      <w:pPr>
        <w:pStyle w:val="Style13"/>
        <w:widowControl/>
        <w:tabs>
          <w:tab w:val="left" w:pos="1246"/>
        </w:tabs>
        <w:spacing w:line="317" w:lineRule="exact"/>
        <w:ind w:firstLine="713"/>
        <w:rPr>
          <w:rStyle w:val="FontStyle29"/>
        </w:rPr>
      </w:pPr>
      <w:r>
        <w:rPr>
          <w:rStyle w:val="FontStyle29"/>
        </w:rPr>
        <w:t>5)</w:t>
      </w:r>
      <w:r>
        <w:rPr>
          <w:rStyle w:val="FontStyle29"/>
          <w:sz w:val="20"/>
          <w:szCs w:val="20"/>
        </w:rPr>
        <w:tab/>
      </w:r>
      <w:r>
        <w:rPr>
          <w:rStyle w:val="FontStyle29"/>
        </w:rPr>
        <w:t>установление особого противопожарного режима на территории</w:t>
      </w:r>
      <w:r>
        <w:rPr>
          <w:rStyle w:val="FontStyle29"/>
        </w:rPr>
        <w:br/>
        <w:t>муниципального образования, а также дополнительных требований пожарной</w:t>
      </w:r>
      <w:r>
        <w:rPr>
          <w:rStyle w:val="FontStyle29"/>
        </w:rPr>
        <w:br/>
        <w:t>безопасности на время его действия;</w:t>
      </w:r>
    </w:p>
    <w:p w:rsidR="00C50E13" w:rsidRDefault="00822FA4">
      <w:pPr>
        <w:pStyle w:val="Style13"/>
        <w:widowControl/>
        <w:tabs>
          <w:tab w:val="left" w:pos="1138"/>
        </w:tabs>
        <w:spacing w:before="7" w:line="317" w:lineRule="exact"/>
        <w:ind w:firstLine="698"/>
        <w:rPr>
          <w:rStyle w:val="FontStyle29"/>
        </w:rPr>
      </w:pPr>
      <w:r>
        <w:rPr>
          <w:rStyle w:val="FontStyle29"/>
        </w:rPr>
        <w:t>6)</w:t>
      </w:r>
      <w:r>
        <w:rPr>
          <w:rStyle w:val="FontStyle29"/>
          <w:sz w:val="20"/>
          <w:szCs w:val="20"/>
        </w:rPr>
        <w:tab/>
      </w:r>
      <w:r>
        <w:rPr>
          <w:rStyle w:val="FontStyle29"/>
        </w:rPr>
        <w:t>обеспечение беспрепятственного проезда пожарной техники к месту</w:t>
      </w:r>
      <w:r>
        <w:rPr>
          <w:rStyle w:val="FontStyle29"/>
        </w:rPr>
        <w:br/>
        <w:t>пожара;</w:t>
      </w:r>
    </w:p>
    <w:p w:rsidR="00C50E13" w:rsidRDefault="00822FA4">
      <w:pPr>
        <w:pStyle w:val="Style13"/>
        <w:widowControl/>
        <w:tabs>
          <w:tab w:val="left" w:pos="994"/>
        </w:tabs>
        <w:spacing w:before="7" w:line="317" w:lineRule="exact"/>
        <w:ind w:left="698" w:firstLine="0"/>
        <w:jc w:val="left"/>
        <w:rPr>
          <w:rStyle w:val="FontStyle29"/>
        </w:rPr>
      </w:pPr>
      <w:r>
        <w:rPr>
          <w:rStyle w:val="FontStyle29"/>
        </w:rPr>
        <w:t>7)</w:t>
      </w:r>
      <w:r>
        <w:rPr>
          <w:rStyle w:val="FontStyle29"/>
          <w:sz w:val="20"/>
          <w:szCs w:val="20"/>
        </w:rPr>
        <w:tab/>
      </w:r>
      <w:r>
        <w:rPr>
          <w:rStyle w:val="FontStyle29"/>
        </w:rPr>
        <w:t>обеспечение связи и оповещения населения о пожаре;</w:t>
      </w:r>
    </w:p>
    <w:p w:rsidR="00C50E13" w:rsidRDefault="00822FA4">
      <w:pPr>
        <w:pStyle w:val="Style13"/>
        <w:widowControl/>
        <w:tabs>
          <w:tab w:val="left" w:pos="1166"/>
        </w:tabs>
        <w:spacing w:line="317" w:lineRule="exact"/>
        <w:ind w:firstLine="698"/>
        <w:rPr>
          <w:rStyle w:val="FontStyle29"/>
        </w:rPr>
      </w:pPr>
      <w:r>
        <w:rPr>
          <w:rStyle w:val="FontStyle29"/>
        </w:rPr>
        <w:lastRenderedPageBreak/>
        <w:t>8)</w:t>
      </w:r>
      <w:r>
        <w:rPr>
          <w:rStyle w:val="FontStyle29"/>
          <w:sz w:val="20"/>
          <w:szCs w:val="20"/>
        </w:rPr>
        <w:tab/>
      </w:r>
      <w:r>
        <w:rPr>
          <w:rStyle w:val="FontStyle29"/>
        </w:rPr>
        <w:t>организацию обучения населения мерам пожарной безопасности и</w:t>
      </w:r>
      <w:r>
        <w:rPr>
          <w:rStyle w:val="FontStyle29"/>
        </w:rPr>
        <w:br/>
        <w:t>пропаганду в области пожарной безопасности, содействие распространению</w:t>
      </w:r>
      <w:r>
        <w:rPr>
          <w:rStyle w:val="FontStyle29"/>
        </w:rPr>
        <w:br/>
        <w:t>пожарно-технических знаний;</w:t>
      </w:r>
    </w:p>
    <w:p w:rsidR="00C50E13" w:rsidRDefault="00C50E13">
      <w:pPr>
        <w:pStyle w:val="Style13"/>
        <w:widowControl/>
        <w:tabs>
          <w:tab w:val="left" w:pos="1166"/>
        </w:tabs>
        <w:spacing w:line="317" w:lineRule="exact"/>
        <w:ind w:firstLine="698"/>
        <w:rPr>
          <w:rStyle w:val="FontStyle29"/>
        </w:rPr>
        <w:sectPr w:rsidR="00C50E13">
          <w:headerReference w:type="even" r:id="rId7"/>
          <w:headerReference w:type="default" r:id="rId8"/>
          <w:headerReference w:type="first" r:id="rId9"/>
          <w:type w:val="continuous"/>
          <w:pgSz w:w="11905" w:h="16837"/>
          <w:pgMar w:top="2192" w:right="927" w:bottom="993" w:left="1647" w:header="720" w:footer="720" w:gutter="0"/>
          <w:cols w:space="60"/>
          <w:noEndnote/>
          <w:titlePg/>
        </w:sectPr>
      </w:pPr>
    </w:p>
    <w:p w:rsidR="00C50E13" w:rsidRDefault="00C50E13">
      <w:pPr>
        <w:widowControl/>
        <w:spacing w:before="84" w:line="240" w:lineRule="exact"/>
        <w:rPr>
          <w:sz w:val="20"/>
          <w:szCs w:val="20"/>
        </w:rPr>
      </w:pPr>
    </w:p>
    <w:p w:rsidR="00C50E13" w:rsidRDefault="00822FA4">
      <w:pPr>
        <w:pStyle w:val="Style14"/>
        <w:widowControl/>
        <w:spacing w:before="50"/>
        <w:ind w:left="5026"/>
        <w:jc w:val="both"/>
        <w:rPr>
          <w:rStyle w:val="FontStyle30"/>
        </w:rPr>
      </w:pPr>
      <w:r>
        <w:rPr>
          <w:rStyle w:val="FontStyle30"/>
        </w:rPr>
        <w:t>А</w:t>
      </w:r>
    </w:p>
    <w:p w:rsidR="00C50E13" w:rsidRDefault="00C50E13">
      <w:pPr>
        <w:pStyle w:val="Style9"/>
        <w:widowControl/>
        <w:spacing w:line="240" w:lineRule="exact"/>
        <w:ind w:firstLine="698"/>
        <w:rPr>
          <w:sz w:val="20"/>
          <w:szCs w:val="20"/>
        </w:rPr>
      </w:pPr>
    </w:p>
    <w:p w:rsidR="00C50E13" w:rsidRDefault="00822FA4">
      <w:pPr>
        <w:pStyle w:val="Style9"/>
        <w:widowControl/>
        <w:spacing w:before="34" w:line="317" w:lineRule="exact"/>
        <w:ind w:firstLine="698"/>
        <w:rPr>
          <w:rStyle w:val="FontStyle29"/>
        </w:rPr>
      </w:pPr>
      <w:r>
        <w:rPr>
          <w:rStyle w:val="FontStyle29"/>
        </w:rPr>
        <w:t>9) социальное и жопомичеекос стимулирование участия граждан и организаций в добровольной пожарной охране, в том числе участия в борьбе с пожарами.</w:t>
      </w:r>
    </w:p>
    <w:p w:rsidR="00C50E13" w:rsidRDefault="00822FA4">
      <w:pPr>
        <w:pStyle w:val="Style9"/>
        <w:widowControl/>
        <w:spacing w:line="317" w:lineRule="exact"/>
        <w:ind w:firstLine="670"/>
        <w:rPr>
          <w:rStyle w:val="FontStyle29"/>
        </w:rPr>
      </w:pPr>
      <w:r>
        <w:rPr>
          <w:rStyle w:val="FontStyle29"/>
        </w:rPr>
        <w:t xml:space="preserve">В соответствии со ст. 14, 15, 16 Федерального закона </w:t>
      </w:r>
      <w:r>
        <w:rPr>
          <w:rStyle w:val="FontStyle31"/>
        </w:rPr>
        <w:t xml:space="preserve">от </w:t>
      </w:r>
      <w:r>
        <w:rPr>
          <w:rStyle w:val="FontStyle29"/>
        </w:rPr>
        <w:t xml:space="preserve">6 октября 2003 г. № 131-ФЗ «Об общих принципах организации местного самоуправления в Российской Федерации» к вопросам местного значения поселения, муниципального района и городского округа </w:t>
      </w:r>
      <w:r>
        <w:rPr>
          <w:rStyle w:val="FontStyle31"/>
          <w:spacing w:val="20"/>
        </w:rPr>
        <w:t>(в</w:t>
      </w:r>
      <w:r>
        <w:rPr>
          <w:rStyle w:val="FontStyle31"/>
        </w:rPr>
        <w:t xml:space="preserve"> </w:t>
      </w:r>
      <w:r>
        <w:rPr>
          <w:rStyle w:val="FontStyle29"/>
        </w:rPr>
        <w:t xml:space="preserve">части касающейся обеспечения пожарной </w:t>
      </w:r>
      <w:r>
        <w:rPr>
          <w:rStyle w:val="FontStyle31"/>
        </w:rPr>
        <w:t xml:space="preserve">безопасности) </w:t>
      </w:r>
      <w:r>
        <w:rPr>
          <w:rStyle w:val="FontStyle29"/>
        </w:rPr>
        <w:t>относятся:</w:t>
      </w:r>
    </w:p>
    <w:p w:rsidR="00C50E13" w:rsidRDefault="00822FA4">
      <w:pPr>
        <w:pStyle w:val="Style13"/>
        <w:widowControl/>
        <w:tabs>
          <w:tab w:val="left" w:pos="1022"/>
        </w:tabs>
        <w:spacing w:line="317" w:lineRule="exact"/>
        <w:rPr>
          <w:rStyle w:val="FontStyle29"/>
        </w:rPr>
      </w:pPr>
      <w:r>
        <w:rPr>
          <w:rStyle w:val="FontStyle29"/>
        </w:rPr>
        <w:t>-</w:t>
      </w:r>
      <w:r>
        <w:rPr>
          <w:rStyle w:val="FontStyle29"/>
          <w:sz w:val="20"/>
          <w:szCs w:val="20"/>
        </w:rPr>
        <w:tab/>
      </w:r>
      <w:r>
        <w:rPr>
          <w:rStyle w:val="FontStyle29"/>
        </w:rPr>
        <w:t>владение, пользование и распоряжение имуществом, находящимся в муниципальной собственности поселения;</w:t>
      </w:r>
    </w:p>
    <w:p w:rsidR="00C50E13" w:rsidRDefault="00822FA4">
      <w:pPr>
        <w:pStyle w:val="Style13"/>
        <w:widowControl/>
        <w:tabs>
          <w:tab w:val="left" w:pos="871"/>
        </w:tabs>
        <w:spacing w:line="317" w:lineRule="exact"/>
        <w:rPr>
          <w:rStyle w:val="FontStyle29"/>
        </w:rPr>
      </w:pPr>
      <w:r>
        <w:rPr>
          <w:rStyle w:val="FontStyle29"/>
        </w:rPr>
        <w:t>-</w:t>
      </w:r>
      <w:r>
        <w:rPr>
          <w:rStyle w:val="FontStyle29"/>
          <w:sz w:val="20"/>
          <w:szCs w:val="20"/>
        </w:rPr>
        <w:tab/>
      </w:r>
      <w:r>
        <w:rPr>
          <w:rStyle w:val="FontStyle29"/>
        </w:rPr>
        <w:t>обеспечение первичных мер пожарной безопасности в границах населенных пунктов поселения.</w:t>
      </w:r>
    </w:p>
    <w:p w:rsidR="00C50E13" w:rsidRDefault="00822FA4">
      <w:pPr>
        <w:pStyle w:val="Style9"/>
        <w:widowControl/>
        <w:spacing w:line="317" w:lineRule="exact"/>
        <w:ind w:firstLine="684"/>
        <w:rPr>
          <w:rStyle w:val="FontStyle29"/>
        </w:rPr>
      </w:pPr>
      <w:r>
        <w:rPr>
          <w:rStyle w:val="FontStyle29"/>
        </w:rPr>
        <w:t>Правила противопожарного режима в Российской Федерации, утверждены постановлением Правительства Российской Федерации от 25 апреля 2012 г. № 390 «О противопожарном режиме» (далее правила) которыми определен ряд обязательных требований пожарной безопасности для населенных пунктов в следующих статьях правил:</w:t>
      </w:r>
    </w:p>
    <w:p w:rsidR="00C50E13" w:rsidRDefault="00822FA4" w:rsidP="00822FA4">
      <w:pPr>
        <w:pStyle w:val="Style13"/>
        <w:widowControl/>
        <w:numPr>
          <w:ilvl w:val="0"/>
          <w:numId w:val="2"/>
        </w:numPr>
        <w:tabs>
          <w:tab w:val="left" w:pos="1138"/>
        </w:tabs>
        <w:spacing w:line="317" w:lineRule="exact"/>
        <w:ind w:firstLine="742"/>
        <w:rPr>
          <w:rStyle w:val="FontStyle29"/>
        </w:rPr>
      </w:pPr>
      <w:r>
        <w:rPr>
          <w:rStyle w:val="FontStyle29"/>
        </w:rPr>
        <w:t>Собственниками индивидуальных жилых домов обеспечивается наличие на участках емкости (бочки) с водой или огнетушителя.</w:t>
      </w:r>
    </w:p>
    <w:p w:rsidR="00C50E13" w:rsidRDefault="00822FA4" w:rsidP="00822FA4">
      <w:pPr>
        <w:pStyle w:val="Style13"/>
        <w:widowControl/>
        <w:numPr>
          <w:ilvl w:val="0"/>
          <w:numId w:val="2"/>
        </w:numPr>
        <w:tabs>
          <w:tab w:val="left" w:pos="1138"/>
        </w:tabs>
        <w:spacing w:line="317" w:lineRule="exact"/>
        <w:ind w:firstLine="742"/>
        <w:rPr>
          <w:rStyle w:val="FontStyle29"/>
        </w:rPr>
      </w:pPr>
      <w:r>
        <w:rPr>
          <w:rStyle w:val="FontStyle29"/>
        </w:rPr>
        <w:t xml:space="preserve">Ыа территории поселений и </w:t>
      </w:r>
      <w:r>
        <w:rPr>
          <w:rStyle w:val="FontStyle31"/>
        </w:rPr>
        <w:t xml:space="preserve">городских </w:t>
      </w:r>
      <w:r>
        <w:rPr>
          <w:rStyle w:val="FontStyle29"/>
        </w:rPr>
        <w:t xml:space="preserve">округов, садоводческих, огороднических и дачных некоммерческих объединений граждан </w:t>
      </w:r>
      <w:r>
        <w:rPr>
          <w:rStyle w:val="FontStyle31"/>
        </w:rPr>
        <w:t xml:space="preserve">обеспечивается </w:t>
      </w:r>
      <w:r>
        <w:rPr>
          <w:rStyle w:val="FontStyle29"/>
        </w:rPr>
        <w:t>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C50E13" w:rsidRDefault="00822FA4" w:rsidP="00822FA4">
      <w:pPr>
        <w:pStyle w:val="Style13"/>
        <w:widowControl/>
        <w:numPr>
          <w:ilvl w:val="0"/>
          <w:numId w:val="2"/>
        </w:numPr>
        <w:tabs>
          <w:tab w:val="left" w:pos="1138"/>
        </w:tabs>
        <w:spacing w:line="317" w:lineRule="exact"/>
        <w:ind w:firstLine="742"/>
        <w:rPr>
          <w:rStyle w:val="FontStyle29"/>
        </w:rPr>
      </w:pPr>
      <w:r>
        <w:rPr>
          <w:rStyle w:val="FontStyle29"/>
        </w:rPr>
        <w:t xml:space="preserve">На период </w:t>
      </w:r>
      <w:r>
        <w:rPr>
          <w:rStyle w:val="FontStyle31"/>
        </w:rPr>
        <w:t xml:space="preserve">устойчивой </w:t>
      </w:r>
      <w:r>
        <w:rPr>
          <w:rStyle w:val="FontStyle29"/>
        </w:rPr>
        <w:t xml:space="preserve">сухой, жаркой и ветреной погоды, а также при введении особого противопожарного режима на </w:t>
      </w:r>
      <w:r>
        <w:rPr>
          <w:rStyle w:val="FontStyle31"/>
        </w:rPr>
        <w:t xml:space="preserve">территориях </w:t>
      </w:r>
      <w:r>
        <w:rPr>
          <w:rStyle w:val="FontStyle29"/>
        </w:rPr>
        <w:t>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C50E13" w:rsidRDefault="00822FA4">
      <w:pPr>
        <w:pStyle w:val="Style13"/>
        <w:widowControl/>
        <w:tabs>
          <w:tab w:val="left" w:pos="1001"/>
        </w:tabs>
        <w:spacing w:line="317" w:lineRule="exact"/>
        <w:ind w:firstLine="698"/>
        <w:rPr>
          <w:rStyle w:val="FontStyle29"/>
        </w:rPr>
      </w:pPr>
      <w:r>
        <w:rPr>
          <w:rStyle w:val="FontStyle29"/>
        </w:rPr>
        <w:t>а)</w:t>
      </w:r>
      <w:r>
        <w:rPr>
          <w:rStyle w:val="FontStyle29"/>
          <w:sz w:val="20"/>
          <w:szCs w:val="20"/>
        </w:rPr>
        <w:tab/>
      </w:r>
      <w:r>
        <w:rPr>
          <w:rStyle w:val="FontStyle29"/>
        </w:rPr>
        <w:t>введение запрета на разведение костров, проведение пожароопасных работ</w:t>
      </w:r>
      <w:r>
        <w:rPr>
          <w:rStyle w:val="FontStyle29"/>
        </w:rPr>
        <w:br/>
        <w:t>на определенных участках, на топку печей, кухонных очагов и котельных</w:t>
      </w:r>
      <w:r>
        <w:rPr>
          <w:rStyle w:val="FontStyle29"/>
        </w:rPr>
        <w:br/>
        <w:t>установок;</w:t>
      </w:r>
    </w:p>
    <w:p w:rsidR="00C50E13" w:rsidRDefault="00822FA4">
      <w:pPr>
        <w:pStyle w:val="Style13"/>
        <w:widowControl/>
        <w:tabs>
          <w:tab w:val="left" w:pos="1001"/>
        </w:tabs>
        <w:spacing w:line="317" w:lineRule="exact"/>
        <w:ind w:firstLine="698"/>
        <w:rPr>
          <w:rStyle w:val="FontStyle29"/>
        </w:rPr>
      </w:pPr>
      <w:r>
        <w:rPr>
          <w:rStyle w:val="FontStyle29"/>
        </w:rPr>
        <w:t>б)</w:t>
      </w:r>
      <w:r>
        <w:rPr>
          <w:rStyle w:val="FontStyle29"/>
          <w:sz w:val="20"/>
          <w:szCs w:val="20"/>
        </w:rPr>
        <w:tab/>
      </w:r>
      <w:r>
        <w:rPr>
          <w:rStyle w:val="FontStyle29"/>
        </w:rPr>
        <w:t>организация патрулирования добровольными пожарными и (или)</w:t>
      </w:r>
      <w:r>
        <w:rPr>
          <w:rStyle w:val="FontStyle29"/>
        </w:rPr>
        <w:br/>
        <w:t>гражданами Российской Федерации;</w:t>
      </w:r>
    </w:p>
    <w:p w:rsidR="00C50E13" w:rsidRDefault="00822FA4">
      <w:pPr>
        <w:pStyle w:val="Style13"/>
        <w:widowControl/>
        <w:tabs>
          <w:tab w:val="left" w:pos="1001"/>
        </w:tabs>
        <w:spacing w:line="317" w:lineRule="exact"/>
        <w:ind w:firstLine="698"/>
        <w:rPr>
          <w:rStyle w:val="FontStyle29"/>
        </w:rPr>
      </w:pPr>
      <w:r>
        <w:rPr>
          <w:rStyle w:val="FontStyle29"/>
        </w:rPr>
        <w:t>в)</w:t>
      </w:r>
      <w:r>
        <w:rPr>
          <w:rStyle w:val="FontStyle29"/>
          <w:sz w:val="20"/>
          <w:szCs w:val="20"/>
        </w:rPr>
        <w:tab/>
      </w:r>
      <w:r>
        <w:rPr>
          <w:rStyle w:val="FontStyle29"/>
        </w:rPr>
        <w:t>подготовка для возможного использования в тушении пожаров имеющейся</w:t>
      </w:r>
      <w:r>
        <w:rPr>
          <w:rStyle w:val="FontStyle29"/>
        </w:rPr>
        <w:br/>
        <w:t>водовозной и землеройной техники;</w:t>
      </w:r>
    </w:p>
    <w:p w:rsidR="00C50E13" w:rsidRDefault="00822FA4">
      <w:pPr>
        <w:pStyle w:val="Style13"/>
        <w:widowControl/>
        <w:tabs>
          <w:tab w:val="left" w:pos="1001"/>
        </w:tabs>
        <w:spacing w:line="317" w:lineRule="exact"/>
        <w:ind w:firstLine="698"/>
        <w:rPr>
          <w:rStyle w:val="FontStyle29"/>
        </w:rPr>
      </w:pPr>
      <w:r>
        <w:rPr>
          <w:rStyle w:val="FontStyle29"/>
        </w:rPr>
        <w:t>г)</w:t>
      </w:r>
      <w:r>
        <w:rPr>
          <w:rStyle w:val="FontStyle29"/>
          <w:sz w:val="20"/>
          <w:szCs w:val="20"/>
        </w:rPr>
        <w:tab/>
      </w:r>
      <w:r>
        <w:rPr>
          <w:rStyle w:val="FontStyle31"/>
        </w:rPr>
        <w:t xml:space="preserve">проведение </w:t>
      </w:r>
      <w:r>
        <w:rPr>
          <w:rStyle w:val="FontStyle29"/>
        </w:rPr>
        <w:t xml:space="preserve">соответствующей разъяснительной </w:t>
      </w:r>
      <w:r>
        <w:rPr>
          <w:rStyle w:val="FontStyle31"/>
        </w:rPr>
        <w:t xml:space="preserve">работы </w:t>
      </w:r>
      <w:r>
        <w:rPr>
          <w:rStyle w:val="FontStyle29"/>
        </w:rPr>
        <w:t xml:space="preserve">с </w:t>
      </w:r>
      <w:r>
        <w:rPr>
          <w:rStyle w:val="FontStyle31"/>
        </w:rPr>
        <w:t xml:space="preserve">гражданами </w:t>
      </w:r>
      <w:r>
        <w:rPr>
          <w:rStyle w:val="FontStyle29"/>
        </w:rPr>
        <w:t>о</w:t>
      </w:r>
      <w:r>
        <w:rPr>
          <w:rStyle w:val="FontStyle29"/>
        </w:rPr>
        <w:br/>
        <w:t>мерах пожарной безопасности и действиях при пожаре.</w:t>
      </w:r>
    </w:p>
    <w:p w:rsidR="00C50E13" w:rsidRDefault="00822FA4">
      <w:pPr>
        <w:pStyle w:val="Style13"/>
        <w:widowControl/>
        <w:tabs>
          <w:tab w:val="left" w:pos="1138"/>
        </w:tabs>
        <w:spacing w:line="317" w:lineRule="exact"/>
        <w:ind w:firstLine="742"/>
        <w:rPr>
          <w:rStyle w:val="FontStyle29"/>
        </w:rPr>
      </w:pPr>
      <w:r>
        <w:rPr>
          <w:rStyle w:val="FontStyle29"/>
        </w:rPr>
        <w:t>18.</w:t>
      </w:r>
      <w:r>
        <w:rPr>
          <w:rStyle w:val="FontStyle29"/>
          <w:sz w:val="20"/>
          <w:szCs w:val="20"/>
        </w:rPr>
        <w:tab/>
      </w:r>
      <w:r>
        <w:rPr>
          <w:rStyle w:val="FontStyle29"/>
        </w:rPr>
        <w:t>Запрещается на 'территориях, прилегающих к объектам, в том числе к</w:t>
      </w:r>
      <w:r>
        <w:rPr>
          <w:rStyle w:val="FontStyle29"/>
        </w:rPr>
        <w:br/>
        <w:t>жилым домам, а также к объектам садоводческих, огороднических и дачных</w:t>
      </w:r>
      <w:r>
        <w:rPr>
          <w:rStyle w:val="FontStyle29"/>
        </w:rPr>
        <w:br/>
      </w:r>
      <w:r>
        <w:rPr>
          <w:rStyle w:val="FontStyle29"/>
        </w:rPr>
        <w:lastRenderedPageBreak/>
        <w:t xml:space="preserve">некоммерческих объединений </w:t>
      </w:r>
      <w:r>
        <w:rPr>
          <w:rStyle w:val="FontStyle31"/>
        </w:rPr>
        <w:t xml:space="preserve">граждан, </w:t>
      </w:r>
      <w:r>
        <w:rPr>
          <w:rStyle w:val="FontStyle29"/>
        </w:rPr>
        <w:t>оставлять емкости с</w:t>
      </w:r>
      <w:r>
        <w:rPr>
          <w:rStyle w:val="FontStyle29"/>
        </w:rPr>
        <w:br/>
        <w:t>легковоспламеняющимися и горючими жидкостями, горючими газами.</w:t>
      </w:r>
    </w:p>
    <w:p w:rsidR="00C50E13" w:rsidRDefault="00822FA4">
      <w:pPr>
        <w:pStyle w:val="Style9"/>
        <w:widowControl/>
        <w:spacing w:before="65" w:line="317" w:lineRule="exact"/>
        <w:ind w:firstLine="734"/>
        <w:rPr>
          <w:rStyle w:val="FontStyle29"/>
        </w:rPr>
      </w:pPr>
      <w:r>
        <w:rPr>
          <w:rStyle w:val="FontStyle29"/>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C50E13" w:rsidRDefault="00822FA4">
      <w:pPr>
        <w:pStyle w:val="Style9"/>
        <w:widowControl/>
        <w:spacing w:line="317" w:lineRule="exact"/>
        <w:rPr>
          <w:rStyle w:val="FontStyle29"/>
        </w:rPr>
      </w:pPr>
      <w:r>
        <w:rPr>
          <w:rStyle w:val="FontStyle29"/>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C50E13" w:rsidRDefault="00822FA4">
      <w:pPr>
        <w:pStyle w:val="Style13"/>
        <w:widowControl/>
        <w:tabs>
          <w:tab w:val="left" w:pos="1022"/>
        </w:tabs>
        <w:spacing w:line="317" w:lineRule="exact"/>
        <w:ind w:firstLine="706"/>
        <w:rPr>
          <w:rStyle w:val="FontStyle29"/>
        </w:rPr>
      </w:pPr>
      <w:r>
        <w:rPr>
          <w:rStyle w:val="FontStyle29"/>
        </w:rPr>
        <w:t>а)</w:t>
      </w:r>
      <w:r>
        <w:rPr>
          <w:rStyle w:val="FontStyle29"/>
          <w:sz w:val="20"/>
          <w:szCs w:val="20"/>
        </w:rPr>
        <w:tab/>
      </w:r>
      <w:r>
        <w:rPr>
          <w:rStyle w:val="FontStyle29"/>
        </w:rPr>
        <w:t>предусматривать противопожарные расстояния от указанных объектов до</w:t>
      </w:r>
      <w:r>
        <w:rPr>
          <w:rStyle w:val="FontStyle29"/>
        </w:rPr>
        <w:br/>
        <w:t>лесных насаждений, устройство минерализован пых полос, а также размещение</w:t>
      </w:r>
      <w:r>
        <w:rPr>
          <w:rStyle w:val="FontStyle29"/>
        </w:rPr>
        <w:br/>
        <w:t>основных и промежуточных сютдов для хранения живицы в соответствии с</w:t>
      </w:r>
      <w:r>
        <w:rPr>
          <w:rStyle w:val="FontStyle29"/>
        </w:rPr>
        <w:br/>
        <w:t>Правилами пожарной безопасности в лесах, утвержденными постановлением</w:t>
      </w:r>
      <w:r>
        <w:rPr>
          <w:rStyle w:val="FontStyle29"/>
        </w:rPr>
        <w:br/>
        <w:t>Правительства Российской Федерации от 30 июня 2007 г. № 417 «Об утверждении</w:t>
      </w:r>
      <w:r>
        <w:rPr>
          <w:rStyle w:val="FontStyle29"/>
        </w:rPr>
        <w:br/>
        <w:t>Правил пожарной безопасности в лесах»;</w:t>
      </w:r>
    </w:p>
    <w:p w:rsidR="00C50E13" w:rsidRDefault="00822FA4">
      <w:pPr>
        <w:pStyle w:val="Style13"/>
        <w:widowControl/>
        <w:tabs>
          <w:tab w:val="left" w:pos="1022"/>
        </w:tabs>
        <w:spacing w:line="317" w:lineRule="exact"/>
        <w:ind w:firstLine="706"/>
        <w:rPr>
          <w:rStyle w:val="FontStyle29"/>
        </w:rPr>
      </w:pPr>
      <w:r>
        <w:rPr>
          <w:rStyle w:val="FontStyle29"/>
        </w:rPr>
        <w:t>б)</w:t>
      </w:r>
      <w:r>
        <w:rPr>
          <w:rStyle w:val="FontStyle29"/>
          <w:sz w:val="20"/>
          <w:szCs w:val="20"/>
        </w:rPr>
        <w:tab/>
      </w:r>
      <w:r>
        <w:rPr>
          <w:rStyle w:val="FontStyle29"/>
        </w:rPr>
        <w:t>обеспечивать в период пожароопасного сезона (в период устойчивой сухой,</w:t>
      </w:r>
      <w:r>
        <w:rPr>
          <w:rStyle w:val="FontStyle29"/>
        </w:rPr>
        <w:br/>
        <w:t>жаркой и ветреной погоды, при получении штормового предупреждения и при</w:t>
      </w:r>
      <w:r>
        <w:rPr>
          <w:rStyle w:val="FontStyle29"/>
        </w:rPr>
        <w:br/>
        <w:t>введении особого противопожарного режима) в нерабочее время охрану объектов</w:t>
      </w:r>
      <w:r>
        <w:rPr>
          <w:rStyle w:val="FontStyle29"/>
        </w:rPr>
        <w:br/>
        <w:t>для переработки древесины и других лесных ресурсов;</w:t>
      </w:r>
    </w:p>
    <w:p w:rsidR="00C50E13" w:rsidRDefault="00822FA4">
      <w:pPr>
        <w:pStyle w:val="Style13"/>
        <w:widowControl/>
        <w:tabs>
          <w:tab w:val="left" w:pos="1123"/>
        </w:tabs>
        <w:spacing w:line="317" w:lineRule="exact"/>
        <w:ind w:firstLine="706"/>
        <w:rPr>
          <w:rStyle w:val="FontStyle29"/>
        </w:rPr>
      </w:pPr>
      <w:r>
        <w:rPr>
          <w:rStyle w:val="FontStyle29"/>
        </w:rPr>
        <w:t>в)</w:t>
      </w:r>
      <w:r>
        <w:rPr>
          <w:rStyle w:val="FontStyle29"/>
          <w:sz w:val="20"/>
          <w:szCs w:val="20"/>
        </w:rPr>
        <w:tab/>
      </w:r>
      <w:r>
        <w:rPr>
          <w:rStyle w:val="FontStyle29"/>
        </w:rPr>
        <w:t>содержать территории противопожарных расстояний от объектов для</w:t>
      </w:r>
      <w:r>
        <w:rPr>
          <w:rStyle w:val="FontStyle29"/>
        </w:rPr>
        <w:br/>
        <w:t>переработки древесины и других лесных ресурсов до лесных насаждений</w:t>
      </w:r>
      <w:r>
        <w:rPr>
          <w:rStyle w:val="FontStyle29"/>
        </w:rPr>
        <w:br/>
        <w:t>очищенными от мусора и других горючих материалов.</w:t>
      </w:r>
    </w:p>
    <w:p w:rsidR="00C50E13" w:rsidRDefault="00822FA4">
      <w:pPr>
        <w:pStyle w:val="Style13"/>
        <w:widowControl/>
        <w:tabs>
          <w:tab w:val="left" w:pos="1325"/>
        </w:tabs>
        <w:spacing w:line="317" w:lineRule="exact"/>
        <w:ind w:firstLine="706"/>
        <w:rPr>
          <w:rStyle w:val="FontStyle29"/>
        </w:rPr>
      </w:pPr>
      <w:r>
        <w:rPr>
          <w:rStyle w:val="FontStyle29"/>
        </w:rPr>
        <w:t>72.1.</w:t>
      </w:r>
      <w:r>
        <w:rPr>
          <w:rStyle w:val="FontStyle29"/>
          <w:sz w:val="20"/>
          <w:szCs w:val="20"/>
        </w:rPr>
        <w:tab/>
      </w:r>
      <w:r>
        <w:rPr>
          <w:rStyle w:val="FontStyle29"/>
        </w:rPr>
        <w:t>Выжигание сухой травянистой растительности на земельных участках (за</w:t>
      </w:r>
      <w:r>
        <w:rPr>
          <w:rStyle w:val="FontStyle29"/>
        </w:rPr>
        <w:br/>
        <w:t>исключением участков, находящихся на торфяных почвах) населенных пунктов,</w:t>
      </w:r>
      <w:r>
        <w:rPr>
          <w:rStyle w:val="FontStyle29"/>
        </w:rPr>
        <w:br/>
        <w:t>землях промышленности, энергетики, транспорта, связи, радиовещания,</w:t>
      </w:r>
      <w:r>
        <w:rPr>
          <w:rStyle w:val="FontStyle29"/>
        </w:rPr>
        <w:br/>
        <w:t>телевидения, информатики, землях для обеспечения космической деятельности,</w:t>
      </w:r>
      <w:r>
        <w:rPr>
          <w:rStyle w:val="FontStyle29"/>
        </w:rPr>
        <w:br/>
        <w:t>землях обороны, безопасности и землях иного специального назначения может</w:t>
      </w:r>
      <w:r>
        <w:rPr>
          <w:rStyle w:val="FontStyle29"/>
        </w:rPr>
        <w:br/>
        <w:t>производиться в безветренную погоду при условии, что:</w:t>
      </w:r>
    </w:p>
    <w:p w:rsidR="00C50E13" w:rsidRDefault="00822FA4">
      <w:pPr>
        <w:pStyle w:val="Style13"/>
        <w:widowControl/>
        <w:tabs>
          <w:tab w:val="left" w:pos="972"/>
        </w:tabs>
        <w:spacing w:line="317" w:lineRule="exact"/>
        <w:ind w:firstLine="706"/>
        <w:rPr>
          <w:rStyle w:val="FontStyle29"/>
        </w:rPr>
      </w:pPr>
      <w:r>
        <w:rPr>
          <w:rStyle w:val="FontStyle29"/>
        </w:rPr>
        <w:t>а)</w:t>
      </w:r>
      <w:r>
        <w:rPr>
          <w:rStyle w:val="FontStyle29"/>
          <w:sz w:val="20"/>
          <w:szCs w:val="20"/>
        </w:rPr>
        <w:tab/>
      </w:r>
      <w:r>
        <w:rPr>
          <w:rStyle w:val="FontStyle29"/>
        </w:rPr>
        <w:t>участок для выжигания сухой травянистой растительности располагается на</w:t>
      </w:r>
      <w:r>
        <w:rPr>
          <w:rStyle w:val="FontStyle29"/>
        </w:rPr>
        <w:br/>
        <w:t>расстоянии не ближе 50 метров от ближайшего объекта;</w:t>
      </w:r>
    </w:p>
    <w:p w:rsidR="00C50E13" w:rsidRDefault="00822FA4">
      <w:pPr>
        <w:pStyle w:val="Style13"/>
        <w:widowControl/>
        <w:tabs>
          <w:tab w:val="left" w:pos="972"/>
        </w:tabs>
        <w:spacing w:line="317" w:lineRule="exact"/>
        <w:ind w:firstLine="706"/>
        <w:rPr>
          <w:rStyle w:val="FontStyle29"/>
        </w:rPr>
      </w:pPr>
      <w:r>
        <w:rPr>
          <w:rStyle w:val="FontStyle29"/>
        </w:rPr>
        <w:t>б)</w:t>
      </w:r>
      <w:r>
        <w:rPr>
          <w:rStyle w:val="FontStyle29"/>
          <w:sz w:val="20"/>
          <w:szCs w:val="20"/>
        </w:rPr>
        <w:tab/>
      </w:r>
      <w:r>
        <w:rPr>
          <w:rStyle w:val="FontStyle29"/>
        </w:rPr>
        <w:t>территория вокруг участка для выжигания сухой травянистой</w:t>
      </w:r>
      <w:r>
        <w:rPr>
          <w:rStyle w:val="FontStyle29"/>
        </w:rPr>
        <w:br/>
        <w:t>растительности очищена в радиусе 25 - 30 метров от сухостойных деревьев,</w:t>
      </w:r>
      <w:r>
        <w:rPr>
          <w:rStyle w:val="FontStyle29"/>
        </w:rPr>
        <w:br/>
        <w:t>валежника, порубочных остатков, других горючих материалов и отделена</w:t>
      </w:r>
      <w:r>
        <w:rPr>
          <w:rStyle w:val="FontStyle29"/>
        </w:rPr>
        <w:br/>
        <w:t>противопожарной минерализованной полосой шириной не менее 1,4 метра;</w:t>
      </w:r>
    </w:p>
    <w:p w:rsidR="00C50E13" w:rsidRDefault="00822FA4">
      <w:pPr>
        <w:pStyle w:val="Style13"/>
        <w:widowControl/>
        <w:tabs>
          <w:tab w:val="left" w:pos="972"/>
        </w:tabs>
        <w:spacing w:line="317" w:lineRule="exact"/>
        <w:ind w:firstLine="706"/>
        <w:rPr>
          <w:rStyle w:val="FontStyle29"/>
        </w:rPr>
      </w:pPr>
      <w:r>
        <w:rPr>
          <w:rStyle w:val="FontStyle29"/>
        </w:rPr>
        <w:t>в)</w:t>
      </w:r>
      <w:r>
        <w:rPr>
          <w:rStyle w:val="FontStyle29"/>
          <w:sz w:val="20"/>
          <w:szCs w:val="20"/>
        </w:rPr>
        <w:tab/>
      </w:r>
      <w:r>
        <w:rPr>
          <w:rStyle w:val="FontStyle29"/>
        </w:rPr>
        <w:t>на территории, включающей участок для выжигания сухой травянистой</w:t>
      </w:r>
      <w:r>
        <w:rPr>
          <w:rStyle w:val="FontStyle29"/>
        </w:rPr>
        <w:br/>
        <w:t>растительности, не действует особый противопожарный режим;</w:t>
      </w:r>
    </w:p>
    <w:p w:rsidR="00C50E13" w:rsidRDefault="00822FA4">
      <w:pPr>
        <w:pStyle w:val="Style13"/>
        <w:widowControl/>
        <w:tabs>
          <w:tab w:val="left" w:pos="972"/>
        </w:tabs>
        <w:spacing w:line="317" w:lineRule="exact"/>
        <w:ind w:firstLine="706"/>
        <w:rPr>
          <w:rStyle w:val="FontStyle29"/>
        </w:rPr>
      </w:pPr>
      <w:r>
        <w:rPr>
          <w:rStyle w:val="FontStyle29"/>
        </w:rPr>
        <w:t>г)</w:t>
      </w:r>
      <w:r>
        <w:rPr>
          <w:rStyle w:val="FontStyle29"/>
          <w:sz w:val="20"/>
          <w:szCs w:val="20"/>
        </w:rPr>
        <w:tab/>
      </w:r>
      <w:r>
        <w:rPr>
          <w:rStyle w:val="FontStyle29"/>
        </w:rPr>
        <w:t>лица, участвующие в выжигании сухой травянистой растительности,</w:t>
      </w:r>
      <w:r>
        <w:rPr>
          <w:rStyle w:val="FontStyle29"/>
        </w:rPr>
        <w:br/>
        <w:t>обеспечены первичными средствами пожаротушения.</w:t>
      </w:r>
    </w:p>
    <w:p w:rsidR="00C50E13" w:rsidRDefault="00822FA4">
      <w:pPr>
        <w:pStyle w:val="Style13"/>
        <w:widowControl/>
        <w:tabs>
          <w:tab w:val="left" w:pos="1325"/>
        </w:tabs>
        <w:spacing w:line="317" w:lineRule="exact"/>
        <w:ind w:firstLine="706"/>
        <w:rPr>
          <w:rStyle w:val="FontStyle29"/>
        </w:rPr>
      </w:pPr>
      <w:r>
        <w:rPr>
          <w:rStyle w:val="FontStyle29"/>
        </w:rPr>
        <w:t>72.2.</w:t>
      </w:r>
      <w:r>
        <w:rPr>
          <w:rStyle w:val="FontStyle29"/>
          <w:sz w:val="20"/>
          <w:szCs w:val="20"/>
        </w:rPr>
        <w:tab/>
      </w:r>
      <w:r>
        <w:rPr>
          <w:rStyle w:val="FontStyle29"/>
        </w:rPr>
        <w:t>Принятие решения о проведении выжигания сухой травянистой</w:t>
      </w:r>
      <w:r>
        <w:rPr>
          <w:rStyle w:val="FontStyle29"/>
        </w:rPr>
        <w:br/>
        <w:t>растительности и определение лиц, ответственных за выжигание, осуществляется</w:t>
      </w:r>
      <w:r>
        <w:rPr>
          <w:rStyle w:val="FontStyle29"/>
        </w:rPr>
        <w:br/>
        <w:t>руководителем организации.</w:t>
      </w:r>
    </w:p>
    <w:p w:rsidR="00C50E13" w:rsidRDefault="00822FA4">
      <w:pPr>
        <w:pStyle w:val="Style9"/>
        <w:widowControl/>
        <w:spacing w:line="317" w:lineRule="exact"/>
        <w:ind w:firstLine="713"/>
        <w:rPr>
          <w:rStyle w:val="FontStyle29"/>
        </w:rPr>
      </w:pPr>
      <w:r>
        <w:rPr>
          <w:rStyle w:val="FontStyle29"/>
        </w:rPr>
        <w:t xml:space="preserve">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w:t>
      </w:r>
      <w:r>
        <w:rPr>
          <w:rStyle w:val="FontStyle29"/>
        </w:rPr>
        <w:lastRenderedPageBreak/>
        <w:t>Федерации от 30 июня 2007 г. № 417 «Об утверждении Правил пожарной безопасности в лесах».</w:t>
      </w:r>
    </w:p>
    <w:p w:rsidR="00C50E13" w:rsidRDefault="00822FA4">
      <w:pPr>
        <w:pStyle w:val="Style9"/>
        <w:widowControl/>
        <w:spacing w:before="65" w:line="317" w:lineRule="exact"/>
        <w:rPr>
          <w:rStyle w:val="FontStyle29"/>
        </w:rPr>
      </w:pPr>
      <w:r>
        <w:rPr>
          <w:rStyle w:val="FontStyle29"/>
        </w:rPr>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C50E13" w:rsidRDefault="00822FA4">
      <w:pPr>
        <w:pStyle w:val="Style13"/>
        <w:widowControl/>
        <w:tabs>
          <w:tab w:val="left" w:pos="979"/>
        </w:tabs>
        <w:spacing w:line="317" w:lineRule="exact"/>
        <w:rPr>
          <w:rStyle w:val="FontStyle29"/>
        </w:rPr>
      </w:pPr>
      <w:r>
        <w:rPr>
          <w:rStyle w:val="FontStyle29"/>
        </w:rPr>
        <w:t>а)</w:t>
      </w:r>
      <w:r>
        <w:rPr>
          <w:rStyle w:val="FontStyle29"/>
          <w:sz w:val="20"/>
          <w:szCs w:val="20"/>
        </w:rPr>
        <w:tab/>
      </w:r>
      <w:r>
        <w:rPr>
          <w:rStyle w:val="FontStyle29"/>
        </w:rPr>
        <w:t>органами местного самоуправления поселений и городских округов, за</w:t>
      </w:r>
      <w:r>
        <w:rPr>
          <w:rStyle w:val="FontStyle29"/>
        </w:rPr>
        <w:br/>
        <w:t>исключением случаев, указанных в подпункте "б" настоящего пункта;</w:t>
      </w:r>
    </w:p>
    <w:p w:rsidR="00C50E13" w:rsidRDefault="00822FA4">
      <w:pPr>
        <w:pStyle w:val="Style13"/>
        <w:widowControl/>
        <w:tabs>
          <w:tab w:val="left" w:pos="979"/>
        </w:tabs>
        <w:spacing w:line="317" w:lineRule="exact"/>
        <w:rPr>
          <w:rStyle w:val="FontStyle29"/>
        </w:rPr>
      </w:pPr>
      <w:r>
        <w:rPr>
          <w:rStyle w:val="FontStyle29"/>
        </w:rPr>
        <w:t>б)</w:t>
      </w:r>
      <w:r>
        <w:rPr>
          <w:rStyle w:val="FontStyle29"/>
          <w:sz w:val="20"/>
          <w:szCs w:val="20"/>
        </w:rPr>
        <w:tab/>
      </w:r>
      <w:r>
        <w:rPr>
          <w:rStyle w:val="FontStyle29"/>
        </w:rPr>
        <w:t>в отношении городов федерального значения Москвы и Санкт-Петербурга -</w:t>
      </w:r>
      <w:r>
        <w:rPr>
          <w:rStyle w:val="FontStyle29"/>
        </w:rPr>
        <w:br/>
        <w:t>органами государственной власти указанных субъектов Российской Федерации.</w:t>
      </w:r>
    </w:p>
    <w:p w:rsidR="00C50E13" w:rsidRDefault="00822FA4">
      <w:pPr>
        <w:pStyle w:val="Style9"/>
        <w:widowControl/>
        <w:spacing w:line="317" w:lineRule="exact"/>
        <w:ind w:firstLine="691"/>
        <w:rPr>
          <w:rStyle w:val="FontStyle29"/>
        </w:rPr>
      </w:pPr>
      <w:r>
        <w:rPr>
          <w:rStyle w:val="FontStyle29"/>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C50E13" w:rsidRDefault="00822FA4">
      <w:pPr>
        <w:pStyle w:val="Style9"/>
        <w:widowControl/>
        <w:spacing w:line="317" w:lineRule="exact"/>
        <w:rPr>
          <w:rStyle w:val="FontStyle29"/>
        </w:rPr>
      </w:pPr>
      <w:r>
        <w:rPr>
          <w:rStyle w:val="FontStyle29"/>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C50E13" w:rsidRDefault="00822FA4" w:rsidP="00822FA4">
      <w:pPr>
        <w:pStyle w:val="Style13"/>
        <w:widowControl/>
        <w:numPr>
          <w:ilvl w:val="0"/>
          <w:numId w:val="3"/>
        </w:numPr>
        <w:tabs>
          <w:tab w:val="left" w:pos="1260"/>
        </w:tabs>
        <w:spacing w:line="317" w:lineRule="exact"/>
        <w:ind w:firstLine="706"/>
        <w:rPr>
          <w:rStyle w:val="FontStyle29"/>
        </w:rPr>
      </w:pPr>
      <w:r>
        <w:rPr>
          <w:rStyle w:val="FontStyle29"/>
        </w:rPr>
        <w:t>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C50E13" w:rsidRDefault="00822FA4" w:rsidP="00822FA4">
      <w:pPr>
        <w:pStyle w:val="Style13"/>
        <w:widowControl/>
        <w:numPr>
          <w:ilvl w:val="0"/>
          <w:numId w:val="3"/>
        </w:numPr>
        <w:tabs>
          <w:tab w:val="left" w:pos="1260"/>
        </w:tabs>
        <w:spacing w:line="317" w:lineRule="exact"/>
        <w:ind w:firstLine="706"/>
        <w:rPr>
          <w:rStyle w:val="FontStyle29"/>
        </w:rPr>
      </w:pPr>
      <w:r>
        <w:rPr>
          <w:rStyle w:val="FontStyle29"/>
        </w:rPr>
        <w:t xml:space="preserve">На территории лесных насаждений мосты должны окаймляться минерализованной полосой шириной не менее 1,4 метра по внешнему периметру полосы </w:t>
      </w:r>
      <w:r>
        <w:rPr>
          <w:rStyle w:val="FontStyle37"/>
          <w:lang w:val="en-US"/>
        </w:rPr>
        <w:t>otbo</w:t>
      </w:r>
      <w:r w:rsidRPr="00B267FF">
        <w:rPr>
          <w:rStyle w:val="FontStyle29"/>
        </w:rPr>
        <w:t>/</w:t>
      </w:r>
      <w:r>
        <w:rPr>
          <w:rStyle w:val="FontStyle29"/>
          <w:lang w:val="en-US"/>
        </w:rPr>
        <w:t>ia</w:t>
      </w:r>
      <w:r w:rsidRPr="00B267FF">
        <w:rPr>
          <w:rStyle w:val="FontStyle29"/>
        </w:rPr>
        <w:t>.</w:t>
      </w:r>
    </w:p>
    <w:p w:rsidR="00C50E13" w:rsidRDefault="00822FA4" w:rsidP="00822FA4">
      <w:pPr>
        <w:pStyle w:val="Style13"/>
        <w:widowControl/>
        <w:numPr>
          <w:ilvl w:val="0"/>
          <w:numId w:val="3"/>
        </w:numPr>
        <w:tabs>
          <w:tab w:val="left" w:pos="1260"/>
        </w:tabs>
        <w:spacing w:line="317" w:lineRule="exact"/>
        <w:ind w:firstLine="706"/>
        <w:rPr>
          <w:rStyle w:val="FontStyle29"/>
        </w:rPr>
      </w:pPr>
      <w:r>
        <w:rPr>
          <w:rStyle w:val="FontStyle29"/>
        </w:rPr>
        <w:t>Земляные участки иод мостами в радиусе 50 метров должны быть очищены от сухой травы, кустарника, валежника, мусора и других горючих материалов.</w:t>
      </w:r>
    </w:p>
    <w:p w:rsidR="00C50E13" w:rsidRDefault="00822FA4">
      <w:pPr>
        <w:pStyle w:val="Style23"/>
        <w:widowControl/>
        <w:spacing w:line="317" w:lineRule="exact"/>
        <w:ind w:left="2088"/>
        <w:jc w:val="left"/>
        <w:rPr>
          <w:rStyle w:val="FontStyle29"/>
        </w:rPr>
      </w:pPr>
      <w:r>
        <w:rPr>
          <w:rStyle w:val="FontStyle29"/>
        </w:rPr>
        <w:t>XX. Порядок оформления паспорта населенного пункта</w:t>
      </w:r>
    </w:p>
    <w:p w:rsidR="00C50E13" w:rsidRDefault="00822FA4" w:rsidP="00822FA4">
      <w:pPr>
        <w:pStyle w:val="Style13"/>
        <w:widowControl/>
        <w:numPr>
          <w:ilvl w:val="0"/>
          <w:numId w:val="4"/>
        </w:numPr>
        <w:tabs>
          <w:tab w:val="left" w:pos="1253"/>
        </w:tabs>
        <w:spacing w:line="317" w:lineRule="exact"/>
        <w:ind w:firstLine="698"/>
        <w:rPr>
          <w:rStyle w:val="FontStyle29"/>
        </w:rPr>
      </w:pPr>
      <w:r>
        <w:rPr>
          <w:rStyle w:val="FontStyle29"/>
        </w:rPr>
        <w:t>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N 7.</w:t>
      </w:r>
    </w:p>
    <w:p w:rsidR="00C50E13" w:rsidRDefault="00822FA4" w:rsidP="00822FA4">
      <w:pPr>
        <w:pStyle w:val="Style13"/>
        <w:widowControl/>
        <w:numPr>
          <w:ilvl w:val="0"/>
          <w:numId w:val="4"/>
        </w:numPr>
        <w:tabs>
          <w:tab w:val="left" w:pos="1253"/>
        </w:tabs>
        <w:spacing w:line="317" w:lineRule="exact"/>
        <w:ind w:firstLine="698"/>
        <w:rPr>
          <w:rStyle w:val="FontStyle29"/>
        </w:rPr>
      </w:pPr>
      <w:r>
        <w:rPr>
          <w:rStyle w:val="FontStyle29"/>
        </w:rPr>
        <w:t>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C50E13" w:rsidRDefault="00822FA4" w:rsidP="00822FA4">
      <w:pPr>
        <w:pStyle w:val="Style13"/>
        <w:widowControl/>
        <w:numPr>
          <w:ilvl w:val="0"/>
          <w:numId w:val="4"/>
        </w:numPr>
        <w:tabs>
          <w:tab w:val="left" w:pos="1253"/>
        </w:tabs>
        <w:spacing w:line="317" w:lineRule="exact"/>
        <w:ind w:firstLine="698"/>
        <w:rPr>
          <w:rStyle w:val="FontStyle29"/>
        </w:rPr>
      </w:pPr>
      <w:r>
        <w:rPr>
          <w:rStyle w:val="FontStyle29"/>
        </w:rPr>
        <w:t>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C50E13" w:rsidRDefault="00822FA4">
      <w:pPr>
        <w:pStyle w:val="Style13"/>
        <w:widowControl/>
        <w:tabs>
          <w:tab w:val="left" w:pos="986"/>
        </w:tabs>
        <w:spacing w:line="317" w:lineRule="exact"/>
        <w:rPr>
          <w:rStyle w:val="FontStyle29"/>
        </w:rPr>
      </w:pPr>
      <w:r>
        <w:rPr>
          <w:rStyle w:val="FontStyle29"/>
        </w:rPr>
        <w:t>а)</w:t>
      </w:r>
      <w:r>
        <w:rPr>
          <w:rStyle w:val="FontStyle29"/>
          <w:sz w:val="20"/>
          <w:szCs w:val="20"/>
        </w:rPr>
        <w:tab/>
      </w:r>
      <w:r>
        <w:rPr>
          <w:rStyle w:val="FontStyle29"/>
        </w:rPr>
        <w:t>менее 100 метров от границы населенного пункта, на землях которого</w:t>
      </w:r>
      <w:r>
        <w:rPr>
          <w:rStyle w:val="FontStyle29"/>
        </w:rPr>
        <w:br/>
        <w:t>имеются объекты капитального строительства с количеством более двух этажей;</w:t>
      </w:r>
    </w:p>
    <w:p w:rsidR="00C50E13" w:rsidRDefault="00822FA4">
      <w:pPr>
        <w:pStyle w:val="Style13"/>
        <w:widowControl/>
        <w:tabs>
          <w:tab w:val="left" w:pos="986"/>
        </w:tabs>
        <w:spacing w:line="317" w:lineRule="exact"/>
        <w:rPr>
          <w:rStyle w:val="FontStyle29"/>
        </w:rPr>
      </w:pPr>
      <w:r>
        <w:rPr>
          <w:rStyle w:val="FontStyle29"/>
        </w:rPr>
        <w:t>б)</w:t>
      </w:r>
      <w:r>
        <w:rPr>
          <w:rStyle w:val="FontStyle29"/>
          <w:sz w:val="20"/>
          <w:szCs w:val="20"/>
        </w:rPr>
        <w:tab/>
      </w:r>
      <w:r>
        <w:rPr>
          <w:rStyle w:val="FontStyle29"/>
        </w:rPr>
        <w:t>менее 50 метров от границы населенного пункта, на землях которого</w:t>
      </w:r>
      <w:r>
        <w:rPr>
          <w:rStyle w:val="FontStyle29"/>
        </w:rPr>
        <w:br/>
        <w:t>имеются объекты капитальною строительства с количеством этажей 2 и менее.</w:t>
      </w:r>
    </w:p>
    <w:p w:rsidR="00C50E13" w:rsidRDefault="00822FA4">
      <w:pPr>
        <w:pStyle w:val="Style13"/>
        <w:widowControl/>
        <w:tabs>
          <w:tab w:val="left" w:pos="1260"/>
        </w:tabs>
        <w:spacing w:before="72" w:line="317" w:lineRule="exact"/>
        <w:ind w:firstLine="698"/>
        <w:rPr>
          <w:rStyle w:val="FontStyle29"/>
        </w:rPr>
      </w:pPr>
      <w:r>
        <w:rPr>
          <w:rStyle w:val="FontStyle29"/>
        </w:rPr>
        <w:t>490.</w:t>
      </w:r>
      <w:r>
        <w:rPr>
          <w:rStyle w:val="FontStyle29"/>
          <w:sz w:val="20"/>
          <w:szCs w:val="20"/>
        </w:rPr>
        <w:tab/>
      </w:r>
      <w:r>
        <w:rPr>
          <w:rStyle w:val="FontStyle29"/>
        </w:rPr>
        <w:t>Перечень населенных пунктов, подверженных угрозе лесных пожаров, и</w:t>
      </w:r>
      <w:r>
        <w:rPr>
          <w:rStyle w:val="FontStyle29"/>
        </w:rPr>
        <w:br/>
        <w:t>начало пожароопасного сезона устанавливаются нормативным правовым актом</w:t>
      </w:r>
      <w:r>
        <w:rPr>
          <w:rStyle w:val="FontStyle29"/>
        </w:rPr>
        <w:br/>
      </w:r>
      <w:r>
        <w:rPr>
          <w:rStyle w:val="FontStyle29"/>
        </w:rPr>
        <w:lastRenderedPageBreak/>
        <w:t xml:space="preserve">субъекта Российской Федерации исходя из природно-климатических </w:t>
      </w:r>
      <w:r>
        <w:rPr>
          <w:rStyle w:val="FontStyle32"/>
        </w:rPr>
        <w:t>особенностей,</w:t>
      </w:r>
      <w:r>
        <w:rPr>
          <w:rStyle w:val="FontStyle32"/>
        </w:rPr>
        <w:br/>
      </w:r>
      <w:r>
        <w:rPr>
          <w:rStyle w:val="FontStyle29"/>
        </w:rPr>
        <w:t xml:space="preserve">связанных со сходом </w:t>
      </w:r>
      <w:r>
        <w:rPr>
          <w:rStyle w:val="FontStyle32"/>
        </w:rPr>
        <w:t xml:space="preserve">снежного </w:t>
      </w:r>
      <w:r>
        <w:rPr>
          <w:rStyle w:val="FontStyle29"/>
        </w:rPr>
        <w:t>покрова в лесах.</w:t>
      </w:r>
    </w:p>
    <w:p w:rsidR="00C50E13" w:rsidRDefault="00822FA4">
      <w:pPr>
        <w:pStyle w:val="Style13"/>
        <w:widowControl/>
        <w:tabs>
          <w:tab w:val="left" w:pos="1282"/>
        </w:tabs>
        <w:spacing w:line="317" w:lineRule="exact"/>
        <w:ind w:left="720" w:firstLine="0"/>
        <w:jc w:val="left"/>
        <w:rPr>
          <w:rStyle w:val="FontStyle29"/>
        </w:rPr>
      </w:pPr>
      <w:r>
        <w:rPr>
          <w:rStyle w:val="FontStyle29"/>
        </w:rPr>
        <w:t>491.</w:t>
      </w:r>
      <w:r>
        <w:rPr>
          <w:rStyle w:val="FontStyle29"/>
          <w:sz w:val="20"/>
          <w:szCs w:val="20"/>
        </w:rPr>
        <w:tab/>
      </w:r>
      <w:r>
        <w:rPr>
          <w:rStyle w:val="FontStyle29"/>
        </w:rPr>
        <w:t>Паспорт набеленного пункта оформляется в 3 экземплярах.</w:t>
      </w:r>
    </w:p>
    <w:p w:rsidR="00C50E13" w:rsidRDefault="00822FA4">
      <w:pPr>
        <w:pStyle w:val="Style9"/>
        <w:widowControl/>
        <w:spacing w:line="317" w:lineRule="exact"/>
        <w:ind w:firstLine="684"/>
        <w:rPr>
          <w:rStyle w:val="FontStyle29"/>
        </w:rPr>
      </w:pPr>
      <w:r>
        <w:rPr>
          <w:rStyle w:val="FontStyle29"/>
        </w:rPr>
        <w:t xml:space="preserve">Орган </w:t>
      </w:r>
      <w:r>
        <w:rPr>
          <w:rStyle w:val="FontStyle32"/>
        </w:rPr>
        <w:t xml:space="preserve">местного </w:t>
      </w:r>
      <w:r>
        <w:rPr>
          <w:rStyle w:val="FontStyle29"/>
        </w:rPr>
        <w:t xml:space="preserve">самоуправления (орган государственной власти </w:t>
      </w:r>
      <w:r>
        <w:rPr>
          <w:rStyle w:val="FontStyle32"/>
        </w:rPr>
        <w:t xml:space="preserve">субъекта </w:t>
      </w:r>
      <w:r>
        <w:rPr>
          <w:rStyle w:val="FontStyle29"/>
        </w:rPr>
        <w:t xml:space="preserve">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w:t>
      </w:r>
      <w:r>
        <w:rPr>
          <w:rStyle w:val="FontStyle32"/>
        </w:rPr>
        <w:t xml:space="preserve">(органа </w:t>
      </w:r>
      <w:r>
        <w:rPr>
          <w:rStyle w:val="FontStyle29"/>
        </w:rPr>
        <w:t xml:space="preserve">исполнительной власти субъекта Российской Федерации), структурное подразделение территориального органа Министерства Российской Федерации но делам гражданской обороны, чрезвычайным ситуациям и ликвидации последствий стихийных бедствий, в сферу ведения которого </w:t>
      </w:r>
      <w:r>
        <w:rPr>
          <w:rStyle w:val="FontStyle32"/>
        </w:rPr>
        <w:t xml:space="preserve">ВХОДЯТ </w:t>
      </w:r>
      <w:r>
        <w:rPr>
          <w:rStyle w:val="FontStyle29"/>
        </w:rPr>
        <w:t>вопросы организации и осуществления федерального государственного пожарного надзора.</w:t>
      </w:r>
    </w:p>
    <w:p w:rsidR="00C50E13" w:rsidRDefault="00822FA4">
      <w:pPr>
        <w:pStyle w:val="Style9"/>
        <w:widowControl/>
        <w:spacing w:before="7" w:line="317" w:lineRule="exact"/>
        <w:ind w:firstLine="691"/>
        <w:rPr>
          <w:rStyle w:val="FontStyle29"/>
        </w:rPr>
      </w:pPr>
      <w:r>
        <w:rPr>
          <w:rStyle w:val="FontStyle29"/>
        </w:rPr>
        <w:t xml:space="preserve">Один экземпляр паспорта </w:t>
      </w:r>
      <w:r>
        <w:rPr>
          <w:rStyle w:val="FontStyle32"/>
        </w:rPr>
        <w:t xml:space="preserve">населенного </w:t>
      </w:r>
      <w:r>
        <w:rPr>
          <w:rStyle w:val="FontStyle29"/>
        </w:rPr>
        <w:t xml:space="preserve">пункта подлежит постоянному хранению в органе местного самоуправления (органе государственной власти субъекта Российской Федерации), </w:t>
      </w:r>
      <w:r>
        <w:rPr>
          <w:rStyle w:val="FontStyle32"/>
        </w:rPr>
        <w:t xml:space="preserve">утвердившем </w:t>
      </w:r>
      <w:r>
        <w:rPr>
          <w:rStyle w:val="FontStyle29"/>
        </w:rPr>
        <w:t>паспорт населенного пункта.</w:t>
      </w:r>
    </w:p>
    <w:p w:rsidR="00C50E13" w:rsidRDefault="00C50E13">
      <w:pPr>
        <w:pStyle w:val="Style5"/>
        <w:widowControl/>
        <w:spacing w:line="240" w:lineRule="exact"/>
        <w:ind w:left="1922"/>
        <w:jc w:val="left"/>
        <w:rPr>
          <w:sz w:val="20"/>
          <w:szCs w:val="20"/>
        </w:rPr>
      </w:pPr>
    </w:p>
    <w:p w:rsidR="00C50E13" w:rsidRDefault="00822FA4">
      <w:pPr>
        <w:pStyle w:val="Style5"/>
        <w:widowControl/>
        <w:spacing w:before="113" w:line="240" w:lineRule="auto"/>
        <w:ind w:left="1922"/>
        <w:jc w:val="left"/>
        <w:rPr>
          <w:rStyle w:val="FontStyle28"/>
        </w:rPr>
      </w:pPr>
      <w:r>
        <w:rPr>
          <w:rStyle w:val="FontStyle28"/>
        </w:rPr>
        <w:t>Принятие дополнительных мер пожарной безопасности</w:t>
      </w:r>
    </w:p>
    <w:p w:rsidR="00C50E13" w:rsidRDefault="00C50E13">
      <w:pPr>
        <w:pStyle w:val="Style9"/>
        <w:widowControl/>
        <w:spacing w:line="240" w:lineRule="exact"/>
        <w:ind w:firstLine="698"/>
        <w:rPr>
          <w:sz w:val="20"/>
          <w:szCs w:val="20"/>
        </w:rPr>
      </w:pPr>
    </w:p>
    <w:p w:rsidR="00C50E13" w:rsidRDefault="00822FA4">
      <w:pPr>
        <w:pStyle w:val="Style9"/>
        <w:widowControl/>
        <w:spacing w:before="84" w:line="317" w:lineRule="exact"/>
        <w:ind w:firstLine="698"/>
        <w:rPr>
          <w:rStyle w:val="FontStyle29"/>
        </w:rPr>
      </w:pPr>
      <w:r>
        <w:rPr>
          <w:rStyle w:val="FontStyle29"/>
        </w:rPr>
        <w:t xml:space="preserve">В соответствии со статьей 30 Федерального закона от 21 декабря 1994 г. № 69-ФЗ «О пожарной безопасности» в случае </w:t>
      </w:r>
      <w:r>
        <w:rPr>
          <w:rStyle w:val="FontStyle32"/>
        </w:rPr>
        <w:t xml:space="preserve">повышения </w:t>
      </w:r>
      <w:r>
        <w:rPr>
          <w:rStyle w:val="FontStyle29"/>
        </w:rPr>
        <w:t xml:space="preserve">пожарной опасности в весенне-летний период решением органов </w:t>
      </w:r>
      <w:r>
        <w:rPr>
          <w:rStyle w:val="FontStyle32"/>
        </w:rPr>
        <w:t xml:space="preserve">государственной власти </w:t>
      </w:r>
      <w:r>
        <w:rPr>
          <w:rStyle w:val="FontStyle29"/>
        </w:rPr>
        <w:t xml:space="preserve">или органов местного самоуправления на соответствующих территориях </w:t>
      </w:r>
      <w:r>
        <w:rPr>
          <w:rStyle w:val="FontStyle32"/>
        </w:rPr>
        <w:t xml:space="preserve">может </w:t>
      </w:r>
      <w:r>
        <w:rPr>
          <w:rStyle w:val="FontStyle29"/>
        </w:rPr>
        <w:t>устанавливаться особый противопожарный режим.</w:t>
      </w:r>
    </w:p>
    <w:p w:rsidR="00C50E13" w:rsidRDefault="00822FA4">
      <w:pPr>
        <w:pStyle w:val="Style9"/>
        <w:widowControl/>
        <w:spacing w:line="317" w:lineRule="exact"/>
        <w:ind w:firstLine="677"/>
        <w:rPr>
          <w:rStyle w:val="FontStyle29"/>
        </w:rPr>
      </w:pPr>
      <w:r>
        <w:rPr>
          <w:rStyle w:val="FontStyle29"/>
        </w:rPr>
        <w:t xml:space="preserve">На период действия особого противопожарного режима на соответствующих территориях устанавливаются дополнительные </w:t>
      </w:r>
      <w:r>
        <w:rPr>
          <w:rStyle w:val="FontStyle32"/>
        </w:rPr>
        <w:t xml:space="preserve">требования </w:t>
      </w:r>
      <w:r>
        <w:rPr>
          <w:rStyle w:val="FontStyle29"/>
        </w:rPr>
        <w:t>пожарной безопасности, предусмотренные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w:t>
      </w:r>
    </w:p>
    <w:p w:rsidR="00C50E13" w:rsidRDefault="00822FA4">
      <w:pPr>
        <w:pStyle w:val="Style9"/>
        <w:widowControl/>
        <w:spacing w:line="317" w:lineRule="exact"/>
        <w:ind w:firstLine="713"/>
        <w:rPr>
          <w:rStyle w:val="FontStyle29"/>
        </w:rPr>
      </w:pPr>
      <w:r>
        <w:rPr>
          <w:rStyle w:val="FontStyle29"/>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C50E13" w:rsidRDefault="00822FA4">
      <w:pPr>
        <w:pStyle w:val="Style9"/>
        <w:widowControl/>
        <w:spacing w:before="7" w:line="317" w:lineRule="exact"/>
        <w:rPr>
          <w:rStyle w:val="FontStyle29"/>
        </w:rPr>
      </w:pPr>
      <w:r>
        <w:rPr>
          <w:rStyle w:val="FontStyle29"/>
        </w:rPr>
        <w:t>Именно с наступлением такой погоды органам местного самоуправления рекомендуется рассматривать вопрос об установлении особого противопожарного режима. При этом он может быть установлен как на территории муниципального образования поселения, так и на всей территории муниципального района.</w:t>
      </w:r>
    </w:p>
    <w:p w:rsidR="00C50E13" w:rsidRDefault="00822FA4">
      <w:pPr>
        <w:pStyle w:val="Style9"/>
        <w:widowControl/>
        <w:spacing w:line="317" w:lineRule="exact"/>
        <w:ind w:firstLine="698"/>
        <w:rPr>
          <w:rStyle w:val="FontStyle29"/>
        </w:rPr>
      </w:pPr>
      <w:r>
        <w:rPr>
          <w:rStyle w:val="FontStyle29"/>
        </w:rPr>
        <w:t>При введении особого противопожарного режима на территории муниципального образования, органами местного самоуправления устанавливаются дополнительные требования пожарной безопасности на время его действия.</w:t>
      </w:r>
    </w:p>
    <w:p w:rsidR="00C50E13" w:rsidRDefault="00822FA4">
      <w:pPr>
        <w:pStyle w:val="Style9"/>
        <w:widowControl/>
        <w:spacing w:before="7" w:line="317" w:lineRule="exact"/>
        <w:ind w:firstLine="698"/>
        <w:rPr>
          <w:rStyle w:val="FontStyle29"/>
        </w:rPr>
      </w:pPr>
      <w:r>
        <w:rPr>
          <w:rStyle w:val="FontStyle29"/>
        </w:rPr>
        <w:t xml:space="preserve">Дополнительные требования пожарной безопасности не </w:t>
      </w:r>
      <w:r>
        <w:rPr>
          <w:rStyle w:val="FontStyle32"/>
        </w:rPr>
        <w:t xml:space="preserve">могут </w:t>
      </w:r>
      <w:r>
        <w:rPr>
          <w:rStyle w:val="FontStyle29"/>
        </w:rPr>
        <w:t>смягчать действующие требования, напротив, они могут содержать более жесткие правовые нормы. В качестве примера можно привести решение органов местного самоуправления об увеличении ширины минерализованных полос, защитных противопожарных полос, отделяющих населенные пункты от лесов и лесных насаждений, ограничение разведения костров.</w:t>
      </w:r>
    </w:p>
    <w:p w:rsidR="00C50E13" w:rsidRDefault="00822FA4">
      <w:pPr>
        <w:pStyle w:val="Style9"/>
        <w:widowControl/>
        <w:spacing w:line="317" w:lineRule="exact"/>
        <w:ind w:firstLine="691"/>
        <w:rPr>
          <w:rStyle w:val="FontStyle29"/>
        </w:rPr>
      </w:pPr>
      <w:r>
        <w:rPr>
          <w:rStyle w:val="FontStyle29"/>
        </w:rPr>
        <w:lastRenderedPageBreak/>
        <w:t>Также органы местного самоуправления разрабатывают комплекс мер, направленных на стабилизацию оперативной обстановки с пожарами и последствиями от них, осуществляют координационный контроль за реализацией указанных мер.</w:t>
      </w:r>
    </w:p>
    <w:p w:rsidR="00C50E13" w:rsidRDefault="00822FA4">
      <w:pPr>
        <w:pStyle w:val="Style9"/>
        <w:widowControl/>
        <w:spacing w:line="324" w:lineRule="exact"/>
        <w:ind w:firstLine="691"/>
        <w:rPr>
          <w:rStyle w:val="FontStyle29"/>
        </w:rPr>
      </w:pPr>
      <w:r>
        <w:rPr>
          <w:rStyle w:val="FontStyle29"/>
        </w:rPr>
        <w:t>Для населенных пунктов, расположенных в лесных массивах, органами местного самоуправления должны быть разработаны и выполнены мероприятия, исключающие возможность переброса огня при лесных и торфяных пожарах па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p w:rsidR="00C50E13" w:rsidRDefault="00C50E13">
      <w:pPr>
        <w:pStyle w:val="Style18"/>
        <w:widowControl/>
        <w:spacing w:line="240" w:lineRule="exact"/>
        <w:ind w:left="3614"/>
        <w:rPr>
          <w:sz w:val="20"/>
          <w:szCs w:val="20"/>
        </w:rPr>
      </w:pPr>
    </w:p>
    <w:p w:rsidR="00C50E13" w:rsidRDefault="00822FA4">
      <w:pPr>
        <w:pStyle w:val="Style18"/>
        <w:widowControl/>
        <w:spacing w:before="77"/>
        <w:ind w:left="3614"/>
        <w:rPr>
          <w:rStyle w:val="FontStyle28"/>
        </w:rPr>
      </w:pPr>
      <w:r>
        <w:rPr>
          <w:rStyle w:val="FontStyle28"/>
        </w:rPr>
        <w:t xml:space="preserve">Основные меры пожарной безопасности </w:t>
      </w:r>
      <w:r>
        <w:rPr>
          <w:rStyle w:val="FontStyle33"/>
        </w:rPr>
        <w:t xml:space="preserve">к </w:t>
      </w:r>
      <w:r>
        <w:rPr>
          <w:rStyle w:val="FontStyle28"/>
        </w:rPr>
        <w:t>весенне-летний пожароопасный период</w:t>
      </w:r>
    </w:p>
    <w:p w:rsidR="00C50E13" w:rsidRDefault="00C50E13">
      <w:pPr>
        <w:pStyle w:val="Style9"/>
        <w:widowControl/>
        <w:spacing w:line="240" w:lineRule="exact"/>
        <w:ind w:firstLine="698"/>
        <w:rPr>
          <w:sz w:val="20"/>
          <w:szCs w:val="20"/>
        </w:rPr>
      </w:pPr>
    </w:p>
    <w:p w:rsidR="00C50E13" w:rsidRDefault="00822FA4">
      <w:pPr>
        <w:pStyle w:val="Style9"/>
        <w:widowControl/>
        <w:spacing w:before="84" w:line="324" w:lineRule="exact"/>
        <w:ind w:firstLine="698"/>
        <w:rPr>
          <w:rStyle w:val="FontStyle29"/>
        </w:rPr>
      </w:pPr>
      <w:r>
        <w:rPr>
          <w:rStyle w:val="FontStyle29"/>
        </w:rPr>
        <w:t>Основные требования, выполнение которых позволит сделать вывод о готовности населенных пунктов к весенне-летнему пожароопасному периоду:</w:t>
      </w:r>
    </w:p>
    <w:p w:rsidR="00C50E13" w:rsidRDefault="00822FA4" w:rsidP="00822FA4">
      <w:pPr>
        <w:pStyle w:val="Style21"/>
        <w:widowControl/>
        <w:numPr>
          <w:ilvl w:val="0"/>
          <w:numId w:val="5"/>
        </w:numPr>
        <w:tabs>
          <w:tab w:val="left" w:pos="1397"/>
        </w:tabs>
        <w:spacing w:before="14"/>
        <w:jc w:val="both"/>
        <w:rPr>
          <w:rStyle w:val="FontStyle29"/>
        </w:rPr>
      </w:pPr>
      <w:r>
        <w:rPr>
          <w:rStyle w:val="FontStyle29"/>
        </w:rPr>
        <w:t>Наличие противопожарных разрывов установленной ширины на всей протяжённости участка(ов) границы населенного пункта с лесным участком;</w:t>
      </w:r>
    </w:p>
    <w:p w:rsidR="00C50E13" w:rsidRDefault="00822FA4" w:rsidP="00822FA4">
      <w:pPr>
        <w:pStyle w:val="Style21"/>
        <w:widowControl/>
        <w:numPr>
          <w:ilvl w:val="0"/>
          <w:numId w:val="5"/>
        </w:numPr>
        <w:tabs>
          <w:tab w:val="left" w:pos="1397"/>
        </w:tabs>
        <w:spacing w:before="22" w:line="317" w:lineRule="exact"/>
        <w:jc w:val="both"/>
        <w:rPr>
          <w:rStyle w:val="FontStyle29"/>
        </w:rPr>
      </w:pPr>
      <w:r>
        <w:rPr>
          <w:rStyle w:val="FontStyle29"/>
        </w:rPr>
        <w:t>Наличие минерализованной полосы установленной ширины (не менее 5 м.) на всей протяжённости участка(ов) границы населенного пункта с лесным участком;</w:t>
      </w:r>
    </w:p>
    <w:p w:rsidR="00C50E13" w:rsidRDefault="00822FA4" w:rsidP="00822FA4">
      <w:pPr>
        <w:pStyle w:val="Style21"/>
        <w:widowControl/>
        <w:numPr>
          <w:ilvl w:val="0"/>
          <w:numId w:val="5"/>
        </w:numPr>
        <w:tabs>
          <w:tab w:val="left" w:pos="1397"/>
        </w:tabs>
        <w:spacing w:before="22" w:line="317" w:lineRule="exact"/>
        <w:jc w:val="both"/>
        <w:rPr>
          <w:rStyle w:val="FontStyle29"/>
        </w:rPr>
      </w:pPr>
      <w:r>
        <w:rPr>
          <w:rStyle w:val="FontStyle29"/>
        </w:rPr>
        <w:t>Проведение своевременной очистки территории населенного пункта и минерализованной полосы от горючих отходов, мусора, тары, опавших листьев, сухой травы;</w:t>
      </w:r>
    </w:p>
    <w:p w:rsidR="00C50E13" w:rsidRDefault="00822FA4" w:rsidP="00822FA4">
      <w:pPr>
        <w:pStyle w:val="Style21"/>
        <w:widowControl/>
        <w:numPr>
          <w:ilvl w:val="0"/>
          <w:numId w:val="5"/>
        </w:numPr>
        <w:tabs>
          <w:tab w:val="left" w:pos="1397"/>
        </w:tabs>
        <w:spacing w:before="29" w:line="310" w:lineRule="exact"/>
        <w:jc w:val="both"/>
        <w:rPr>
          <w:rStyle w:val="FontStyle29"/>
        </w:rPr>
      </w:pPr>
      <w:r>
        <w:rPr>
          <w:rStyle w:val="FontStyle29"/>
        </w:rPr>
        <w:t>Налич ие исправной звуковой системы оповещен и я населен ия о чрезвычайной ситуации;</w:t>
      </w:r>
    </w:p>
    <w:p w:rsidR="00C50E13" w:rsidRDefault="00822FA4" w:rsidP="00822FA4">
      <w:pPr>
        <w:pStyle w:val="Style21"/>
        <w:widowControl/>
        <w:numPr>
          <w:ilvl w:val="0"/>
          <w:numId w:val="5"/>
        </w:numPr>
        <w:tabs>
          <w:tab w:val="left" w:pos="1397"/>
        </w:tabs>
        <w:spacing w:before="29"/>
        <w:jc w:val="both"/>
        <w:rPr>
          <w:rStyle w:val="FontStyle29"/>
        </w:rPr>
      </w:pPr>
      <w:r>
        <w:rPr>
          <w:rStyle w:val="FontStyle29"/>
        </w:rPr>
        <w:t>Наличие исправной телефонной линии или радиосвязи для сообщения о пожаре;</w:t>
      </w:r>
    </w:p>
    <w:p w:rsidR="00C50E13" w:rsidRDefault="00822FA4" w:rsidP="00822FA4">
      <w:pPr>
        <w:pStyle w:val="Style21"/>
        <w:widowControl/>
        <w:numPr>
          <w:ilvl w:val="0"/>
          <w:numId w:val="5"/>
        </w:numPr>
        <w:tabs>
          <w:tab w:val="left" w:pos="1397"/>
        </w:tabs>
        <w:spacing w:before="14"/>
        <w:jc w:val="both"/>
        <w:rPr>
          <w:rStyle w:val="FontStyle29"/>
        </w:rPr>
      </w:pPr>
      <w:r>
        <w:rPr>
          <w:rStyle w:val="FontStyle29"/>
        </w:rPr>
        <w:t>Наличие естественных и искусственных водоемом, используемых для целей наружного пожаротушения, отвечающих установленным требованиям пожарной безопасности;</w:t>
      </w:r>
    </w:p>
    <w:p w:rsidR="00C50E13" w:rsidRDefault="00822FA4" w:rsidP="00822FA4">
      <w:pPr>
        <w:pStyle w:val="Style21"/>
        <w:widowControl/>
        <w:numPr>
          <w:ilvl w:val="0"/>
          <w:numId w:val="5"/>
        </w:numPr>
        <w:tabs>
          <w:tab w:val="left" w:pos="1397"/>
        </w:tabs>
        <w:spacing w:before="22" w:line="317" w:lineRule="exact"/>
        <w:jc w:val="both"/>
        <w:rPr>
          <w:rStyle w:val="FontStyle29"/>
        </w:rPr>
      </w:pPr>
      <w:r>
        <w:rPr>
          <w:rStyle w:val="FontStyle29"/>
        </w:rPr>
        <w:t>Наличие подъездов по дорогам с твердым покрытием к источникам противопожарного водоснабжения, жилым зданиям и прочим строениям;</w:t>
      </w:r>
    </w:p>
    <w:p w:rsidR="00C50E13" w:rsidRDefault="00822FA4" w:rsidP="00822FA4">
      <w:pPr>
        <w:pStyle w:val="Style21"/>
        <w:widowControl/>
        <w:numPr>
          <w:ilvl w:val="0"/>
          <w:numId w:val="5"/>
        </w:numPr>
        <w:tabs>
          <w:tab w:val="left" w:pos="1397"/>
        </w:tabs>
        <w:spacing w:before="14" w:line="331" w:lineRule="exact"/>
        <w:jc w:val="both"/>
        <w:rPr>
          <w:rStyle w:val="FontStyle29"/>
        </w:rPr>
      </w:pPr>
      <w:r>
        <w:rPr>
          <w:rStyle w:val="FontStyle29"/>
        </w:rPr>
        <w:t>Наличие указателей пожарных гидрантов и других источников противопожарного водоснабжения, а также направления движения к ним;</w:t>
      </w:r>
    </w:p>
    <w:p w:rsidR="00C50E13" w:rsidRDefault="00822FA4" w:rsidP="00822FA4">
      <w:pPr>
        <w:pStyle w:val="Style21"/>
        <w:widowControl/>
        <w:numPr>
          <w:ilvl w:val="0"/>
          <w:numId w:val="5"/>
        </w:numPr>
        <w:tabs>
          <w:tab w:val="left" w:pos="1397"/>
        </w:tabs>
        <w:spacing w:line="331" w:lineRule="exact"/>
        <w:jc w:val="both"/>
        <w:rPr>
          <w:rStyle w:val="FontStyle29"/>
        </w:rPr>
      </w:pPr>
      <w:r>
        <w:rPr>
          <w:rStyle w:val="FontStyle29"/>
        </w:rPr>
        <w:t>Наличие исправного наружного освещения в темное время суток территории населенного пункта;</w:t>
      </w:r>
    </w:p>
    <w:p w:rsidR="00C50E13" w:rsidRDefault="00822FA4" w:rsidP="00822FA4">
      <w:pPr>
        <w:pStyle w:val="Style21"/>
        <w:widowControl/>
        <w:numPr>
          <w:ilvl w:val="0"/>
          <w:numId w:val="5"/>
        </w:numPr>
        <w:tabs>
          <w:tab w:val="left" w:pos="1397"/>
        </w:tabs>
        <w:spacing w:line="331" w:lineRule="exact"/>
        <w:ind w:left="706" w:firstLine="0"/>
        <w:rPr>
          <w:rStyle w:val="FontStyle29"/>
        </w:rPr>
      </w:pPr>
      <w:r>
        <w:rPr>
          <w:rStyle w:val="FontStyle29"/>
        </w:rPr>
        <w:t>Наличие добровольного пожарного формирования (если требуется);</w:t>
      </w:r>
    </w:p>
    <w:p w:rsidR="00C50E13" w:rsidRDefault="00822FA4" w:rsidP="00822FA4">
      <w:pPr>
        <w:pStyle w:val="Style21"/>
        <w:widowControl/>
        <w:numPr>
          <w:ilvl w:val="0"/>
          <w:numId w:val="5"/>
        </w:numPr>
        <w:tabs>
          <w:tab w:val="left" w:pos="1397"/>
        </w:tabs>
        <w:spacing w:line="331" w:lineRule="exact"/>
        <w:jc w:val="both"/>
        <w:rPr>
          <w:rStyle w:val="FontStyle29"/>
        </w:rPr>
      </w:pPr>
      <w:r>
        <w:rPr>
          <w:rStyle w:val="FontStyle29"/>
        </w:rPr>
        <w:t>Наличие первичных средства пожаротушения и противопожарного инвентаря (ранцевые огнетушители, мотопомпы, специальные маски, краги, топоры,</w:t>
      </w:r>
    </w:p>
    <w:p w:rsidR="00C50E13" w:rsidRDefault="00822FA4">
      <w:pPr>
        <w:pStyle w:val="Style12"/>
        <w:widowControl/>
        <w:spacing w:before="65"/>
        <w:rPr>
          <w:rStyle w:val="FontStyle29"/>
        </w:rPr>
      </w:pPr>
      <w:r>
        <w:rPr>
          <w:rStyle w:val="FontStyle29"/>
        </w:rPr>
        <w:t>лопаты багры и т.п.) для привлекаемых к тушению пожаров добровольных формирований;</w:t>
      </w:r>
    </w:p>
    <w:p w:rsidR="00C50E13" w:rsidRDefault="00822FA4">
      <w:pPr>
        <w:pStyle w:val="Style21"/>
        <w:widowControl/>
        <w:spacing w:before="7"/>
        <w:ind w:firstLine="698"/>
        <w:jc w:val="both"/>
        <w:rPr>
          <w:rStyle w:val="FontStyle29"/>
        </w:rPr>
      </w:pPr>
      <w:r>
        <w:rPr>
          <w:rStyle w:val="FontStyle29"/>
        </w:rPr>
        <w:t>• Принятие муниципальных правовых актов, регламентирующих порядок подготовки населенного пункта к пожароопасному сезону и привлечения населения (работников организаций) для тушения лесных пожаров.</w:t>
      </w:r>
    </w:p>
    <w:p w:rsidR="00C50E13" w:rsidRDefault="00C50E13">
      <w:pPr>
        <w:pStyle w:val="Style15"/>
        <w:widowControl/>
        <w:spacing w:line="240" w:lineRule="exact"/>
        <w:ind w:left="1030" w:firstLine="0"/>
        <w:rPr>
          <w:sz w:val="20"/>
          <w:szCs w:val="20"/>
        </w:rPr>
      </w:pPr>
    </w:p>
    <w:p w:rsidR="00C50E13" w:rsidRDefault="00822FA4">
      <w:pPr>
        <w:pStyle w:val="Style15"/>
        <w:widowControl/>
        <w:spacing w:before="113" w:line="240" w:lineRule="auto"/>
        <w:ind w:left="1030" w:firstLine="0"/>
        <w:rPr>
          <w:rStyle w:val="FontStyle28"/>
        </w:rPr>
      </w:pPr>
      <w:r>
        <w:rPr>
          <w:rStyle w:val="FontStyle28"/>
        </w:rPr>
        <w:t>Мероприятия по ограничению распространении природных пожаров</w:t>
      </w:r>
    </w:p>
    <w:p w:rsidR="00C50E13" w:rsidRDefault="00C50E13">
      <w:pPr>
        <w:pStyle w:val="Style9"/>
        <w:widowControl/>
        <w:spacing w:line="240" w:lineRule="exact"/>
        <w:ind w:firstLine="691"/>
        <w:rPr>
          <w:sz w:val="20"/>
          <w:szCs w:val="20"/>
        </w:rPr>
      </w:pPr>
    </w:p>
    <w:p w:rsidR="00C50E13" w:rsidRDefault="00822FA4">
      <w:pPr>
        <w:pStyle w:val="Style9"/>
        <w:widowControl/>
        <w:spacing w:before="77" w:line="317" w:lineRule="exact"/>
        <w:ind w:firstLine="691"/>
        <w:rPr>
          <w:rStyle w:val="FontStyle29"/>
        </w:rPr>
      </w:pPr>
      <w:r>
        <w:rPr>
          <w:rStyle w:val="FontStyle29"/>
        </w:rPr>
        <w:lastRenderedPageBreak/>
        <w:t>Экстренное опахивание территорий (оборудование грунтовых полос) на направлениях распространения пожара (на 10 - 15 м при низовых слабой и средней интенсивности, до 100 м при низовых высокой интенсивности; на 100 - 200 м при верховых пожарах).</w:t>
      </w:r>
    </w:p>
    <w:p w:rsidR="00C50E13" w:rsidRDefault="00822FA4">
      <w:pPr>
        <w:pStyle w:val="Style9"/>
        <w:widowControl/>
        <w:spacing w:line="317" w:lineRule="exact"/>
        <w:ind w:firstLine="698"/>
        <w:rPr>
          <w:rStyle w:val="FontStyle29"/>
        </w:rPr>
      </w:pPr>
      <w:r>
        <w:rPr>
          <w:rStyle w:val="FontStyle29"/>
        </w:rPr>
        <w:t>Захлестывание (сбивание) пламени по кромке пожара для остановки продвижения огня с использованием обычного пучка свежесрубленных веток лиственных пород, срубленное небольшое деревце 1,5 - 2 м при низовых пожарах слабой и средней интенсивности.</w:t>
      </w:r>
    </w:p>
    <w:p w:rsidR="00C50E13" w:rsidRDefault="00822FA4">
      <w:pPr>
        <w:pStyle w:val="Style9"/>
        <w:widowControl/>
        <w:spacing w:line="317" w:lineRule="exact"/>
        <w:ind w:firstLine="698"/>
        <w:rPr>
          <w:rStyle w:val="FontStyle29"/>
        </w:rPr>
      </w:pPr>
      <w:r>
        <w:rPr>
          <w:rStyle w:val="FontStyle29"/>
        </w:rPr>
        <w:t xml:space="preserve">Засыпка кромки пожара грунтом (при неэффективности захлестывания), для чего в начале сбивается пламя веерным разбрасыванием грунта по горящей кромке с последующим засыпанием тлеющей кромки сплошной полосой шириной 40 - 60 см и толщиной </w:t>
      </w:r>
      <w:r>
        <w:rPr>
          <w:rStyle w:val="FontStyle29"/>
          <w:spacing w:val="70"/>
        </w:rPr>
        <w:t>6-8</w:t>
      </w:r>
      <w:r>
        <w:rPr>
          <w:rStyle w:val="FontStyle29"/>
        </w:rPr>
        <w:t xml:space="preserve"> см.</w:t>
      </w:r>
    </w:p>
    <w:p w:rsidR="00C50E13" w:rsidRDefault="00822FA4">
      <w:pPr>
        <w:pStyle w:val="Style9"/>
        <w:widowControl/>
        <w:spacing w:line="317" w:lineRule="exact"/>
        <w:rPr>
          <w:rStyle w:val="FontStyle29"/>
        </w:rPr>
      </w:pPr>
      <w:r>
        <w:rPr>
          <w:rStyle w:val="FontStyle29"/>
        </w:rPr>
        <w:t>Встречный отжиг (проводится только при согласовании с Министерством лесного хозяйства, природопользованию и экологии, и Главного управления МЧС России по субъекту Российской Федерации) па направлениях распространения пожара и от опорных полос с использованием факелов из бересты или ветоши, смоченной горючим с учетом того, чтобы отжиг прошел расстояние не менее 10 м до кромки низового пожара слабой интенсивности и до 100 м при низовом пожаре средней и высокой интенсивности. При остановке верховых пожаров наиболее целесообразным временем для проведения отжига являются вечер и рапсе утро.</w:t>
      </w:r>
    </w:p>
    <w:p w:rsidR="00C50E13" w:rsidRDefault="00C50E13">
      <w:pPr>
        <w:pStyle w:val="Style15"/>
        <w:widowControl/>
        <w:spacing w:line="240" w:lineRule="exact"/>
        <w:ind w:left="2470"/>
        <w:rPr>
          <w:sz w:val="20"/>
          <w:szCs w:val="20"/>
        </w:rPr>
      </w:pPr>
    </w:p>
    <w:p w:rsidR="00C50E13" w:rsidRDefault="00822FA4">
      <w:pPr>
        <w:pStyle w:val="Style15"/>
        <w:widowControl/>
        <w:spacing w:before="70"/>
        <w:ind w:left="2470"/>
        <w:rPr>
          <w:rStyle w:val="FontStyle28"/>
        </w:rPr>
      </w:pPr>
      <w:r>
        <w:rPr>
          <w:rStyle w:val="FontStyle28"/>
        </w:rPr>
        <w:t>Основные рекомендации по обеспечению безопасного прохождения весенне-летнего пожароопасною периода</w:t>
      </w:r>
    </w:p>
    <w:p w:rsidR="00C50E13" w:rsidRDefault="00C50E13">
      <w:pPr>
        <w:pStyle w:val="Style9"/>
        <w:widowControl/>
        <w:spacing w:line="240" w:lineRule="exact"/>
        <w:rPr>
          <w:sz w:val="20"/>
          <w:szCs w:val="20"/>
        </w:rPr>
      </w:pPr>
    </w:p>
    <w:p w:rsidR="00C50E13" w:rsidRDefault="00822FA4">
      <w:pPr>
        <w:pStyle w:val="Style9"/>
        <w:widowControl/>
        <w:spacing w:before="62" w:line="317" w:lineRule="exact"/>
        <w:rPr>
          <w:rStyle w:val="FontStyle29"/>
        </w:rPr>
      </w:pPr>
      <w:r>
        <w:rPr>
          <w:rStyle w:val="FontStyle29"/>
        </w:rPr>
        <w:t>Органам местного самоуправления поселений и городских округов области, руководителям организаций в пределах полномочий рекомендуется:</w:t>
      </w:r>
    </w:p>
    <w:p w:rsidR="00C50E13" w:rsidRDefault="00822FA4">
      <w:pPr>
        <w:pStyle w:val="Style9"/>
        <w:widowControl/>
        <w:spacing w:line="317" w:lineRule="exact"/>
        <w:ind w:firstLine="691"/>
        <w:rPr>
          <w:rStyle w:val="FontStyle29"/>
        </w:rPr>
      </w:pPr>
      <w:r>
        <w:rPr>
          <w:rStyle w:val="FontStyle29"/>
        </w:rPr>
        <w:t xml:space="preserve">организовать выполнение первичных мер пожарной безопасности в соответствии с требованиями Федерального закона «Технический регламент о требованиях пожарной безопасности», в том числе в части разработки и включения мероприятий по обеспечению пожарной безопасности муниципальных образований в планы и программы комплексного социально-экономического развития муниципальных образований, разработки (корректировки) и организации выполнения муниципальных целевых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создания и обеспечения деятельности муниципальной пожарной охраны, обеспечения населенных пунктов источниками наружного водоснабжения для целей пожаротушения, водоиодающей техникой, беспрепятственного проезда пожарной </w:t>
      </w:r>
      <w:r>
        <w:rPr>
          <w:rStyle w:val="FontStyle31"/>
        </w:rPr>
        <w:t xml:space="preserve">техники </w:t>
      </w:r>
      <w:r>
        <w:rPr>
          <w:rStyle w:val="FontStyle29"/>
        </w:rPr>
        <w:t>к месту пожара, связи и оповещения населения;</w:t>
      </w:r>
    </w:p>
    <w:p w:rsidR="00C50E13" w:rsidRDefault="00822FA4">
      <w:pPr>
        <w:pStyle w:val="Style9"/>
        <w:widowControl/>
        <w:spacing w:line="317" w:lineRule="exact"/>
        <w:ind w:firstLine="698"/>
        <w:rPr>
          <w:rStyle w:val="FontStyle29"/>
        </w:rPr>
      </w:pPr>
      <w:r>
        <w:rPr>
          <w:rStyle w:val="FontStyle29"/>
        </w:rPr>
        <w:t xml:space="preserve">запретить сжигание мусора и сухой </w:t>
      </w:r>
      <w:r>
        <w:rPr>
          <w:rStyle w:val="FontStyle31"/>
        </w:rPr>
        <w:t xml:space="preserve">травы </w:t>
      </w:r>
      <w:r>
        <w:rPr>
          <w:rStyle w:val="FontStyle29"/>
        </w:rPr>
        <w:t>на территориях муниципальных образований и организаций, а также стерни на полях;</w:t>
      </w:r>
    </w:p>
    <w:p w:rsidR="00C50E13" w:rsidRDefault="00822FA4">
      <w:pPr>
        <w:pStyle w:val="Style9"/>
        <w:widowControl/>
        <w:spacing w:line="317" w:lineRule="exact"/>
        <w:ind w:firstLine="691"/>
        <w:rPr>
          <w:rStyle w:val="FontStyle29"/>
        </w:rPr>
      </w:pPr>
      <w:r>
        <w:rPr>
          <w:rStyle w:val="FontStyle29"/>
        </w:rPr>
        <w:t>в населенных пунктах разработать и выполнить мероприятия, исключающие возможность распространения огня на населенные пункты и обратно (устройство защитных противопожарных полос, удаление сухой растительности, ликвидация ветхих строений);</w:t>
      </w:r>
    </w:p>
    <w:p w:rsidR="00C50E13" w:rsidRDefault="00822FA4">
      <w:pPr>
        <w:pStyle w:val="Style9"/>
        <w:widowControl/>
        <w:spacing w:line="317" w:lineRule="exact"/>
        <w:ind w:firstLine="698"/>
        <w:rPr>
          <w:rStyle w:val="FontStyle29"/>
        </w:rPr>
      </w:pPr>
      <w:r>
        <w:rPr>
          <w:rStyle w:val="FontStyle29"/>
        </w:rPr>
        <w:t xml:space="preserve">принять меры но выполнению противопожарных мероприятий, указанных в предписаниях органов государственного пожарного надзора, в том числе на объектах социальной сферы с </w:t>
      </w:r>
      <w:r>
        <w:rPr>
          <w:rStyle w:val="FontStyle32"/>
        </w:rPr>
        <w:t xml:space="preserve">круглосуточным </w:t>
      </w:r>
      <w:r>
        <w:rPr>
          <w:rStyle w:val="FontStyle29"/>
        </w:rPr>
        <w:t xml:space="preserve">пребыванием людей, жизнеобеспечения, обратив особое внимание на содержание территории, состояние путей эвакуации, </w:t>
      </w:r>
      <w:r>
        <w:rPr>
          <w:rStyle w:val="FontStyle29"/>
        </w:rPr>
        <w:lastRenderedPageBreak/>
        <w:t>электрооборудования, наличие и исправность первичных средств пожаротушения, систем автоматической противопожарной защиты:</w:t>
      </w:r>
    </w:p>
    <w:p w:rsidR="00C50E13" w:rsidRDefault="00822FA4">
      <w:pPr>
        <w:pStyle w:val="Style9"/>
        <w:widowControl/>
        <w:spacing w:line="317" w:lineRule="exact"/>
        <w:ind w:firstLine="684"/>
        <w:rPr>
          <w:rStyle w:val="FontStyle29"/>
        </w:rPr>
      </w:pPr>
      <w:r>
        <w:rPr>
          <w:rStyle w:val="FontStyle29"/>
        </w:rPr>
        <w:t xml:space="preserve">оказывать содействие органам исполнительной власти области в информировании населения о мерах пожарной безопасности, в том числе </w:t>
      </w:r>
      <w:r>
        <w:rPr>
          <w:rStyle w:val="FontStyle32"/>
        </w:rPr>
        <w:t xml:space="preserve">посредством </w:t>
      </w:r>
      <w:r>
        <w:rPr>
          <w:rStyle w:val="FontStyle29"/>
        </w:rPr>
        <w:t>организации и проведения собраний населения;</w:t>
      </w:r>
    </w:p>
    <w:p w:rsidR="00C50E13" w:rsidRDefault="00822FA4">
      <w:pPr>
        <w:pStyle w:val="Style9"/>
        <w:widowControl/>
        <w:spacing w:line="317" w:lineRule="exact"/>
        <w:rPr>
          <w:rStyle w:val="FontStyle29"/>
        </w:rPr>
      </w:pPr>
      <w:r>
        <w:rPr>
          <w:rStyle w:val="FontStyle29"/>
        </w:rPr>
        <w:t xml:space="preserve">продолжить работу по реализации положений </w:t>
      </w:r>
      <w:r>
        <w:rPr>
          <w:rStyle w:val="FontStyle31"/>
        </w:rPr>
        <w:t xml:space="preserve">Федерального </w:t>
      </w:r>
      <w:r>
        <w:rPr>
          <w:rStyle w:val="FontStyle29"/>
        </w:rPr>
        <w:t>закона «О добровольной пожарной охране» по вопросам создания, обеспечения деятельности подразделений добровольной пожарной охраны, в первую очередь в населенных пунктах, расположенных вис нормативного времени прибытия пожарных подразделений;</w:t>
      </w:r>
    </w:p>
    <w:p w:rsidR="00C50E13" w:rsidRDefault="00822FA4">
      <w:pPr>
        <w:pStyle w:val="Style9"/>
        <w:widowControl/>
        <w:spacing w:line="317" w:lineRule="exact"/>
        <w:ind w:firstLine="698"/>
        <w:rPr>
          <w:rStyle w:val="FontStyle29"/>
        </w:rPr>
      </w:pPr>
      <w:r>
        <w:rPr>
          <w:rStyle w:val="FontStyle29"/>
        </w:rPr>
        <w:t>рассмотреть на заседаниях комиссий по предупреждению и ликвидации чрезвычайных ситуаций и обеспечению пожарной безопасности вопросы готовности муниципальных и объектовых звеньев краевой территориальной подсистемы единой государственной системы предупреждения и ликвидации чрезвычайных ситуаций к летнему пожароопасному периоду;</w:t>
      </w:r>
    </w:p>
    <w:p w:rsidR="00C50E13" w:rsidRDefault="00822FA4">
      <w:pPr>
        <w:pStyle w:val="Style9"/>
        <w:widowControl/>
        <w:spacing w:line="317" w:lineRule="exact"/>
        <w:ind w:firstLine="698"/>
        <w:rPr>
          <w:rStyle w:val="FontStyle29"/>
        </w:rPr>
      </w:pPr>
      <w:r>
        <w:rPr>
          <w:rStyle w:val="FontStyle29"/>
        </w:rPr>
        <w:t>при наступлении неблагополучной обстановки с пожарами в населенных пунктах поселений, городских округов установить особый противопожарный режим с проведением комплекса дополнительных противопожарных мероприятий, в том числе по запрещению пребывания граждан в лесах, разведения костров и проведения пожароопасных работ, но организации патрулирования населенных пунктов силами местного населения и членами добровольных противопожарных формирований с первичными средствами пожаротушения, проведению подготовительных мероприятий для использования имеющейся водовозной и землеройной техники, привлечению населения в помощь муниципальной и добровольной пожарной охране.</w:t>
      </w:r>
    </w:p>
    <w:p w:rsidR="00C50E13" w:rsidRDefault="00C50E13">
      <w:pPr>
        <w:pStyle w:val="Style5"/>
        <w:widowControl/>
        <w:spacing w:line="240" w:lineRule="exact"/>
        <w:ind w:left="274"/>
        <w:rPr>
          <w:sz w:val="20"/>
          <w:szCs w:val="20"/>
        </w:rPr>
      </w:pPr>
    </w:p>
    <w:p w:rsidR="00C50E13" w:rsidRDefault="00822FA4">
      <w:pPr>
        <w:pStyle w:val="Style5"/>
        <w:widowControl/>
        <w:spacing w:before="106" w:line="240" w:lineRule="auto"/>
        <w:ind w:left="274"/>
        <w:rPr>
          <w:rStyle w:val="FontStyle28"/>
        </w:rPr>
      </w:pPr>
      <w:r>
        <w:rPr>
          <w:rStyle w:val="FontStyle28"/>
        </w:rPr>
        <w:t xml:space="preserve">Административная </w:t>
      </w:r>
      <w:r>
        <w:rPr>
          <w:rStyle w:val="FontStyle38"/>
        </w:rPr>
        <w:t xml:space="preserve">и </w:t>
      </w:r>
      <w:r>
        <w:rPr>
          <w:rStyle w:val="FontStyle28"/>
        </w:rPr>
        <w:t>уголовная ответственность</w:t>
      </w:r>
    </w:p>
    <w:p w:rsidR="00C50E13" w:rsidRDefault="00C50E13">
      <w:pPr>
        <w:pStyle w:val="Style9"/>
        <w:widowControl/>
        <w:spacing w:line="240" w:lineRule="exact"/>
        <w:ind w:firstLine="698"/>
        <w:rPr>
          <w:sz w:val="20"/>
          <w:szCs w:val="20"/>
        </w:rPr>
      </w:pPr>
    </w:p>
    <w:p w:rsidR="00C50E13" w:rsidRDefault="00822FA4">
      <w:pPr>
        <w:pStyle w:val="Style9"/>
        <w:widowControl/>
        <w:spacing w:before="77" w:line="317" w:lineRule="exact"/>
        <w:ind w:firstLine="698"/>
        <w:rPr>
          <w:rStyle w:val="FontStyle29"/>
        </w:rPr>
      </w:pPr>
      <w:r>
        <w:rPr>
          <w:rStyle w:val="FontStyle29"/>
        </w:rPr>
        <w:t>Должностные лица органов государственного пожарного надзора,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 - составляют протоколы об административных правонарушениях и рассматривают административные дела о правонарушениях, предусмотренных следующими статьями КоАП РФ:</w:t>
      </w:r>
    </w:p>
    <w:p w:rsidR="00C50E13" w:rsidRDefault="00822FA4">
      <w:pPr>
        <w:pStyle w:val="Style9"/>
        <w:widowControl/>
        <w:spacing w:line="317" w:lineRule="exact"/>
        <w:ind w:firstLine="691"/>
        <w:rPr>
          <w:rStyle w:val="FontStyle29"/>
        </w:rPr>
      </w:pPr>
      <w:r>
        <w:rPr>
          <w:rStyle w:val="FontStyle38"/>
        </w:rPr>
        <w:t xml:space="preserve">Статья 20.4 часть 1 </w:t>
      </w:r>
      <w:r>
        <w:rPr>
          <w:rStyle w:val="FontStyle29"/>
        </w:rPr>
        <w:t xml:space="preserve">нарушение требований пожарной безопасности, за исключением случаев, предусмотренных статьями 8,32, </w:t>
      </w:r>
      <w:r>
        <w:rPr>
          <w:rStyle w:val="FontStyle38"/>
        </w:rPr>
        <w:t xml:space="preserve">11.16 </w:t>
      </w:r>
      <w:r>
        <w:rPr>
          <w:rStyle w:val="FontStyle29"/>
        </w:rPr>
        <w:t xml:space="preserve">Кодекса об административных </w:t>
      </w:r>
      <w:r>
        <w:rPr>
          <w:rStyle w:val="FontStyle29"/>
        </w:rPr>
        <w:lastRenderedPageBreak/>
        <w:t xml:space="preserve">правонарушений и частями </w:t>
      </w:r>
      <w:r>
        <w:rPr>
          <w:rStyle w:val="FontStyle29"/>
          <w:spacing w:val="140"/>
        </w:rPr>
        <w:t>3-8</w:t>
      </w:r>
      <w:r>
        <w:rPr>
          <w:rStyle w:val="FontStyle29"/>
        </w:rPr>
        <w:t xml:space="preserve"> настоящей статьи, - влечет предупреждение или наложение административного штрафа на граждан в размере от одной тысячи до одной тысячи пятисот рублей; па должностных лиц - от шести тысяч до пятнадцати тысяч рублей; на юридических лиц - от ста пятидесяти тысяч до двухсот тысяч рублей.</w:t>
      </w:r>
    </w:p>
    <w:p w:rsidR="00C50E13" w:rsidRDefault="00822FA4">
      <w:pPr>
        <w:pStyle w:val="Style9"/>
        <w:widowControl/>
        <w:spacing w:line="317" w:lineRule="exact"/>
        <w:rPr>
          <w:rStyle w:val="FontStyle29"/>
        </w:rPr>
      </w:pPr>
      <w:r>
        <w:rPr>
          <w:rStyle w:val="FontStyle38"/>
        </w:rPr>
        <w:t xml:space="preserve">часть 2. </w:t>
      </w:r>
      <w:r>
        <w:rPr>
          <w:rStyle w:val="FontStyle29"/>
        </w:rPr>
        <w:t>Те же действия, совершенные в условиях особого противопожарного режима - влекут наложение административного штрафа па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C50E13" w:rsidRDefault="00822FA4">
      <w:pPr>
        <w:pStyle w:val="Style9"/>
        <w:widowControl/>
        <w:spacing w:line="317" w:lineRule="exact"/>
        <w:ind w:firstLine="698"/>
        <w:rPr>
          <w:rStyle w:val="FontStyle29"/>
        </w:rPr>
      </w:pPr>
      <w:r>
        <w:rPr>
          <w:rStyle w:val="FontStyle29"/>
        </w:rPr>
        <w:t xml:space="preserve">Кроме того, согласно </w:t>
      </w:r>
      <w:r>
        <w:rPr>
          <w:rStyle w:val="FontStyle38"/>
        </w:rPr>
        <w:t xml:space="preserve">части 6 статьи 20.4 </w:t>
      </w:r>
      <w:r>
        <w:rPr>
          <w:rStyle w:val="FontStyle29"/>
        </w:rPr>
        <w:t>Кодекса об административных правонарушениях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C50E13" w:rsidRDefault="00822FA4">
      <w:pPr>
        <w:pStyle w:val="Style9"/>
        <w:widowControl/>
        <w:spacing w:line="317" w:lineRule="exact"/>
        <w:rPr>
          <w:rStyle w:val="FontStyle29"/>
        </w:rPr>
      </w:pPr>
      <w:r>
        <w:rPr>
          <w:rStyle w:val="FontStyle38"/>
        </w:rPr>
        <w:t xml:space="preserve">часть 6.1 </w:t>
      </w:r>
      <w:r>
        <w:rPr>
          <w:rStyle w:val="FontStyle29"/>
        </w:rPr>
        <w:t>нарушение требований пожарной безопасности, повлекшее возникновение пожара и причинение тяжкою вреда здоровью человека или смерть человека, - влечет наложение административного штрафа на юридических лиц в размере от шестисот тысяч до одною миллиона рублей или административное приостановление деятельности на срок до девяноста суток.</w:t>
      </w:r>
    </w:p>
    <w:p w:rsidR="00C50E13" w:rsidRDefault="00822FA4">
      <w:pPr>
        <w:pStyle w:val="Style9"/>
        <w:widowControl/>
        <w:spacing w:line="317" w:lineRule="exact"/>
        <w:rPr>
          <w:rStyle w:val="FontStyle29"/>
        </w:rPr>
      </w:pPr>
      <w:r>
        <w:rPr>
          <w:rStyle w:val="FontStyle29"/>
        </w:rPr>
        <w:t xml:space="preserve">За нарушения правил пожарной безопасности в лесах - статьей </w:t>
      </w:r>
      <w:r>
        <w:rPr>
          <w:rStyle w:val="FontStyle38"/>
        </w:rPr>
        <w:t xml:space="preserve">8.32 КоАП РФ </w:t>
      </w:r>
      <w:r>
        <w:rPr>
          <w:rStyle w:val="FontStyle29"/>
        </w:rPr>
        <w:t>предусмотрена административная ответственность в виде предупреждения или наложение административного штрафа па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50E13" w:rsidRDefault="00822FA4">
      <w:pPr>
        <w:pStyle w:val="Style9"/>
        <w:widowControl/>
        <w:spacing w:line="317" w:lineRule="exact"/>
        <w:ind w:firstLine="698"/>
        <w:rPr>
          <w:rStyle w:val="FontStyle29"/>
        </w:rPr>
      </w:pPr>
      <w:r>
        <w:rPr>
          <w:rStyle w:val="FontStyle38"/>
        </w:rPr>
        <w:t xml:space="preserve">Часть 2. </w:t>
      </w:r>
      <w:r>
        <w:rPr>
          <w:rStyle w:val="FontStyle29"/>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50E13" w:rsidRDefault="00822FA4">
      <w:pPr>
        <w:pStyle w:val="Style9"/>
        <w:widowControl/>
        <w:spacing w:line="317" w:lineRule="exact"/>
        <w:ind w:firstLine="691"/>
        <w:rPr>
          <w:rStyle w:val="FontStyle29"/>
        </w:rPr>
      </w:pPr>
      <w:r>
        <w:rPr>
          <w:rStyle w:val="FontStyle38"/>
        </w:rPr>
        <w:t xml:space="preserve">Часть 3. </w:t>
      </w:r>
      <w:r>
        <w:rPr>
          <w:rStyle w:val="FontStyle29"/>
        </w:rPr>
        <w:t>За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па должностных лиц — от двадцати тысяч до сорока тысяч рублей; на юридических лиц - от трехсот тысяч до пятисот тысяч рублей.</w:t>
      </w:r>
    </w:p>
    <w:p w:rsidR="00C50E13" w:rsidRDefault="00822FA4">
      <w:pPr>
        <w:pStyle w:val="Style9"/>
        <w:widowControl/>
        <w:spacing w:line="317" w:lineRule="exact"/>
        <w:ind w:firstLine="691"/>
        <w:rPr>
          <w:rStyle w:val="FontStyle29"/>
        </w:rPr>
      </w:pPr>
      <w:r>
        <w:rPr>
          <w:rStyle w:val="FontStyle38"/>
        </w:rPr>
        <w:t xml:space="preserve">Часть 4. </w:t>
      </w:r>
      <w:r>
        <w:rPr>
          <w:rStyle w:val="FontStyle29"/>
        </w:rPr>
        <w:t>Нарушение правил пожарной безопасности, повлекшее возникновение лесного пожара без причинения тяжкого вреда здоровью человека, -влечет наложение административного штрафа па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50E13" w:rsidRDefault="00822FA4">
      <w:pPr>
        <w:pStyle w:val="Style9"/>
        <w:widowControl/>
        <w:spacing w:line="317" w:lineRule="exact"/>
        <w:ind w:firstLine="691"/>
        <w:rPr>
          <w:rStyle w:val="FontStyle29"/>
        </w:rPr>
      </w:pPr>
      <w:r>
        <w:rPr>
          <w:rStyle w:val="FontStyle29"/>
        </w:rPr>
        <w:t xml:space="preserve">Кроме этого вышеуказанные должностные лица вправе направлять информацию компетентным органам, в соответствии с их полномочиями, для принятия мер или главам муниципальных образований для рассмотрения на административных комиссиях вопросов, </w:t>
      </w:r>
      <w:r>
        <w:rPr>
          <w:rStyle w:val="FontStyle29"/>
        </w:rPr>
        <w:lastRenderedPageBreak/>
        <w:t>относящихся к их компетенции (захламленность территории, несвоевременная уборка и вывоз мусора и т.д.).</w:t>
      </w:r>
    </w:p>
    <w:p w:rsidR="00C50E13" w:rsidRDefault="00822FA4">
      <w:pPr>
        <w:pStyle w:val="Style9"/>
        <w:widowControl/>
        <w:spacing w:line="317" w:lineRule="exact"/>
        <w:ind w:firstLine="691"/>
        <w:rPr>
          <w:rStyle w:val="FontStyle29"/>
        </w:rPr>
      </w:pPr>
      <w:r>
        <w:rPr>
          <w:rStyle w:val="FontStyle29"/>
        </w:rPr>
        <w:t xml:space="preserve">Более того, </w:t>
      </w:r>
      <w:r>
        <w:rPr>
          <w:rStyle w:val="FontStyle38"/>
        </w:rPr>
        <w:t xml:space="preserve">статьей 167 </w:t>
      </w:r>
      <w:r>
        <w:rPr>
          <w:rStyle w:val="FontStyle38"/>
          <w:u w:val="single"/>
        </w:rPr>
        <w:t>Уголовного Кодекса российской Федерации</w:t>
      </w:r>
      <w:r>
        <w:rPr>
          <w:rStyle w:val="FontStyle38"/>
        </w:rPr>
        <w:t xml:space="preserve"> --часть 1 за умышленное уничтожение или новрежу|епис имущества, </w:t>
      </w:r>
      <w:r>
        <w:rPr>
          <w:rStyle w:val="FontStyle29"/>
        </w:rPr>
        <w:t xml:space="preserve">если эти деяния повлекли причинение значительного ущерба, -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w:t>
      </w:r>
      <w:r>
        <w:rPr>
          <w:rStyle w:val="FontStyle29"/>
          <w:lang w:val="en-US"/>
        </w:rPr>
        <w:t>era</w:t>
      </w:r>
      <w:r w:rsidRPr="00B267FF">
        <w:rPr>
          <w:rStyle w:val="FontStyle29"/>
        </w:rPr>
        <w:t xml:space="preserve"> </w:t>
      </w:r>
      <w:r>
        <w:rPr>
          <w:rStyle w:val="FontStyle29"/>
        </w:rPr>
        <w:t>до ста восьмидесяти часов, либо исправительными работами на срок до одного года, либо арестом на срок до трех месяцев, либо лишением свободы па срок до двух лет.</w:t>
      </w:r>
    </w:p>
    <w:p w:rsidR="00C50E13" w:rsidRDefault="00822FA4">
      <w:pPr>
        <w:pStyle w:val="Style9"/>
        <w:widowControl/>
        <w:spacing w:before="65" w:line="317" w:lineRule="exact"/>
        <w:rPr>
          <w:rStyle w:val="FontStyle38"/>
        </w:rPr>
      </w:pPr>
      <w:r>
        <w:rPr>
          <w:rStyle w:val="FontStyle38"/>
        </w:rPr>
        <w:t xml:space="preserve">Часть 2. </w:t>
      </w:r>
      <w:r>
        <w:rPr>
          <w:rStyle w:val="FontStyle29"/>
        </w:rPr>
        <w:t xml:space="preserve">Те же деяния, совершенные путем поджога, взрыва или иным общеопасным способом либо повлекшее по неосторожности смерть человека или иные тяжкие последствия,- наказываются лишением свободы на срок до пяти </w:t>
      </w:r>
      <w:r>
        <w:rPr>
          <w:rStyle w:val="FontStyle38"/>
        </w:rPr>
        <w:t>лет.</w:t>
      </w:r>
    </w:p>
    <w:p w:rsidR="00C50E13" w:rsidRDefault="00822FA4">
      <w:pPr>
        <w:pStyle w:val="Style9"/>
        <w:widowControl/>
        <w:spacing w:line="317" w:lineRule="exact"/>
        <w:rPr>
          <w:rStyle w:val="FontStyle29"/>
        </w:rPr>
      </w:pPr>
      <w:r>
        <w:rPr>
          <w:rStyle w:val="FontStyle29"/>
        </w:rPr>
        <w:t xml:space="preserve">Согласно </w:t>
      </w:r>
      <w:r>
        <w:rPr>
          <w:rStyle w:val="FontStyle38"/>
        </w:rPr>
        <w:t xml:space="preserve">статье 168 </w:t>
      </w:r>
      <w:r>
        <w:rPr>
          <w:rStyle w:val="FontStyle29"/>
          <w:u w:val="single"/>
        </w:rPr>
        <w:t>Уголовного кодекса Российской Федерации</w:t>
      </w:r>
      <w:r>
        <w:rPr>
          <w:rStyle w:val="FontStyle29"/>
        </w:rPr>
        <w:t xml:space="preserve"> -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 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одного года, либо лишением свободы на тот же срок.</w:t>
      </w:r>
    </w:p>
    <w:p w:rsidR="00C50E13" w:rsidRDefault="00822FA4">
      <w:pPr>
        <w:pStyle w:val="Style9"/>
        <w:widowControl/>
        <w:spacing w:line="317" w:lineRule="exact"/>
        <w:ind w:firstLine="698"/>
        <w:rPr>
          <w:rStyle w:val="FontStyle29"/>
        </w:rPr>
      </w:pPr>
      <w:r>
        <w:rPr>
          <w:rStyle w:val="FontStyle29"/>
        </w:rPr>
        <w:t xml:space="preserve">Согласно </w:t>
      </w:r>
      <w:r>
        <w:rPr>
          <w:rStyle w:val="FontStyle38"/>
        </w:rPr>
        <w:t xml:space="preserve">статьи 219 </w:t>
      </w:r>
      <w:r>
        <w:rPr>
          <w:rStyle w:val="FontStyle29"/>
          <w:u w:val="single"/>
        </w:rPr>
        <w:t>Уголовного кодекса Российской Федерации</w:t>
      </w:r>
      <w:r>
        <w:rPr>
          <w:rStyle w:val="FontStyle29"/>
        </w:rPr>
        <w:t xml:space="preserve"> </w:t>
      </w:r>
      <w:r>
        <w:rPr>
          <w:rStyle w:val="FontStyle38"/>
        </w:rPr>
        <w:t xml:space="preserve">часть 1 </w:t>
      </w:r>
      <w:r>
        <w:rPr>
          <w:rStyle w:val="FontStyle29"/>
        </w:rPr>
        <w:t xml:space="preserve">- за нарушения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w:t>
      </w:r>
      <w:r>
        <w:rPr>
          <w:rStyle w:val="FontStyle38"/>
        </w:rPr>
        <w:t xml:space="preserve">лет, </w:t>
      </w:r>
      <w:r>
        <w:rPr>
          <w:rStyle w:val="FontStyle29"/>
        </w:rPr>
        <w:t>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50E13" w:rsidRDefault="00822FA4">
      <w:pPr>
        <w:pStyle w:val="Style9"/>
        <w:widowControl/>
        <w:spacing w:line="317" w:lineRule="exact"/>
        <w:ind w:firstLine="698"/>
        <w:rPr>
          <w:rStyle w:val="FontStyle29"/>
        </w:rPr>
      </w:pPr>
      <w:r>
        <w:rPr>
          <w:rStyle w:val="FontStyle38"/>
        </w:rPr>
        <w:t xml:space="preserve">Часть 2. </w:t>
      </w:r>
      <w:r>
        <w:rPr>
          <w:rStyle w:val="FontStyle29"/>
        </w:rPr>
        <w:t>То же деяние, повлекшее по неосторожности смерть человека, -наказывается ограничением свободы па срок до пяти лет или лишением свободы на срок до пяти лет с лишением права занимать определенные должности или заниматься определенной деятельностью на срок до грех лет или без такового.</w:t>
      </w:r>
    </w:p>
    <w:p w:rsidR="00C50E13" w:rsidRDefault="00822FA4">
      <w:pPr>
        <w:pStyle w:val="Style9"/>
        <w:widowControl/>
        <w:spacing w:line="317" w:lineRule="exact"/>
        <w:ind w:firstLine="691"/>
        <w:rPr>
          <w:rStyle w:val="FontStyle29"/>
        </w:rPr>
      </w:pPr>
      <w:r>
        <w:rPr>
          <w:rStyle w:val="FontStyle38"/>
        </w:rPr>
        <w:t xml:space="preserve">Часть 3. </w:t>
      </w:r>
      <w:r>
        <w:rPr>
          <w:rStyle w:val="FontStyle29"/>
        </w:rPr>
        <w:t>Деяние, повлекшее по неосторожности смерть двух или более лиц,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50E13" w:rsidRDefault="00822FA4">
      <w:pPr>
        <w:pStyle w:val="Style9"/>
        <w:widowControl/>
        <w:spacing w:line="317" w:lineRule="exact"/>
        <w:ind w:firstLine="698"/>
        <w:rPr>
          <w:rStyle w:val="FontStyle29"/>
        </w:rPr>
      </w:pPr>
      <w:r>
        <w:rPr>
          <w:rStyle w:val="FontStyle38"/>
        </w:rPr>
        <w:t xml:space="preserve">Статьей 261 УК РФ </w:t>
      </w:r>
      <w:r>
        <w:rPr>
          <w:rStyle w:val="FontStyle29"/>
        </w:rPr>
        <w:t>- за уничтожение или повреждение лесов, а равно насаждений, не входящих в лесной фонд, в результате неосторожного обращения с огнем или иными источниками повышенной опасности - 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до двух лет.</w:t>
      </w:r>
    </w:p>
    <w:p w:rsidR="00C50E13" w:rsidRDefault="00822FA4">
      <w:pPr>
        <w:pStyle w:val="Style9"/>
        <w:widowControl/>
        <w:spacing w:line="317" w:lineRule="exact"/>
        <w:ind w:firstLine="698"/>
        <w:rPr>
          <w:rStyle w:val="FontStyle29"/>
        </w:rPr>
      </w:pPr>
      <w:r>
        <w:rPr>
          <w:rStyle w:val="FontStyle29"/>
        </w:rPr>
        <w:t xml:space="preserve">Часть 2. Уничтожение или повреждение лесов, а равно насаждений, не входящих в лесной фонд, путем поджога, иным общеопаспым способом либо в результате загрязнения </w:t>
      </w:r>
      <w:r>
        <w:rPr>
          <w:rStyle w:val="FontStyle29"/>
        </w:rPr>
        <w:lastRenderedPageBreak/>
        <w:t>вредными веществами, отходами, выбросами или отбросами,- наказываются лишением свободы на срок от трех до восьми лет.</w:t>
      </w:r>
    </w:p>
    <w:p w:rsidR="00C50E13" w:rsidRDefault="00822FA4">
      <w:pPr>
        <w:pStyle w:val="Style3"/>
        <w:widowControl/>
        <w:spacing w:before="7" w:line="317" w:lineRule="exact"/>
        <w:ind w:left="3629"/>
        <w:rPr>
          <w:rStyle w:val="FontStyle38"/>
        </w:rPr>
      </w:pPr>
      <w:r>
        <w:rPr>
          <w:rStyle w:val="FontStyle38"/>
        </w:rPr>
        <w:t>Нормативно-правовые акты</w:t>
      </w:r>
    </w:p>
    <w:p w:rsidR="00C50E13" w:rsidRDefault="00822FA4">
      <w:pPr>
        <w:pStyle w:val="Style9"/>
        <w:widowControl/>
        <w:spacing w:line="317" w:lineRule="exact"/>
        <w:ind w:firstLine="698"/>
        <w:rPr>
          <w:rStyle w:val="FontStyle29"/>
        </w:rPr>
      </w:pPr>
      <w:r>
        <w:rPr>
          <w:rStyle w:val="FontStyle29"/>
        </w:rPr>
        <w:t>Основными нормативно-правовыми актами, определяющими меры обеспечения пожарной безопасности в весенне-летнем пожароопасном периоде, являются:</w:t>
      </w:r>
    </w:p>
    <w:p w:rsidR="00C50E13" w:rsidRDefault="00822FA4">
      <w:pPr>
        <w:pStyle w:val="Style9"/>
        <w:widowControl/>
        <w:spacing w:line="317" w:lineRule="exact"/>
        <w:ind w:left="734" w:firstLine="0"/>
        <w:jc w:val="left"/>
        <w:rPr>
          <w:rStyle w:val="FontStyle29"/>
        </w:rPr>
      </w:pPr>
      <w:r>
        <w:rPr>
          <w:rStyle w:val="FontStyle29"/>
        </w:rPr>
        <w:t>1.     Федеральный закон № 69-ФЗ «О пожарной безопасности»;</w:t>
      </w:r>
    </w:p>
    <w:p w:rsidR="00C50E13" w:rsidRDefault="00822FA4" w:rsidP="00822FA4">
      <w:pPr>
        <w:pStyle w:val="Style13"/>
        <w:widowControl/>
        <w:numPr>
          <w:ilvl w:val="0"/>
          <w:numId w:val="6"/>
        </w:numPr>
        <w:tabs>
          <w:tab w:val="left" w:pos="1390"/>
        </w:tabs>
        <w:spacing w:before="65" w:line="317" w:lineRule="exact"/>
        <w:ind w:firstLine="684"/>
        <w:jc w:val="left"/>
        <w:rPr>
          <w:rStyle w:val="FontStyle29"/>
        </w:rPr>
      </w:pPr>
      <w:r>
        <w:rPr>
          <w:rStyle w:val="FontStyle29"/>
        </w:rPr>
        <w:t>Федеральный закол № 123-ФЗ «Технический регламент о требованиях пожарной безопасности»;</w:t>
      </w:r>
    </w:p>
    <w:p w:rsidR="00C50E13" w:rsidRDefault="00822FA4" w:rsidP="00822FA4">
      <w:pPr>
        <w:pStyle w:val="Style13"/>
        <w:widowControl/>
        <w:numPr>
          <w:ilvl w:val="0"/>
          <w:numId w:val="6"/>
        </w:numPr>
        <w:tabs>
          <w:tab w:val="left" w:pos="1390"/>
        </w:tabs>
        <w:spacing w:before="7" w:line="317" w:lineRule="exact"/>
        <w:ind w:firstLine="684"/>
        <w:jc w:val="left"/>
        <w:rPr>
          <w:rStyle w:val="FontStyle29"/>
        </w:rPr>
      </w:pPr>
      <w:r>
        <w:rPr>
          <w:rStyle w:val="FontStyle31"/>
        </w:rPr>
        <w:t xml:space="preserve">Федеральный </w:t>
      </w:r>
      <w:r>
        <w:rPr>
          <w:rStyle w:val="FontStyle29"/>
        </w:rPr>
        <w:t>закон № 131-ФЗ «Об общих принципах организации местного самоуправления в РФ»;</w:t>
      </w:r>
    </w:p>
    <w:p w:rsidR="00C50E13" w:rsidRDefault="00822FA4" w:rsidP="00822FA4">
      <w:pPr>
        <w:pStyle w:val="Style13"/>
        <w:widowControl/>
        <w:numPr>
          <w:ilvl w:val="0"/>
          <w:numId w:val="6"/>
        </w:numPr>
        <w:tabs>
          <w:tab w:val="left" w:pos="1390"/>
        </w:tabs>
        <w:spacing w:line="317" w:lineRule="exact"/>
        <w:ind w:firstLine="684"/>
        <w:jc w:val="left"/>
        <w:rPr>
          <w:rStyle w:val="FontStyle29"/>
        </w:rPr>
      </w:pPr>
      <w:r>
        <w:rPr>
          <w:rStyle w:val="FontStyle29"/>
        </w:rPr>
        <w:t xml:space="preserve">Постановление   Правительства   РФ   </w:t>
      </w:r>
      <w:r>
        <w:rPr>
          <w:rStyle w:val="FontStyle29"/>
          <w:spacing w:val="-30"/>
        </w:rPr>
        <w:t>от</w:t>
      </w:r>
      <w:r>
        <w:rPr>
          <w:rStyle w:val="FontStyle29"/>
        </w:rPr>
        <w:t xml:space="preserve">   25   апреля   2012 г.   №390 «О противопожарном режиме».</w:t>
      </w:r>
    </w:p>
    <w:p w:rsidR="00C50E13" w:rsidRDefault="00C50E13" w:rsidP="00822FA4">
      <w:pPr>
        <w:pStyle w:val="Style13"/>
        <w:widowControl/>
        <w:numPr>
          <w:ilvl w:val="0"/>
          <w:numId w:val="6"/>
        </w:numPr>
        <w:tabs>
          <w:tab w:val="left" w:pos="1390"/>
        </w:tabs>
        <w:spacing w:line="317" w:lineRule="exact"/>
        <w:ind w:firstLine="684"/>
        <w:jc w:val="left"/>
        <w:rPr>
          <w:rStyle w:val="FontStyle29"/>
        </w:rPr>
        <w:sectPr w:rsidR="00C50E13">
          <w:headerReference w:type="even" r:id="rId10"/>
          <w:headerReference w:type="default" r:id="rId11"/>
          <w:type w:val="continuous"/>
          <w:pgSz w:w="11905" w:h="16837"/>
          <w:pgMar w:top="1137" w:right="599" w:bottom="1440" w:left="951" w:header="720" w:footer="720" w:gutter="0"/>
          <w:cols w:space="60"/>
          <w:noEndnote/>
        </w:sectPr>
      </w:pPr>
    </w:p>
    <w:p w:rsidR="00C50E13" w:rsidRDefault="00822FA4">
      <w:pPr>
        <w:pStyle w:val="Style17"/>
        <w:widowControl/>
        <w:spacing w:before="58"/>
        <w:rPr>
          <w:rStyle w:val="FontStyle39"/>
        </w:rPr>
      </w:pPr>
      <w:r>
        <w:rPr>
          <w:rStyle w:val="FontStyle39"/>
        </w:rPr>
        <w:lastRenderedPageBreak/>
        <w:t>МИНИСТЕРСТВО РОССИСКОЙ ФЕДЕРАЦИИ ПО ДЕЛАМ ГРАЖДАНСКОЙ ОБОРОНЫ, ЧРЕЗВЫЧАЙНЫМ СИТУАЦИЯМ И ЛИКВИДАЦИИ ПОСЛЕДСТВИЙ</w:t>
      </w:r>
    </w:p>
    <w:p w:rsidR="00C50E13" w:rsidRDefault="00822FA4">
      <w:pPr>
        <w:pStyle w:val="Style11"/>
        <w:widowControl/>
        <w:spacing w:line="274" w:lineRule="exact"/>
        <w:jc w:val="center"/>
        <w:rPr>
          <w:rStyle w:val="FontStyle39"/>
        </w:rPr>
      </w:pPr>
      <w:r>
        <w:rPr>
          <w:rStyle w:val="FontStyle39"/>
        </w:rPr>
        <w:t>СТИХИЙНЫХ БЕДСТВИЙ</w:t>
      </w:r>
    </w:p>
    <w:p w:rsidR="00C50E13" w:rsidRDefault="00C50E13">
      <w:pPr>
        <w:pStyle w:val="Style11"/>
        <w:widowControl/>
        <w:spacing w:line="240" w:lineRule="exact"/>
        <w:ind w:left="1282"/>
        <w:jc w:val="both"/>
        <w:rPr>
          <w:sz w:val="20"/>
          <w:szCs w:val="20"/>
        </w:rPr>
      </w:pPr>
    </w:p>
    <w:p w:rsidR="00C50E13" w:rsidRDefault="00C50E13">
      <w:pPr>
        <w:pStyle w:val="Style11"/>
        <w:widowControl/>
        <w:spacing w:line="240" w:lineRule="exact"/>
        <w:ind w:left="1282"/>
        <w:jc w:val="both"/>
        <w:rPr>
          <w:sz w:val="20"/>
          <w:szCs w:val="20"/>
        </w:rPr>
      </w:pPr>
    </w:p>
    <w:p w:rsidR="00C50E13" w:rsidRDefault="00822FA4">
      <w:pPr>
        <w:pStyle w:val="Style11"/>
        <w:widowControl/>
        <w:spacing w:before="31"/>
        <w:ind w:left="1282"/>
        <w:jc w:val="both"/>
        <w:rPr>
          <w:rStyle w:val="FontStyle39"/>
        </w:rPr>
      </w:pPr>
      <w:r>
        <w:rPr>
          <w:rStyle w:val="FontStyle39"/>
        </w:rPr>
        <w:t>ЦЕНТРАЛЬНЫЙ РЕГИОНАЛЬНЫЙ ЦЕНТР МЧС РОССИИ</w:t>
      </w: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C50E13">
      <w:pPr>
        <w:pStyle w:val="Style4"/>
        <w:widowControl/>
        <w:spacing w:line="240" w:lineRule="exact"/>
        <w:ind w:left="1094"/>
        <w:jc w:val="both"/>
        <w:rPr>
          <w:sz w:val="20"/>
          <w:szCs w:val="20"/>
        </w:rPr>
      </w:pPr>
    </w:p>
    <w:p w:rsidR="00C50E13" w:rsidRDefault="00822FA4">
      <w:pPr>
        <w:pStyle w:val="Style4"/>
        <w:widowControl/>
        <w:spacing w:before="221"/>
        <w:ind w:left="1094"/>
        <w:jc w:val="both"/>
        <w:rPr>
          <w:rStyle w:val="FontStyle40"/>
        </w:rPr>
      </w:pPr>
      <w:r>
        <w:rPr>
          <w:rStyle w:val="FontStyle40"/>
        </w:rPr>
        <w:t>МЕТОДИЧЕСКИЕ РЕКОМЕНДАЦИИ</w:t>
      </w:r>
    </w:p>
    <w:p w:rsidR="00C50E13" w:rsidRDefault="00C50E13">
      <w:pPr>
        <w:pStyle w:val="Style8"/>
        <w:widowControl/>
        <w:spacing w:line="240" w:lineRule="exact"/>
        <w:jc w:val="center"/>
        <w:rPr>
          <w:sz w:val="20"/>
          <w:szCs w:val="20"/>
        </w:rPr>
      </w:pPr>
    </w:p>
    <w:p w:rsidR="00C50E13" w:rsidRDefault="00822FA4">
      <w:pPr>
        <w:pStyle w:val="Style8"/>
        <w:widowControl/>
        <w:spacing w:before="41"/>
        <w:jc w:val="center"/>
        <w:rPr>
          <w:rStyle w:val="FontStyle41"/>
        </w:rPr>
      </w:pPr>
      <w:r>
        <w:rPr>
          <w:rStyle w:val="FontStyle41"/>
        </w:rPr>
        <w:t>по сжиганию порубочных остатков в лесах</w:t>
      </w: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C50E13">
      <w:pPr>
        <w:pStyle w:val="Style3"/>
        <w:widowControl/>
        <w:spacing w:line="240" w:lineRule="exact"/>
        <w:ind w:left="3888"/>
        <w:jc w:val="both"/>
        <w:rPr>
          <w:sz w:val="20"/>
          <w:szCs w:val="20"/>
        </w:rPr>
      </w:pPr>
    </w:p>
    <w:p w:rsidR="00C50E13" w:rsidRDefault="00822FA4">
      <w:pPr>
        <w:pStyle w:val="Style3"/>
        <w:widowControl/>
        <w:spacing w:before="12"/>
        <w:ind w:left="3888"/>
        <w:jc w:val="both"/>
        <w:rPr>
          <w:rStyle w:val="FontStyle38"/>
        </w:rPr>
      </w:pPr>
      <w:r>
        <w:rPr>
          <w:rStyle w:val="FontStyle38"/>
        </w:rPr>
        <w:t>Москва 2016</w:t>
      </w:r>
    </w:p>
    <w:p w:rsidR="00C50E13" w:rsidRDefault="00822FA4">
      <w:pPr>
        <w:pStyle w:val="Style5"/>
        <w:widowControl/>
        <w:spacing w:before="58" w:line="240" w:lineRule="auto"/>
        <w:rPr>
          <w:rStyle w:val="FontStyle28"/>
        </w:rPr>
      </w:pPr>
      <w:r>
        <w:rPr>
          <w:rStyle w:val="FontStyle28"/>
        </w:rPr>
        <w:t>I. Общие положении</w:t>
      </w:r>
    </w:p>
    <w:p w:rsidR="00C50E13" w:rsidRDefault="00C50E13">
      <w:pPr>
        <w:pStyle w:val="Style13"/>
        <w:widowControl/>
        <w:spacing w:line="240" w:lineRule="exact"/>
        <w:ind w:firstLine="742"/>
        <w:rPr>
          <w:sz w:val="20"/>
          <w:szCs w:val="20"/>
        </w:rPr>
      </w:pPr>
    </w:p>
    <w:p w:rsidR="00C50E13" w:rsidRDefault="00822FA4">
      <w:pPr>
        <w:pStyle w:val="Style13"/>
        <w:widowControl/>
        <w:tabs>
          <w:tab w:val="left" w:pos="1051"/>
        </w:tabs>
        <w:spacing w:before="70" w:line="317" w:lineRule="exact"/>
        <w:ind w:firstLine="742"/>
        <w:rPr>
          <w:rStyle w:val="FontStyle29"/>
        </w:rPr>
      </w:pPr>
      <w:r>
        <w:rPr>
          <w:rStyle w:val="FontStyle29"/>
        </w:rPr>
        <w:lastRenderedPageBreak/>
        <w:t>1.</w:t>
      </w:r>
      <w:r>
        <w:rPr>
          <w:rStyle w:val="FontStyle29"/>
          <w:sz w:val="20"/>
          <w:szCs w:val="20"/>
        </w:rPr>
        <w:tab/>
      </w:r>
      <w:r>
        <w:rPr>
          <w:rStyle w:val="FontStyle29"/>
        </w:rPr>
        <w:t>Методические рекомендации по сжиганию порубочных остатков в лесах</w:t>
      </w:r>
      <w:r>
        <w:rPr>
          <w:rStyle w:val="FontStyle29"/>
        </w:rPr>
        <w:br/>
        <w:t>(далее - рекомендации) направлены на исключение возможности перехода огня на</w:t>
      </w:r>
      <w:r>
        <w:rPr>
          <w:rStyle w:val="FontStyle29"/>
        </w:rPr>
        <w:br/>
        <w:t>лесные насаждения, торфяники, населённые пункты и объекты инфраструктуры.</w:t>
      </w:r>
    </w:p>
    <w:p w:rsidR="00C50E13" w:rsidRDefault="00822FA4">
      <w:pPr>
        <w:pStyle w:val="Style13"/>
        <w:widowControl/>
        <w:tabs>
          <w:tab w:val="left" w:pos="1210"/>
        </w:tabs>
        <w:spacing w:line="317" w:lineRule="exact"/>
        <w:ind w:firstLine="698"/>
        <w:rPr>
          <w:rStyle w:val="FontStyle29"/>
        </w:rPr>
      </w:pPr>
      <w:r>
        <w:rPr>
          <w:rStyle w:val="FontStyle29"/>
        </w:rPr>
        <w:t>2.</w:t>
      </w:r>
      <w:r>
        <w:rPr>
          <w:rStyle w:val="FontStyle29"/>
          <w:sz w:val="20"/>
          <w:szCs w:val="20"/>
        </w:rPr>
        <w:tab/>
      </w:r>
      <w:r>
        <w:rPr>
          <w:rStyle w:val="FontStyle29"/>
        </w:rPr>
        <w:t>Настоящие рекомендации определяют основные меры пожарной</w:t>
      </w:r>
      <w:r>
        <w:rPr>
          <w:rStyle w:val="FontStyle29"/>
        </w:rPr>
        <w:br/>
        <w:t>безопасности при организации и осуществлении сжигания порубочных остатков и</w:t>
      </w:r>
      <w:r>
        <w:rPr>
          <w:rStyle w:val="FontStyle29"/>
        </w:rPr>
        <w:br/>
        <w:t>направлены на создание условий обеспечения пожарной безопасности при</w:t>
      </w:r>
      <w:r>
        <w:rPr>
          <w:rStyle w:val="FontStyle29"/>
        </w:rPr>
        <w:br/>
        <w:t>проведении данного вида пожароопасных работ на землях лесного фонда.</w:t>
      </w:r>
    </w:p>
    <w:p w:rsidR="00C50E13" w:rsidRDefault="00822FA4" w:rsidP="00822FA4">
      <w:pPr>
        <w:pStyle w:val="Style13"/>
        <w:widowControl/>
        <w:numPr>
          <w:ilvl w:val="0"/>
          <w:numId w:val="7"/>
        </w:numPr>
        <w:tabs>
          <w:tab w:val="left" w:pos="1037"/>
        </w:tabs>
        <w:spacing w:line="317" w:lineRule="exact"/>
        <w:rPr>
          <w:rStyle w:val="FontStyle29"/>
        </w:rPr>
      </w:pPr>
      <w:r>
        <w:rPr>
          <w:rStyle w:val="FontStyle29"/>
        </w:rPr>
        <w:t>Рекомендации предназначены для широкого круга лиц, осуществляющих сжигание порубочных остатков.</w:t>
      </w:r>
    </w:p>
    <w:p w:rsidR="00C50E13" w:rsidRDefault="00822FA4" w:rsidP="00822FA4">
      <w:pPr>
        <w:pStyle w:val="Style13"/>
        <w:widowControl/>
        <w:numPr>
          <w:ilvl w:val="0"/>
          <w:numId w:val="7"/>
        </w:numPr>
        <w:tabs>
          <w:tab w:val="left" w:pos="1037"/>
        </w:tabs>
        <w:spacing w:line="317" w:lineRule="exact"/>
        <w:rPr>
          <w:rStyle w:val="FontStyle29"/>
        </w:rPr>
      </w:pPr>
      <w:r>
        <w:rPr>
          <w:rStyle w:val="FontStyle29"/>
        </w:rPr>
        <w:t>Целью проведения сжигания порубочных остатков является снижение пожарной нагрузки и предотвращение возникновения пожаров в лесах.</w:t>
      </w:r>
    </w:p>
    <w:p w:rsidR="00C50E13" w:rsidRDefault="00C50E13">
      <w:pPr>
        <w:pStyle w:val="Style5"/>
        <w:widowControl/>
        <w:spacing w:line="240" w:lineRule="exact"/>
        <w:ind w:left="2419"/>
        <w:jc w:val="left"/>
        <w:rPr>
          <w:sz w:val="20"/>
          <w:szCs w:val="20"/>
        </w:rPr>
      </w:pPr>
    </w:p>
    <w:p w:rsidR="00C50E13" w:rsidRDefault="00822FA4">
      <w:pPr>
        <w:pStyle w:val="Style5"/>
        <w:widowControl/>
        <w:spacing w:before="120" w:line="240" w:lineRule="auto"/>
        <w:ind w:left="2419"/>
        <w:jc w:val="left"/>
        <w:rPr>
          <w:rStyle w:val="FontStyle28"/>
        </w:rPr>
      </w:pPr>
      <w:r>
        <w:rPr>
          <w:rStyle w:val="FontStyle28"/>
        </w:rPr>
        <w:t>II. Порядок и организации проведения работ</w:t>
      </w:r>
    </w:p>
    <w:p w:rsidR="00C50E13" w:rsidRDefault="00C50E13">
      <w:pPr>
        <w:pStyle w:val="Style13"/>
        <w:widowControl/>
        <w:spacing w:line="240" w:lineRule="exact"/>
        <w:ind w:firstLine="706"/>
        <w:rPr>
          <w:sz w:val="20"/>
          <w:szCs w:val="20"/>
        </w:rPr>
      </w:pPr>
    </w:p>
    <w:p w:rsidR="00C50E13" w:rsidRDefault="00822FA4">
      <w:pPr>
        <w:pStyle w:val="Style13"/>
        <w:widowControl/>
        <w:tabs>
          <w:tab w:val="left" w:pos="1354"/>
        </w:tabs>
        <w:spacing w:before="70" w:line="317" w:lineRule="exact"/>
        <w:ind w:firstLine="706"/>
        <w:rPr>
          <w:rStyle w:val="FontStyle29"/>
        </w:rPr>
      </w:pPr>
      <w:r>
        <w:rPr>
          <w:rStyle w:val="FontStyle29"/>
        </w:rPr>
        <w:t>5.</w:t>
      </w:r>
      <w:r>
        <w:rPr>
          <w:rStyle w:val="FontStyle29"/>
          <w:sz w:val="20"/>
          <w:szCs w:val="20"/>
        </w:rPr>
        <w:tab/>
      </w:r>
      <w:r>
        <w:rPr>
          <w:rStyle w:val="FontStyle29"/>
        </w:rPr>
        <w:t>Сжигание порубочных остатков производится организацией,</w:t>
      </w:r>
      <w:r>
        <w:rPr>
          <w:rStyle w:val="FontStyle29"/>
        </w:rPr>
        <w:br/>
        <w:t>осуществляющей использование лесов, в период, начиная с установившейся</w:t>
      </w:r>
      <w:r>
        <w:rPr>
          <w:rStyle w:val="FontStyle29"/>
        </w:rPr>
        <w:br/>
        <w:t>дождливой осенней погоды или образования снежного покрова в лесах.</w:t>
      </w:r>
    </w:p>
    <w:p w:rsidR="00C50E13" w:rsidRDefault="00822FA4">
      <w:pPr>
        <w:pStyle w:val="Style13"/>
        <w:widowControl/>
        <w:tabs>
          <w:tab w:val="left" w:pos="1138"/>
        </w:tabs>
        <w:spacing w:line="317" w:lineRule="exact"/>
        <w:rPr>
          <w:rStyle w:val="FontStyle29"/>
        </w:rPr>
      </w:pPr>
      <w:r>
        <w:rPr>
          <w:rStyle w:val="FontStyle38"/>
        </w:rPr>
        <w:t>6.</w:t>
      </w:r>
      <w:r>
        <w:rPr>
          <w:rStyle w:val="FontStyle38"/>
          <w:b w:val="0"/>
          <w:bCs w:val="0"/>
          <w:sz w:val="20"/>
          <w:szCs w:val="20"/>
        </w:rPr>
        <w:tab/>
      </w:r>
      <w:r>
        <w:rPr>
          <w:rStyle w:val="FontStyle29"/>
        </w:rPr>
        <w:t>Сжигание порубочных остатков от летней заготовки древесины и</w:t>
      </w:r>
      <w:r>
        <w:rPr>
          <w:rStyle w:val="FontStyle29"/>
        </w:rPr>
        <w:br/>
        <w:t>порубочных остатков, собранных при весенней доочисткс мест рубок (лесосек),</w:t>
      </w:r>
      <w:r>
        <w:rPr>
          <w:rStyle w:val="FontStyle29"/>
        </w:rPr>
        <w:br/>
        <w:t>производится осенью, после окончания пожароопасного сезона.</w:t>
      </w:r>
    </w:p>
    <w:p w:rsidR="00C50E13" w:rsidRDefault="00822FA4" w:rsidP="00822FA4">
      <w:pPr>
        <w:pStyle w:val="Style13"/>
        <w:widowControl/>
        <w:numPr>
          <w:ilvl w:val="0"/>
          <w:numId w:val="8"/>
        </w:numPr>
        <w:tabs>
          <w:tab w:val="left" w:pos="986"/>
        </w:tabs>
        <w:spacing w:line="317" w:lineRule="exact"/>
        <w:ind w:firstLine="713"/>
        <w:rPr>
          <w:rStyle w:val="FontStyle29"/>
        </w:rPr>
      </w:pPr>
      <w:r>
        <w:rPr>
          <w:rStyle w:val="FontStyle29"/>
        </w:rPr>
        <w:t>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пункте 4 Правил пожарной безопасности в лесах Российской Федерации, утвержденных Постановлением Правительства Российской Федерации от 30.06.2007 № 417.</w:t>
      </w:r>
    </w:p>
    <w:p w:rsidR="00C50E13" w:rsidRDefault="00822FA4" w:rsidP="00822FA4">
      <w:pPr>
        <w:pStyle w:val="Style13"/>
        <w:widowControl/>
        <w:numPr>
          <w:ilvl w:val="0"/>
          <w:numId w:val="8"/>
        </w:numPr>
        <w:tabs>
          <w:tab w:val="left" w:pos="986"/>
        </w:tabs>
        <w:spacing w:before="7" w:line="317" w:lineRule="exact"/>
        <w:ind w:firstLine="713"/>
        <w:rPr>
          <w:rStyle w:val="FontStyle29"/>
        </w:rPr>
      </w:pPr>
      <w:r>
        <w:rPr>
          <w:rStyle w:val="FontStyle29"/>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C50E13" w:rsidRDefault="00C50E13">
      <w:pPr>
        <w:widowControl/>
        <w:rPr>
          <w:sz w:val="2"/>
          <w:szCs w:val="2"/>
        </w:rPr>
      </w:pPr>
    </w:p>
    <w:p w:rsidR="00C50E13" w:rsidRDefault="00822FA4" w:rsidP="00822FA4">
      <w:pPr>
        <w:pStyle w:val="Style13"/>
        <w:widowControl/>
        <w:numPr>
          <w:ilvl w:val="0"/>
          <w:numId w:val="9"/>
        </w:numPr>
        <w:tabs>
          <w:tab w:val="left" w:pos="1094"/>
        </w:tabs>
        <w:spacing w:before="7" w:line="317" w:lineRule="exact"/>
        <w:ind w:firstLine="713"/>
        <w:rPr>
          <w:rStyle w:val="FontStyle29"/>
        </w:rPr>
      </w:pPr>
      <w:r>
        <w:rPr>
          <w:rStyle w:val="FontStyle29"/>
        </w:rPr>
        <w:t>Укладка порубочных остатков для сжигания при очистке мест рубок (лесосек) осуществляется в кучи или валы шириной не более 3 метров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C50E13" w:rsidRDefault="00822FA4" w:rsidP="00822FA4">
      <w:pPr>
        <w:pStyle w:val="Style13"/>
        <w:widowControl/>
        <w:numPr>
          <w:ilvl w:val="0"/>
          <w:numId w:val="9"/>
        </w:numPr>
        <w:tabs>
          <w:tab w:val="left" w:pos="1094"/>
        </w:tabs>
        <w:spacing w:before="7" w:line="317" w:lineRule="exact"/>
        <w:ind w:firstLine="713"/>
        <w:rPr>
          <w:rStyle w:val="FontStyle29"/>
        </w:rPr>
      </w:pPr>
      <w:r>
        <w:rPr>
          <w:rStyle w:val="FontStyle29"/>
        </w:rPr>
        <w:t>О проведении работ по сжиганию порубочных остатков информируется ЦУКС ГУ МЧС России по субъекту Российской Федерации через ЕДДС соответствующего муниципального образования. Информация о планируемом сжигании порубочных остатков должна быть представлена не позднее, чем за сутки до начала проведения работ.</w:t>
      </w:r>
    </w:p>
    <w:p w:rsidR="00C50E13" w:rsidRDefault="00822FA4" w:rsidP="00822FA4">
      <w:pPr>
        <w:pStyle w:val="Style13"/>
        <w:widowControl/>
        <w:numPr>
          <w:ilvl w:val="0"/>
          <w:numId w:val="9"/>
        </w:numPr>
        <w:tabs>
          <w:tab w:val="left" w:pos="1094"/>
        </w:tabs>
        <w:spacing w:before="7" w:line="317" w:lineRule="exact"/>
        <w:ind w:firstLine="713"/>
        <w:rPr>
          <w:rStyle w:val="FontStyle29"/>
        </w:rPr>
      </w:pPr>
      <w:r>
        <w:rPr>
          <w:rStyle w:val="FontStyle29"/>
        </w:rPr>
        <w:t>Руководитель организации, производящей профилактическое выжигание, обеспечивает в процессе проведения работ исправное техническое состояние пожарных автомобилей, иной приспособленной техники и средств тушения пожара.</w:t>
      </w:r>
    </w:p>
    <w:p w:rsidR="00C50E13" w:rsidRDefault="00822FA4">
      <w:pPr>
        <w:pStyle w:val="Style13"/>
        <w:widowControl/>
        <w:tabs>
          <w:tab w:val="left" w:pos="1138"/>
        </w:tabs>
        <w:spacing w:before="65" w:line="317" w:lineRule="exact"/>
        <w:ind w:firstLine="727"/>
        <w:rPr>
          <w:rStyle w:val="FontStyle29"/>
        </w:rPr>
      </w:pPr>
      <w:r>
        <w:rPr>
          <w:rStyle w:val="FontStyle29"/>
        </w:rPr>
        <w:lastRenderedPageBreak/>
        <w:t>12.</w:t>
      </w:r>
      <w:r>
        <w:rPr>
          <w:rStyle w:val="FontStyle29"/>
          <w:sz w:val="20"/>
          <w:szCs w:val="20"/>
        </w:rPr>
        <w:tab/>
      </w:r>
      <w:r>
        <w:rPr>
          <w:rStyle w:val="FontStyle29"/>
        </w:rPr>
        <w:t>Работники, производящие сжигание, допускаю'гся к работам только после</w:t>
      </w:r>
      <w:r>
        <w:rPr>
          <w:rStyle w:val="FontStyle29"/>
        </w:rPr>
        <w:br/>
        <w:t>прохождения обучения мерам пожарной безопасности или прохождения</w:t>
      </w:r>
      <w:r>
        <w:rPr>
          <w:rStyle w:val="FontStyle29"/>
        </w:rPr>
        <w:br/>
        <w:t>противопожарного инструктажа.</w:t>
      </w:r>
    </w:p>
    <w:p w:rsidR="00C50E13" w:rsidRDefault="00822FA4" w:rsidP="00822FA4">
      <w:pPr>
        <w:pStyle w:val="Style13"/>
        <w:widowControl/>
        <w:numPr>
          <w:ilvl w:val="0"/>
          <w:numId w:val="10"/>
        </w:numPr>
        <w:tabs>
          <w:tab w:val="left" w:pos="1123"/>
        </w:tabs>
        <w:spacing w:line="317" w:lineRule="exact"/>
        <w:ind w:firstLine="727"/>
        <w:rPr>
          <w:rStyle w:val="FontStyle31"/>
          <w:spacing w:val="20"/>
        </w:rPr>
      </w:pPr>
      <w:r>
        <w:rPr>
          <w:rStyle w:val="FontStyle29"/>
        </w:rPr>
        <w:t>Организация работ должна обеспечивать непрерывный контроль за процессом горения с целью предотвратить его распространение, для чего обеспечивается необходимое количество работников.</w:t>
      </w:r>
    </w:p>
    <w:p w:rsidR="00C50E13" w:rsidRDefault="00822FA4" w:rsidP="00822FA4">
      <w:pPr>
        <w:pStyle w:val="Style13"/>
        <w:widowControl/>
        <w:numPr>
          <w:ilvl w:val="0"/>
          <w:numId w:val="10"/>
        </w:numPr>
        <w:tabs>
          <w:tab w:val="left" w:pos="1123"/>
        </w:tabs>
        <w:spacing w:line="317" w:lineRule="exact"/>
        <w:ind w:firstLine="727"/>
        <w:rPr>
          <w:rStyle w:val="FontStyle29"/>
        </w:rPr>
      </w:pPr>
      <w:r>
        <w:rPr>
          <w:rStyle w:val="FontStyle29"/>
        </w:rPr>
        <w:t>О завершении работ извещается ЦУКС ГУ МЧС России по субъекту Российской Федерации через НДДС соответствующего муниципального образования.</w:t>
      </w:r>
    </w:p>
    <w:p w:rsidR="00C50E13" w:rsidRDefault="00822FA4" w:rsidP="00822FA4">
      <w:pPr>
        <w:pStyle w:val="Style13"/>
        <w:widowControl/>
        <w:numPr>
          <w:ilvl w:val="0"/>
          <w:numId w:val="10"/>
        </w:numPr>
        <w:tabs>
          <w:tab w:val="left" w:pos="1123"/>
        </w:tabs>
        <w:spacing w:line="317" w:lineRule="exact"/>
        <w:ind w:firstLine="727"/>
        <w:rPr>
          <w:rStyle w:val="FontStyle31"/>
          <w:spacing w:val="20"/>
        </w:rPr>
      </w:pPr>
      <w:r>
        <w:rPr>
          <w:rStyle w:val="FontStyle29"/>
        </w:rPr>
        <w:t>ЕДДС муниципального образования незамедлительно информирует лиц, производящих сжигание порубочных остатков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50E13" w:rsidRDefault="00C50E13">
      <w:pPr>
        <w:pStyle w:val="Style5"/>
        <w:widowControl/>
        <w:spacing w:line="240" w:lineRule="exact"/>
        <w:ind w:left="3038"/>
        <w:jc w:val="left"/>
        <w:rPr>
          <w:sz w:val="20"/>
          <w:szCs w:val="20"/>
        </w:rPr>
      </w:pPr>
    </w:p>
    <w:p w:rsidR="00C50E13" w:rsidRDefault="00822FA4">
      <w:pPr>
        <w:pStyle w:val="Style5"/>
        <w:widowControl/>
        <w:spacing w:before="120" w:line="240" w:lineRule="auto"/>
        <w:ind w:left="3038"/>
        <w:jc w:val="left"/>
        <w:rPr>
          <w:rStyle w:val="FontStyle28"/>
        </w:rPr>
      </w:pPr>
      <w:r>
        <w:rPr>
          <w:rStyle w:val="FontStyle38"/>
        </w:rPr>
        <w:t xml:space="preserve">III </w:t>
      </w:r>
      <w:r>
        <w:rPr>
          <w:rStyle w:val="FontStyle28"/>
        </w:rPr>
        <w:t>Требовании к проведению работ</w:t>
      </w:r>
    </w:p>
    <w:p w:rsidR="00C50E13" w:rsidRDefault="00822FA4" w:rsidP="00822FA4">
      <w:pPr>
        <w:pStyle w:val="Style13"/>
        <w:widowControl/>
        <w:numPr>
          <w:ilvl w:val="0"/>
          <w:numId w:val="11"/>
        </w:numPr>
        <w:tabs>
          <w:tab w:val="left" w:pos="1123"/>
        </w:tabs>
        <w:spacing w:before="317" w:line="317" w:lineRule="exact"/>
        <w:ind w:firstLine="727"/>
        <w:rPr>
          <w:rStyle w:val="FontStyle31"/>
          <w:spacing w:val="20"/>
        </w:rPr>
      </w:pPr>
      <w:r>
        <w:rPr>
          <w:rStyle w:val="FontStyle29"/>
        </w:rPr>
        <w:t xml:space="preserve">Работы ведутся </w:t>
      </w:r>
      <w:r>
        <w:rPr>
          <w:rStyle w:val="FontStyle31"/>
          <w:spacing w:val="20"/>
        </w:rPr>
        <w:t>в</w:t>
      </w:r>
      <w:r>
        <w:rPr>
          <w:rStyle w:val="FontStyle31"/>
        </w:rPr>
        <w:t xml:space="preserve"> </w:t>
      </w:r>
      <w:r>
        <w:rPr>
          <w:rStyle w:val="FontStyle29"/>
        </w:rPr>
        <w:t xml:space="preserve">безветренную погоду. Запрещается проведение сжигания </w:t>
      </w:r>
      <w:r>
        <w:rPr>
          <w:rStyle w:val="FontStyle31"/>
        </w:rPr>
        <w:t xml:space="preserve">в </w:t>
      </w:r>
      <w:r>
        <w:rPr>
          <w:rStyle w:val="FontStyle29"/>
        </w:rPr>
        <w:t>период со дня схода снежного покрова до установления устойчивой дождливой осенней погоды или образования снежного покрова в лесах.</w:t>
      </w:r>
    </w:p>
    <w:p w:rsidR="00C50E13" w:rsidRDefault="00822FA4" w:rsidP="00822FA4">
      <w:pPr>
        <w:pStyle w:val="Style13"/>
        <w:widowControl/>
        <w:numPr>
          <w:ilvl w:val="0"/>
          <w:numId w:val="11"/>
        </w:numPr>
        <w:tabs>
          <w:tab w:val="left" w:pos="1123"/>
        </w:tabs>
        <w:spacing w:before="7" w:line="317" w:lineRule="exact"/>
        <w:ind w:firstLine="727"/>
        <w:rPr>
          <w:rStyle w:val="FontStyle29"/>
        </w:rPr>
      </w:pPr>
      <w:r>
        <w:rPr>
          <w:rStyle w:val="FontStyle29"/>
        </w:rPr>
        <w:t xml:space="preserve">В указанный период запрещается также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w:t>
      </w:r>
      <w:r>
        <w:rPr>
          <w:rStyle w:val="FontStyle31"/>
        </w:rPr>
        <w:t xml:space="preserve">в </w:t>
      </w:r>
      <w:r>
        <w:rPr>
          <w:rStyle w:val="FontStyle29"/>
        </w:rPr>
        <w:t>местах с подсохшей травой, а также под кронами деревьев.</w:t>
      </w:r>
    </w:p>
    <w:p w:rsidR="00C50E13" w:rsidRDefault="00822FA4">
      <w:pPr>
        <w:pStyle w:val="Style9"/>
        <w:widowControl/>
        <w:spacing w:line="317" w:lineRule="exact"/>
        <w:ind w:firstLine="698"/>
        <w:rPr>
          <w:rStyle w:val="FontStyle29"/>
        </w:rPr>
      </w:pPr>
      <w:r>
        <w:rPr>
          <w:rStyle w:val="FontStyle29"/>
        </w:rPr>
        <w:t>В других местах разведение костров допускается па площадках, отделенных противопожарной минерализованной (то есть очищенной до минерального слоя почвы) полосой шириной не менее 0,5 метра.</w:t>
      </w:r>
    </w:p>
    <w:p w:rsidR="00C50E13" w:rsidRDefault="00822FA4" w:rsidP="00822FA4">
      <w:pPr>
        <w:pStyle w:val="Style13"/>
        <w:widowControl/>
        <w:numPr>
          <w:ilvl w:val="0"/>
          <w:numId w:val="12"/>
        </w:numPr>
        <w:tabs>
          <w:tab w:val="left" w:pos="1123"/>
        </w:tabs>
        <w:spacing w:line="317" w:lineRule="exact"/>
        <w:ind w:firstLine="727"/>
        <w:rPr>
          <w:rStyle w:val="FontStyle29"/>
        </w:rPr>
      </w:pPr>
      <w:r>
        <w:rPr>
          <w:rStyle w:val="FontStyle29"/>
        </w:rPr>
        <w:t>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C50E13" w:rsidRDefault="00822FA4" w:rsidP="00822FA4">
      <w:pPr>
        <w:pStyle w:val="Style13"/>
        <w:widowControl/>
        <w:numPr>
          <w:ilvl w:val="0"/>
          <w:numId w:val="12"/>
        </w:numPr>
        <w:tabs>
          <w:tab w:val="left" w:pos="1123"/>
        </w:tabs>
        <w:spacing w:line="317" w:lineRule="exact"/>
        <w:ind w:firstLine="727"/>
        <w:rPr>
          <w:rStyle w:val="FontStyle31"/>
          <w:spacing w:val="20"/>
        </w:rPr>
      </w:pPr>
      <w:r>
        <w:rPr>
          <w:rStyle w:val="FontStyle29"/>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C50E13" w:rsidRDefault="00822FA4">
      <w:pPr>
        <w:pStyle w:val="Style13"/>
        <w:widowControl/>
        <w:tabs>
          <w:tab w:val="left" w:pos="1361"/>
        </w:tabs>
        <w:spacing w:line="317" w:lineRule="exact"/>
        <w:ind w:firstLine="698"/>
        <w:rPr>
          <w:rStyle w:val="FontStyle29"/>
        </w:rPr>
      </w:pPr>
      <w:r>
        <w:rPr>
          <w:rStyle w:val="FontStyle29"/>
        </w:rPr>
        <w:t>20.</w:t>
      </w:r>
      <w:r>
        <w:rPr>
          <w:rStyle w:val="FontStyle29"/>
          <w:sz w:val="20"/>
          <w:szCs w:val="20"/>
        </w:rPr>
        <w:tab/>
      </w:r>
      <w:r>
        <w:rPr>
          <w:rStyle w:val="FontStyle29"/>
        </w:rPr>
        <w:t>В городских лесах и лесах, расположенных на территориях</w:t>
      </w:r>
      <w:r>
        <w:rPr>
          <w:rStyle w:val="FontStyle29"/>
        </w:rPr>
        <w:br/>
        <w:t>государственных природных заповедников, запрещается профилактическое</w:t>
      </w:r>
      <w:r>
        <w:rPr>
          <w:rStyle w:val="FontStyle29"/>
        </w:rPr>
        <w:br/>
        <w:t>контролируемое противопожарное выжигание хвороста, лесной подстилки, сухой</w:t>
      </w:r>
      <w:r>
        <w:rPr>
          <w:rStyle w:val="FontStyle29"/>
        </w:rPr>
        <w:br/>
        <w:t>травы и других лесных горючих материалов.</w:t>
      </w:r>
    </w:p>
    <w:p w:rsidR="00C50E13" w:rsidRDefault="00822FA4" w:rsidP="00822FA4">
      <w:pPr>
        <w:pStyle w:val="Style13"/>
        <w:widowControl/>
        <w:numPr>
          <w:ilvl w:val="0"/>
          <w:numId w:val="13"/>
        </w:numPr>
        <w:tabs>
          <w:tab w:val="left" w:pos="1138"/>
        </w:tabs>
        <w:spacing w:line="317" w:lineRule="exact"/>
        <w:ind w:firstLine="698"/>
        <w:rPr>
          <w:rStyle w:val="FontStyle29"/>
        </w:rPr>
      </w:pPr>
      <w:r>
        <w:rPr>
          <w:rStyle w:val="FontStyle29"/>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rsidR="00C50E13" w:rsidRDefault="00822FA4" w:rsidP="00822FA4">
      <w:pPr>
        <w:pStyle w:val="Style13"/>
        <w:widowControl/>
        <w:numPr>
          <w:ilvl w:val="0"/>
          <w:numId w:val="13"/>
        </w:numPr>
        <w:tabs>
          <w:tab w:val="left" w:pos="1138"/>
        </w:tabs>
        <w:spacing w:line="317" w:lineRule="exact"/>
        <w:ind w:firstLine="698"/>
        <w:rPr>
          <w:rStyle w:val="FontStyle29"/>
        </w:rPr>
      </w:pPr>
      <w:r>
        <w:rPr>
          <w:rStyle w:val="FontStyle29"/>
        </w:rP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w:t>
      </w:r>
      <w:r>
        <w:rPr>
          <w:rStyle w:val="FontStyle29"/>
        </w:rPr>
        <w:lastRenderedPageBreak/>
        <w:t>периода заготовки, трелевки и вывозки древесины в порядке, предусмотренном пунктом  10 Правил пожарной безопасности в лесах Российской Федерации, утвержденных Постановлением 1 [равительства Российской Федерации от 30.06.2007 №417.</w:t>
      </w:r>
    </w:p>
    <w:p w:rsidR="00C50E13" w:rsidRDefault="00822FA4">
      <w:pPr>
        <w:pStyle w:val="Style23"/>
        <w:widowControl/>
        <w:spacing w:line="317" w:lineRule="exact"/>
        <w:ind w:left="713"/>
        <w:jc w:val="left"/>
        <w:rPr>
          <w:rStyle w:val="FontStyle29"/>
        </w:rPr>
      </w:pPr>
      <w:r>
        <w:rPr>
          <w:rStyle w:val="FontStyle29"/>
        </w:rPr>
        <w:t>23. Сжигание порубочных остатков запрещается:</w:t>
      </w:r>
    </w:p>
    <w:p w:rsidR="00C50E13" w:rsidRDefault="00822FA4">
      <w:pPr>
        <w:pStyle w:val="Style9"/>
        <w:widowControl/>
        <w:spacing w:before="7" w:line="317" w:lineRule="exact"/>
        <w:ind w:firstLine="713"/>
        <w:rPr>
          <w:rStyle w:val="FontStyle29"/>
        </w:rPr>
      </w:pPr>
      <w:r>
        <w:rPr>
          <w:rStyle w:val="FontStyle29"/>
        </w:rPr>
        <w:t>при действии на соответствующей территории особого противопожарного режима и в период устойчивой жаркой (сухой) погоды;</w:t>
      </w:r>
    </w:p>
    <w:p w:rsidR="00C50E13" w:rsidRDefault="00822FA4">
      <w:pPr>
        <w:pStyle w:val="Style23"/>
        <w:widowControl/>
        <w:spacing w:line="317" w:lineRule="exact"/>
        <w:ind w:left="720" w:right="1555"/>
        <w:jc w:val="left"/>
        <w:rPr>
          <w:rStyle w:val="FontStyle29"/>
        </w:rPr>
      </w:pPr>
      <w:r>
        <w:rPr>
          <w:rStyle w:val="FontStyle29"/>
        </w:rPr>
        <w:t>на торфяных и других почвах способных к длительному горению; методом сплошного пала;</w:t>
      </w:r>
    </w:p>
    <w:p w:rsidR="00C50E13" w:rsidRDefault="00822FA4">
      <w:pPr>
        <w:pStyle w:val="Style9"/>
        <w:widowControl/>
        <w:spacing w:line="317" w:lineRule="exact"/>
        <w:rPr>
          <w:rStyle w:val="FontStyle29"/>
        </w:rPr>
      </w:pPr>
      <w:r>
        <w:rPr>
          <w:rStyle w:val="FontStyle29"/>
        </w:rPr>
        <w:t>при поступлении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50E13" w:rsidRDefault="00822FA4">
      <w:pPr>
        <w:pStyle w:val="Style23"/>
        <w:widowControl/>
        <w:spacing w:line="317" w:lineRule="exact"/>
        <w:ind w:left="720"/>
        <w:jc w:val="left"/>
        <w:rPr>
          <w:rStyle w:val="FontStyle29"/>
        </w:rPr>
      </w:pPr>
      <w:r>
        <w:rPr>
          <w:rStyle w:val="FontStyle29"/>
        </w:rPr>
        <w:t>под кронами деревьев;</w:t>
      </w:r>
    </w:p>
    <w:p w:rsidR="00C50E13" w:rsidRDefault="00822FA4">
      <w:pPr>
        <w:pStyle w:val="Style23"/>
        <w:widowControl/>
        <w:spacing w:line="317" w:lineRule="exact"/>
        <w:ind w:left="713"/>
        <w:jc w:val="left"/>
        <w:rPr>
          <w:rStyle w:val="FontStyle29"/>
        </w:rPr>
      </w:pPr>
      <w:r>
        <w:rPr>
          <w:rStyle w:val="FontStyle29"/>
        </w:rPr>
        <w:t>при скорости ветра, превышающей значение 10 метров в секунду,</w:t>
      </w:r>
    </w:p>
    <w:p w:rsidR="00C50E13" w:rsidRDefault="00C50E13">
      <w:pPr>
        <w:pStyle w:val="Style16"/>
        <w:widowControl/>
        <w:spacing w:line="240" w:lineRule="exact"/>
        <w:ind w:left="2743" w:right="1555"/>
        <w:rPr>
          <w:sz w:val="20"/>
          <w:szCs w:val="20"/>
        </w:rPr>
      </w:pPr>
    </w:p>
    <w:p w:rsidR="00C50E13" w:rsidRDefault="00822FA4">
      <w:pPr>
        <w:pStyle w:val="Style16"/>
        <w:widowControl/>
        <w:spacing w:before="77"/>
        <w:ind w:left="2743" w:right="1555"/>
        <w:rPr>
          <w:rStyle w:val="FontStyle38"/>
        </w:rPr>
      </w:pPr>
      <w:r>
        <w:rPr>
          <w:rStyle w:val="FontStyle38"/>
        </w:rPr>
        <w:t>IV Ответственность за нарушение Правил пожарной безопасности в лесах.</w:t>
      </w:r>
    </w:p>
    <w:p w:rsidR="00C50E13" w:rsidRDefault="00C50E13">
      <w:pPr>
        <w:pStyle w:val="Style22"/>
        <w:widowControl/>
        <w:spacing w:line="240" w:lineRule="exact"/>
        <w:ind w:left="713"/>
        <w:rPr>
          <w:sz w:val="20"/>
          <w:szCs w:val="20"/>
        </w:rPr>
      </w:pPr>
    </w:p>
    <w:p w:rsidR="00C50E13" w:rsidRDefault="00822FA4">
      <w:pPr>
        <w:pStyle w:val="Style22"/>
        <w:widowControl/>
        <w:spacing w:before="77" w:line="317" w:lineRule="exact"/>
        <w:ind w:left="713"/>
        <w:rPr>
          <w:rStyle w:val="FontStyle29"/>
        </w:rPr>
      </w:pPr>
      <w:r>
        <w:rPr>
          <w:rStyle w:val="FontStyle29"/>
        </w:rPr>
        <w:t xml:space="preserve">Кодекс Российской Федерации об административных правонарушениях Статья 8.32, Нарушение правил пожарной безопасности в лесах </w:t>
      </w:r>
      <w:r>
        <w:rPr>
          <w:rStyle w:val="FontStyle38"/>
        </w:rPr>
        <w:t xml:space="preserve">(в </w:t>
      </w:r>
      <w:r>
        <w:rPr>
          <w:rStyle w:val="FontStyle29"/>
        </w:rPr>
        <w:t>ред. Федерального закона от 29.12.2010 N 442-ФЗ) 1. Нарушение правил пожарной безопасности в лесах -</w:t>
      </w:r>
    </w:p>
    <w:p w:rsidR="00C50E13" w:rsidRDefault="00822FA4">
      <w:pPr>
        <w:pStyle w:val="Style9"/>
        <w:widowControl/>
        <w:spacing w:before="7" w:line="317" w:lineRule="exact"/>
        <w:ind w:firstLine="691"/>
        <w:rPr>
          <w:rStyle w:val="FontStyle29"/>
        </w:rPr>
      </w:pPr>
      <w:r>
        <w:rPr>
          <w:rStyle w:val="FontStyle29"/>
        </w:rPr>
        <w:t>влечет предупреждение или наложение административного штрафа на граждан в размере от одной тысячи пятисот до грех тысяч рублей; на должностных лиц - от десяти тысяч до двадцати тысяч рублей; па юридических лиц - от пятидесяти тысяч до двухсот тысяч рублей.</w:t>
      </w:r>
    </w:p>
    <w:p w:rsidR="00C50E13" w:rsidRDefault="00822FA4">
      <w:pPr>
        <w:pStyle w:val="Style23"/>
        <w:widowControl/>
        <w:spacing w:line="317" w:lineRule="exact"/>
        <w:ind w:left="713"/>
        <w:jc w:val="left"/>
        <w:rPr>
          <w:rStyle w:val="FontStyle29"/>
        </w:rPr>
      </w:pPr>
      <w:r>
        <w:rPr>
          <w:rStyle w:val="FontStyle29"/>
        </w:rPr>
        <w:t xml:space="preserve">(в </w:t>
      </w:r>
      <w:r>
        <w:rPr>
          <w:rStyle w:val="FontStyle38"/>
        </w:rPr>
        <w:t xml:space="preserve">ред. </w:t>
      </w:r>
      <w:r>
        <w:rPr>
          <w:rStyle w:val="FontStyle29"/>
        </w:rPr>
        <w:t>Федерального закона от 21.07.2014 N 277-ФЗ)</w:t>
      </w:r>
    </w:p>
    <w:p w:rsidR="00C50E13" w:rsidRDefault="00822FA4">
      <w:pPr>
        <w:pStyle w:val="Style13"/>
        <w:widowControl/>
        <w:tabs>
          <w:tab w:val="left" w:pos="1066"/>
        </w:tabs>
        <w:spacing w:line="317" w:lineRule="exact"/>
        <w:ind w:firstLine="698"/>
        <w:rPr>
          <w:rStyle w:val="FontStyle29"/>
        </w:rPr>
      </w:pPr>
      <w:r>
        <w:rPr>
          <w:rStyle w:val="FontStyle29"/>
        </w:rPr>
        <w:t>2.</w:t>
      </w:r>
      <w:r>
        <w:rPr>
          <w:rStyle w:val="FontStyle29"/>
          <w:sz w:val="20"/>
          <w:szCs w:val="20"/>
        </w:rPr>
        <w:tab/>
      </w:r>
      <w:r>
        <w:rPr>
          <w:rStyle w:val="FontStyle29"/>
        </w:rPr>
        <w:t>Выжигание хвороста, лесной подстилки, сухой травы и других лесных</w:t>
      </w:r>
      <w:r>
        <w:rPr>
          <w:rStyle w:val="FontStyle29"/>
        </w:rPr>
        <w:br/>
        <w:t>горючих материалов с нарушением требований правил пожарной безопасности на</w:t>
      </w:r>
      <w:r>
        <w:rPr>
          <w:rStyle w:val="FontStyle29"/>
        </w:rPr>
        <w:br/>
        <w:t xml:space="preserve">земельных участках, непосредственно примыкающих </w:t>
      </w:r>
      <w:r>
        <w:rPr>
          <w:rStyle w:val="FontStyle42"/>
        </w:rPr>
        <w:t xml:space="preserve">к </w:t>
      </w:r>
      <w:r>
        <w:rPr>
          <w:rStyle w:val="FontStyle29"/>
        </w:rPr>
        <w:t>лесам, защитным и лесным</w:t>
      </w:r>
      <w:r>
        <w:rPr>
          <w:rStyle w:val="FontStyle29"/>
        </w:rPr>
        <w:br/>
        <w:t>насаждениям и не отделенных противопожарной минерализованной полосой</w:t>
      </w:r>
      <w:r>
        <w:rPr>
          <w:rStyle w:val="FontStyle29"/>
        </w:rPr>
        <w:br/>
        <w:t>шириной не менее 0,5 метра, -</w:t>
      </w:r>
    </w:p>
    <w:p w:rsidR="00C50E13" w:rsidRDefault="00822FA4">
      <w:pPr>
        <w:pStyle w:val="Style9"/>
        <w:widowControl/>
        <w:spacing w:before="7" w:line="317" w:lineRule="exact"/>
        <w:ind w:firstLine="713"/>
        <w:rPr>
          <w:rStyle w:val="FontStyle29"/>
        </w:rPr>
      </w:pPr>
      <w:r>
        <w:rPr>
          <w:rStyle w:val="FontStyle29"/>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50E13" w:rsidRDefault="00822FA4">
      <w:pPr>
        <w:pStyle w:val="Style23"/>
        <w:widowControl/>
        <w:spacing w:line="317" w:lineRule="exact"/>
        <w:ind w:left="698"/>
        <w:jc w:val="left"/>
        <w:rPr>
          <w:rStyle w:val="FontStyle29"/>
        </w:rPr>
      </w:pPr>
      <w:r>
        <w:rPr>
          <w:rStyle w:val="FontStyle29"/>
        </w:rPr>
        <w:t>(в ред. Федерального закона от 21.07.2014 N 277-ФЗ)</w:t>
      </w:r>
    </w:p>
    <w:p w:rsidR="00C50E13" w:rsidRDefault="00822FA4">
      <w:pPr>
        <w:pStyle w:val="Style13"/>
        <w:widowControl/>
        <w:tabs>
          <w:tab w:val="left" w:pos="1066"/>
        </w:tabs>
        <w:spacing w:line="317" w:lineRule="exact"/>
        <w:ind w:firstLine="698"/>
        <w:rPr>
          <w:rStyle w:val="FontStyle29"/>
        </w:rPr>
      </w:pPr>
      <w:r>
        <w:rPr>
          <w:rStyle w:val="FontStyle29"/>
        </w:rPr>
        <w:t>3.</w:t>
      </w:r>
      <w:r>
        <w:rPr>
          <w:rStyle w:val="FontStyle29"/>
          <w:sz w:val="20"/>
          <w:szCs w:val="20"/>
        </w:rPr>
        <w:tab/>
      </w:r>
      <w:r>
        <w:rPr>
          <w:rStyle w:val="FontStyle29"/>
        </w:rPr>
        <w:t>Нарушение правил пожарной безопасности в лесах в условиях особого</w:t>
      </w:r>
      <w:r>
        <w:rPr>
          <w:rStyle w:val="FontStyle29"/>
        </w:rPr>
        <w:br/>
        <w:t>противопожарного режима -</w:t>
      </w:r>
    </w:p>
    <w:p w:rsidR="00C50E13" w:rsidRDefault="00822FA4">
      <w:pPr>
        <w:pStyle w:val="Style9"/>
        <w:widowControl/>
        <w:spacing w:before="7" w:line="317" w:lineRule="exact"/>
        <w:rPr>
          <w:rStyle w:val="FontStyle29"/>
        </w:rPr>
      </w:pPr>
      <w:r>
        <w:rPr>
          <w:rStyle w:val="FontStyle29"/>
        </w:rPr>
        <w:t>влечет наложение административного штрафа па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C50E13" w:rsidRDefault="00822FA4">
      <w:pPr>
        <w:pStyle w:val="Style23"/>
        <w:widowControl/>
        <w:spacing w:line="317" w:lineRule="exact"/>
        <w:ind w:left="698"/>
        <w:jc w:val="left"/>
        <w:rPr>
          <w:rStyle w:val="FontStyle29"/>
        </w:rPr>
      </w:pPr>
      <w:r>
        <w:rPr>
          <w:rStyle w:val="FontStyle38"/>
        </w:rPr>
        <w:lastRenderedPageBreak/>
        <w:t xml:space="preserve">(в </w:t>
      </w:r>
      <w:r>
        <w:rPr>
          <w:rStyle w:val="FontStyle29"/>
        </w:rPr>
        <w:t>ред. Федерального закона от 21.07.2014 N 277-ФЗ)</w:t>
      </w:r>
    </w:p>
    <w:p w:rsidR="00C50E13" w:rsidRDefault="00822FA4">
      <w:pPr>
        <w:pStyle w:val="Style13"/>
        <w:widowControl/>
        <w:tabs>
          <w:tab w:val="left" w:pos="1066"/>
        </w:tabs>
        <w:spacing w:line="317" w:lineRule="exact"/>
        <w:ind w:firstLine="698"/>
        <w:rPr>
          <w:rStyle w:val="FontStyle29"/>
        </w:rPr>
      </w:pPr>
      <w:r>
        <w:rPr>
          <w:rStyle w:val="FontStyle29"/>
        </w:rPr>
        <w:t>4.</w:t>
      </w:r>
      <w:r>
        <w:rPr>
          <w:rStyle w:val="FontStyle29"/>
          <w:sz w:val="20"/>
          <w:szCs w:val="20"/>
        </w:rPr>
        <w:tab/>
      </w:r>
      <w:r>
        <w:rPr>
          <w:rStyle w:val="FontStyle29"/>
        </w:rPr>
        <w:t>Нарушение правил пожарной безопасности, повлекшее возникновение</w:t>
      </w:r>
      <w:r>
        <w:rPr>
          <w:rStyle w:val="FontStyle29"/>
        </w:rPr>
        <w:br/>
        <w:t>лесного пожара без причинения тяжкого вреда здоровью человека, -</w:t>
      </w:r>
    </w:p>
    <w:p w:rsidR="00C50E13" w:rsidRDefault="00822FA4">
      <w:pPr>
        <w:pStyle w:val="Style9"/>
        <w:widowControl/>
        <w:spacing w:before="65" w:line="324" w:lineRule="exact"/>
        <w:ind w:firstLine="713"/>
        <w:rPr>
          <w:rStyle w:val="FontStyle29"/>
        </w:rPr>
      </w:pPr>
      <w:r>
        <w:rPr>
          <w:rStyle w:val="FontStyle29"/>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50E13" w:rsidRDefault="00C50E13">
      <w:pPr>
        <w:pStyle w:val="Style9"/>
        <w:widowControl/>
        <w:spacing w:line="240" w:lineRule="exact"/>
        <w:ind w:firstLine="698"/>
        <w:rPr>
          <w:sz w:val="20"/>
          <w:szCs w:val="20"/>
        </w:rPr>
      </w:pPr>
    </w:p>
    <w:p w:rsidR="00C50E13" w:rsidRDefault="00822FA4">
      <w:pPr>
        <w:pStyle w:val="Style9"/>
        <w:widowControl/>
        <w:spacing w:before="84" w:line="317" w:lineRule="exact"/>
        <w:ind w:firstLine="698"/>
        <w:rPr>
          <w:rStyle w:val="FontStyle29"/>
        </w:rPr>
      </w:pPr>
      <w:r>
        <w:rPr>
          <w:rStyle w:val="FontStyle29"/>
        </w:rPr>
        <w:t>"Уголовный кодекс Российской Федерации" от 13.06.1996 N 63-ФЗ (ред. от 30.12.2015)</w:t>
      </w:r>
    </w:p>
    <w:p w:rsidR="00C50E13" w:rsidRDefault="00822FA4">
      <w:pPr>
        <w:pStyle w:val="Style9"/>
        <w:widowControl/>
        <w:spacing w:line="317" w:lineRule="exact"/>
        <w:ind w:left="720" w:firstLine="0"/>
        <w:jc w:val="left"/>
        <w:rPr>
          <w:rStyle w:val="FontStyle29"/>
        </w:rPr>
      </w:pPr>
      <w:r>
        <w:rPr>
          <w:rStyle w:val="FontStyle29"/>
        </w:rPr>
        <w:t>Статья 261. Уничтожение или повреждение лесных насаждений</w:t>
      </w:r>
    </w:p>
    <w:p w:rsidR="00C50E13" w:rsidRDefault="00822FA4">
      <w:pPr>
        <w:pStyle w:val="Style9"/>
        <w:widowControl/>
        <w:spacing w:line="317" w:lineRule="exact"/>
        <w:ind w:left="756" w:firstLine="0"/>
        <w:jc w:val="left"/>
        <w:rPr>
          <w:rStyle w:val="FontStyle29"/>
        </w:rPr>
      </w:pPr>
      <w:r>
        <w:rPr>
          <w:rStyle w:val="FontStyle29"/>
        </w:rPr>
        <w:t>\. Уничтожение или повреждение лесных насаждений и иных насаждений в</w:t>
      </w:r>
    </w:p>
    <w:p w:rsidR="00C50E13" w:rsidRDefault="00822FA4">
      <w:pPr>
        <w:pStyle w:val="Style23"/>
        <w:widowControl/>
        <w:spacing w:line="317" w:lineRule="exact"/>
        <w:rPr>
          <w:rStyle w:val="FontStyle29"/>
        </w:rPr>
      </w:pPr>
      <w:r>
        <w:rPr>
          <w:rStyle w:val="FontStyle29"/>
        </w:rPr>
        <w:t>результате неосторожного обращения с огнем или иными источниками повышенной</w:t>
      </w:r>
    </w:p>
    <w:p w:rsidR="00C50E13" w:rsidRDefault="00822FA4">
      <w:pPr>
        <w:pStyle w:val="Style23"/>
        <w:widowControl/>
        <w:spacing w:line="317" w:lineRule="exact"/>
        <w:jc w:val="left"/>
        <w:rPr>
          <w:rStyle w:val="FontStyle29"/>
        </w:rPr>
      </w:pPr>
      <w:r>
        <w:rPr>
          <w:rStyle w:val="FontStyle29"/>
        </w:rPr>
        <w:t>опасности -</w:t>
      </w:r>
    </w:p>
    <w:p w:rsidR="00C50E13" w:rsidRDefault="00822FA4">
      <w:pPr>
        <w:pStyle w:val="Style9"/>
        <w:widowControl/>
        <w:spacing w:line="317" w:lineRule="exact"/>
        <w:ind w:firstLine="698"/>
        <w:rPr>
          <w:rStyle w:val="FontStyle29"/>
        </w:rPr>
      </w:pPr>
      <w:r>
        <w:rPr>
          <w:rStyle w:val="FontStyle29"/>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па срок до четырехсот восьмидесяти часов, либо исправительными работами на срок до двух лет, либо принудительными работами па срок до трех лет, либо лишением свободы на тот же срок.</w:t>
      </w:r>
    </w:p>
    <w:p w:rsidR="00C50E13" w:rsidRDefault="00822FA4">
      <w:pPr>
        <w:pStyle w:val="Style13"/>
        <w:widowControl/>
        <w:tabs>
          <w:tab w:val="left" w:pos="1058"/>
        </w:tabs>
        <w:spacing w:line="317" w:lineRule="exact"/>
        <w:rPr>
          <w:rStyle w:val="FontStyle29"/>
        </w:rPr>
      </w:pPr>
      <w:r>
        <w:rPr>
          <w:rStyle w:val="FontStyle29"/>
        </w:rPr>
        <w:t>2.</w:t>
      </w:r>
      <w:r>
        <w:rPr>
          <w:rStyle w:val="FontStyle29"/>
          <w:sz w:val="20"/>
          <w:szCs w:val="20"/>
        </w:rPr>
        <w:tab/>
      </w:r>
      <w:r>
        <w:rPr>
          <w:rStyle w:val="FontStyle29"/>
        </w:rPr>
        <w:t>Деяния, предусмотренные частью первой настоящей статьи, если они</w:t>
      </w:r>
      <w:r>
        <w:rPr>
          <w:rStyle w:val="FontStyle29"/>
        </w:rPr>
        <w:br/>
        <w:t>причинили крупный ущерб, -</w:t>
      </w:r>
    </w:p>
    <w:p w:rsidR="00C50E13" w:rsidRDefault="00822FA4">
      <w:pPr>
        <w:pStyle w:val="Style9"/>
        <w:widowControl/>
        <w:spacing w:line="317" w:lineRule="exact"/>
        <w:ind w:firstLine="698"/>
        <w:rPr>
          <w:rStyle w:val="FontStyle29"/>
        </w:rPr>
      </w:pPr>
      <w:r>
        <w:rPr>
          <w:rStyle w:val="FontStyle29"/>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па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C50E13" w:rsidRDefault="00822FA4">
      <w:pPr>
        <w:pStyle w:val="Style13"/>
        <w:widowControl/>
        <w:tabs>
          <w:tab w:val="left" w:pos="1058"/>
        </w:tabs>
        <w:spacing w:line="317" w:lineRule="exact"/>
        <w:rPr>
          <w:rStyle w:val="FontStyle29"/>
        </w:rPr>
      </w:pPr>
      <w:r>
        <w:rPr>
          <w:rStyle w:val="FontStyle29"/>
        </w:rPr>
        <w:t>3.</w:t>
      </w:r>
      <w:r>
        <w:rPr>
          <w:rStyle w:val="FontStyle29"/>
          <w:sz w:val="20"/>
          <w:szCs w:val="20"/>
        </w:rPr>
        <w:tab/>
      </w:r>
      <w:r>
        <w:rPr>
          <w:rStyle w:val="FontStyle29"/>
        </w:rPr>
        <w:t>Уничтожение или повреждение лесных насаждений и иных насаждений</w:t>
      </w:r>
      <w:r>
        <w:rPr>
          <w:rStyle w:val="FontStyle29"/>
        </w:rPr>
        <w:br/>
        <w:t>путем поджога, иным общеопасным способом либо в результате загрязнения или</w:t>
      </w:r>
      <w:r>
        <w:rPr>
          <w:rStyle w:val="FontStyle29"/>
        </w:rPr>
        <w:br/>
        <w:t>иного негативного воздействия -</w:t>
      </w:r>
    </w:p>
    <w:p w:rsidR="00C50E13" w:rsidRDefault="00822FA4">
      <w:pPr>
        <w:pStyle w:val="Style9"/>
        <w:widowControl/>
        <w:spacing w:line="317" w:lineRule="exact"/>
        <w:ind w:firstLine="713"/>
        <w:rPr>
          <w:rStyle w:val="FontStyle29"/>
        </w:rPr>
      </w:pPr>
      <w:r>
        <w:rPr>
          <w:rStyle w:val="FontStyle29"/>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C50E13" w:rsidRDefault="00822FA4">
      <w:pPr>
        <w:pStyle w:val="Style13"/>
        <w:widowControl/>
        <w:tabs>
          <w:tab w:val="left" w:pos="1058"/>
        </w:tabs>
        <w:spacing w:line="317" w:lineRule="exact"/>
        <w:rPr>
          <w:rStyle w:val="FontStyle29"/>
        </w:rPr>
      </w:pPr>
      <w:r>
        <w:rPr>
          <w:rStyle w:val="FontStyle29"/>
        </w:rPr>
        <w:t>4.</w:t>
      </w:r>
      <w:r>
        <w:rPr>
          <w:rStyle w:val="FontStyle29"/>
          <w:sz w:val="20"/>
          <w:szCs w:val="20"/>
        </w:rPr>
        <w:tab/>
      </w:r>
      <w:r>
        <w:rPr>
          <w:rStyle w:val="FontStyle29"/>
        </w:rPr>
        <w:t>Деяния, предусмотренные частью третьей настоящей статьи, если они</w:t>
      </w:r>
      <w:r>
        <w:rPr>
          <w:rStyle w:val="FontStyle29"/>
        </w:rPr>
        <w:br/>
        <w:t>причинили крупный ущерб, -</w:t>
      </w:r>
    </w:p>
    <w:p w:rsidR="00C50E13" w:rsidRDefault="00822FA4">
      <w:pPr>
        <w:pStyle w:val="Style9"/>
        <w:widowControl/>
        <w:spacing w:line="317" w:lineRule="exact"/>
        <w:rPr>
          <w:rStyle w:val="FontStyle29"/>
        </w:rPr>
      </w:pPr>
      <w:r>
        <w:rPr>
          <w:rStyle w:val="FontStyle29"/>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C50E13" w:rsidRDefault="00822FA4">
      <w:pPr>
        <w:pStyle w:val="Style9"/>
        <w:widowControl/>
        <w:spacing w:line="317" w:lineRule="exact"/>
        <w:ind w:firstLine="691"/>
        <w:rPr>
          <w:rStyle w:val="FontStyle29"/>
        </w:rPr>
      </w:pPr>
      <w:r>
        <w:rPr>
          <w:rStyle w:val="FontStyle29"/>
        </w:rPr>
        <w:lastRenderedPageBreak/>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C50E13" w:rsidRDefault="00822FA4">
      <w:pPr>
        <w:pStyle w:val="Style23"/>
        <w:widowControl/>
        <w:spacing w:line="317" w:lineRule="exact"/>
        <w:ind w:left="1872"/>
        <w:jc w:val="left"/>
        <w:rPr>
          <w:rStyle w:val="FontStyle29"/>
          <w:vertAlign w:val="superscript"/>
        </w:rPr>
      </w:pPr>
      <w:r>
        <w:rPr>
          <w:rStyle w:val="FontStyle29"/>
        </w:rPr>
        <w:t>"Уголовно-процессуальный кодекс Российской Федерации'</w:t>
      </w:r>
      <w:r>
        <w:rPr>
          <w:rStyle w:val="FontStyle29"/>
          <w:vertAlign w:val="superscript"/>
        </w:rPr>
        <w:t>1</w:t>
      </w:r>
    </w:p>
    <w:p w:rsidR="00C50E13" w:rsidRDefault="00822FA4">
      <w:pPr>
        <w:pStyle w:val="Style9"/>
        <w:widowControl/>
        <w:spacing w:before="65" w:line="317" w:lineRule="exact"/>
        <w:ind w:left="698" w:firstLine="0"/>
        <w:jc w:val="left"/>
        <w:rPr>
          <w:rStyle w:val="FontStyle29"/>
        </w:rPr>
      </w:pPr>
      <w:r>
        <w:rPr>
          <w:rStyle w:val="FontStyle29"/>
        </w:rPr>
        <w:t>Статья 151.11одследс гвенность</w:t>
      </w:r>
    </w:p>
    <w:p w:rsidR="00C50E13" w:rsidRDefault="00822FA4">
      <w:pPr>
        <w:pStyle w:val="Style13"/>
        <w:widowControl/>
        <w:tabs>
          <w:tab w:val="left" w:pos="1289"/>
        </w:tabs>
        <w:spacing w:line="317" w:lineRule="exact"/>
        <w:ind w:firstLine="734"/>
        <w:rPr>
          <w:rStyle w:val="FontStyle29"/>
        </w:rPr>
      </w:pPr>
      <w:r>
        <w:rPr>
          <w:rStyle w:val="FontStyle29"/>
        </w:rPr>
        <w:t>1.</w:t>
      </w:r>
      <w:r>
        <w:rPr>
          <w:rStyle w:val="FontStyle29"/>
          <w:sz w:val="20"/>
          <w:szCs w:val="20"/>
        </w:rPr>
        <w:tab/>
      </w:r>
      <w:r>
        <w:rPr>
          <w:rStyle w:val="FontStyle29"/>
        </w:rPr>
        <w:t>Предварительное расследование производится следователями и</w:t>
      </w:r>
      <w:r>
        <w:rPr>
          <w:rStyle w:val="FontStyle29"/>
        </w:rPr>
        <w:br/>
        <w:t>дознавателями.</w:t>
      </w:r>
    </w:p>
    <w:p w:rsidR="00C50E13" w:rsidRDefault="00822FA4">
      <w:pPr>
        <w:pStyle w:val="Style13"/>
        <w:widowControl/>
        <w:tabs>
          <w:tab w:val="left" w:pos="972"/>
        </w:tabs>
        <w:spacing w:line="317" w:lineRule="exact"/>
        <w:ind w:left="698" w:firstLine="0"/>
        <w:jc w:val="left"/>
        <w:rPr>
          <w:rStyle w:val="FontStyle29"/>
        </w:rPr>
      </w:pPr>
      <w:r>
        <w:rPr>
          <w:rStyle w:val="FontStyle29"/>
        </w:rPr>
        <w:t>2.</w:t>
      </w:r>
      <w:r>
        <w:rPr>
          <w:rStyle w:val="FontStyle29"/>
          <w:sz w:val="20"/>
          <w:szCs w:val="20"/>
        </w:rPr>
        <w:tab/>
      </w:r>
      <w:r>
        <w:rPr>
          <w:rStyle w:val="FontStyle29"/>
        </w:rPr>
        <w:t>Предварительное следствие производится:</w:t>
      </w:r>
    </w:p>
    <w:p w:rsidR="00C50E13" w:rsidRDefault="00822FA4">
      <w:pPr>
        <w:pStyle w:val="Style9"/>
        <w:widowControl/>
        <w:spacing w:line="317" w:lineRule="exact"/>
        <w:rPr>
          <w:rStyle w:val="FontStyle29"/>
        </w:rPr>
      </w:pPr>
      <w:r>
        <w:rPr>
          <w:rStyle w:val="FontStyle29"/>
        </w:rPr>
        <w:t>3) следователями органов внутренних дел Российской Федерации - по уголовным делам о преступлениях, предусмотренных 261 частями третьей и четвертой;</w:t>
      </w:r>
    </w:p>
    <w:p w:rsidR="00C50E13" w:rsidRDefault="00822FA4">
      <w:pPr>
        <w:pStyle w:val="Style13"/>
        <w:widowControl/>
        <w:tabs>
          <w:tab w:val="left" w:pos="972"/>
        </w:tabs>
        <w:spacing w:line="317" w:lineRule="exact"/>
        <w:ind w:left="698" w:firstLine="0"/>
        <w:jc w:val="left"/>
        <w:rPr>
          <w:rStyle w:val="FontStyle29"/>
        </w:rPr>
      </w:pPr>
      <w:r>
        <w:rPr>
          <w:rStyle w:val="FontStyle29"/>
        </w:rPr>
        <w:t>3.</w:t>
      </w:r>
      <w:r>
        <w:rPr>
          <w:rStyle w:val="FontStyle29"/>
          <w:sz w:val="20"/>
          <w:szCs w:val="20"/>
        </w:rPr>
        <w:tab/>
      </w:r>
      <w:r>
        <w:rPr>
          <w:rStyle w:val="FontStyle29"/>
        </w:rPr>
        <w:t>Дознание производится:</w:t>
      </w:r>
    </w:p>
    <w:p w:rsidR="00822FA4" w:rsidRDefault="00822FA4">
      <w:pPr>
        <w:pStyle w:val="Style9"/>
        <w:widowControl/>
        <w:spacing w:line="317" w:lineRule="exact"/>
        <w:ind w:firstLine="684"/>
        <w:rPr>
          <w:rStyle w:val="FontStyle29"/>
        </w:rPr>
      </w:pPr>
      <w:r>
        <w:rPr>
          <w:rStyle w:val="FontStyle29"/>
        </w:rPr>
        <w:t>6) дознавателями органов государственного пожарного надзора федеральной противопожарной службы - по уголовным делам о преступлениях, предусмотренных частями первой и второй статьи 261 Уголовного кодекса Российской Федерации.</w:t>
      </w:r>
    </w:p>
    <w:sectPr w:rsidR="00822FA4" w:rsidSect="00C50E13">
      <w:headerReference w:type="even" r:id="rId12"/>
      <w:headerReference w:type="default" r:id="rId13"/>
      <w:pgSz w:w="11905" w:h="16837"/>
      <w:pgMar w:top="2089" w:right="926" w:bottom="980" w:left="164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CF" w:rsidRDefault="003313CF">
      <w:r>
        <w:separator/>
      </w:r>
    </w:p>
  </w:endnote>
  <w:endnote w:type="continuationSeparator" w:id="0">
    <w:p w:rsidR="003313CF" w:rsidRDefault="0033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CF" w:rsidRDefault="003313CF">
      <w:r>
        <w:separator/>
      </w:r>
    </w:p>
  </w:footnote>
  <w:footnote w:type="continuationSeparator" w:id="0">
    <w:p w:rsidR="003313CF" w:rsidRDefault="0033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3" w:rsidRDefault="00C50E13">
    <w:pPr>
      <w:pStyle w:val="Style7"/>
      <w:widowControl/>
      <w:ind w:left="4611" w:right="-422"/>
      <w:jc w:val="both"/>
      <w:rPr>
        <w:rStyle w:val="FontStyle37"/>
      </w:rPr>
    </w:pPr>
    <w:r>
      <w:rPr>
        <w:rStyle w:val="FontStyle37"/>
      </w:rPr>
      <w:fldChar w:fldCharType="begin"/>
    </w:r>
    <w:r w:rsidR="00822FA4">
      <w:rPr>
        <w:rStyle w:val="FontStyle37"/>
      </w:rPr>
      <w:instrText>PAGE</w:instrText>
    </w:r>
    <w:r>
      <w:rPr>
        <w:rStyle w:val="FontStyle37"/>
      </w:rPr>
      <w:fldChar w:fldCharType="separate"/>
    </w:r>
    <w:r w:rsidR="00B267FF">
      <w:rPr>
        <w:rStyle w:val="FontStyle37"/>
        <w:noProof/>
      </w:rPr>
      <w:t>4</w:t>
    </w:r>
    <w:r>
      <w:rPr>
        <w:rStyle w:val="FontStyle3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3" w:rsidRDefault="00C50E13">
    <w:pPr>
      <w:pStyle w:val="Style7"/>
      <w:widowControl/>
      <w:ind w:left="4611" w:right="-422"/>
      <w:jc w:val="both"/>
      <w:rPr>
        <w:rStyle w:val="FontStyle37"/>
      </w:rPr>
    </w:pPr>
    <w:r>
      <w:rPr>
        <w:rStyle w:val="FontStyle37"/>
      </w:rPr>
      <w:fldChar w:fldCharType="begin"/>
    </w:r>
    <w:r w:rsidR="00822FA4">
      <w:rPr>
        <w:rStyle w:val="FontStyle37"/>
      </w:rPr>
      <w:instrText>PAGE</w:instrText>
    </w:r>
    <w:r>
      <w:rPr>
        <w:rStyle w:val="FontStyle37"/>
      </w:rPr>
      <w:fldChar w:fldCharType="separate"/>
    </w:r>
    <w:r w:rsidR="00B267FF">
      <w:rPr>
        <w:rStyle w:val="FontStyle37"/>
        <w:noProof/>
      </w:rPr>
      <w:t>3</w:t>
    </w:r>
    <w:r>
      <w:rPr>
        <w:rStyle w:val="FontStyle37"/>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3" w:rsidRDefault="00C50E13">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3" w:rsidRDefault="00C50E13">
    <w:pPr>
      <w:pStyle w:val="Style7"/>
      <w:widowControl/>
      <w:ind w:left="5263"/>
      <w:jc w:val="both"/>
      <w:rPr>
        <w:rStyle w:val="FontStyle37"/>
      </w:rPr>
    </w:pPr>
    <w:r>
      <w:rPr>
        <w:rStyle w:val="FontStyle37"/>
      </w:rPr>
      <w:fldChar w:fldCharType="begin"/>
    </w:r>
    <w:r w:rsidR="00822FA4">
      <w:rPr>
        <w:rStyle w:val="FontStyle37"/>
      </w:rPr>
      <w:instrText>PAGE</w:instrText>
    </w:r>
    <w:r>
      <w:rPr>
        <w:rStyle w:val="FontStyle37"/>
      </w:rPr>
      <w:fldChar w:fldCharType="separate"/>
    </w:r>
    <w:r w:rsidR="00B267FF">
      <w:rPr>
        <w:rStyle w:val="FontStyle37"/>
        <w:noProof/>
      </w:rPr>
      <w:t>10</w:t>
    </w:r>
    <w:r>
      <w:rPr>
        <w:rStyle w:val="FontStyle37"/>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3" w:rsidRDefault="00C50E13">
    <w:pPr>
      <w:pStyle w:val="Style7"/>
      <w:widowControl/>
      <w:ind w:left="5263"/>
      <w:jc w:val="both"/>
      <w:rPr>
        <w:rStyle w:val="FontStyle37"/>
      </w:rPr>
    </w:pPr>
    <w:r>
      <w:rPr>
        <w:rStyle w:val="FontStyle37"/>
      </w:rPr>
      <w:fldChar w:fldCharType="begin"/>
    </w:r>
    <w:r w:rsidR="00822FA4">
      <w:rPr>
        <w:rStyle w:val="FontStyle37"/>
      </w:rPr>
      <w:instrText>PAGE</w:instrText>
    </w:r>
    <w:r>
      <w:rPr>
        <w:rStyle w:val="FontStyle37"/>
      </w:rPr>
      <w:fldChar w:fldCharType="separate"/>
    </w:r>
    <w:r w:rsidR="00B267FF">
      <w:rPr>
        <w:rStyle w:val="FontStyle37"/>
        <w:noProof/>
      </w:rPr>
      <w:t>5</w:t>
    </w:r>
    <w:r>
      <w:rPr>
        <w:rStyle w:val="FontStyle37"/>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3" w:rsidRDefault="00C50E13">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3" w:rsidRDefault="00C50E13">
    <w:pPr>
      <w:pStyle w:val="Style7"/>
      <w:widowControl/>
      <w:ind w:left="4555" w:right="-406"/>
      <w:jc w:val="both"/>
      <w:rPr>
        <w:rStyle w:val="FontStyle37"/>
      </w:rPr>
    </w:pPr>
    <w:r>
      <w:rPr>
        <w:rStyle w:val="FontStyle37"/>
      </w:rPr>
      <w:fldChar w:fldCharType="begin"/>
    </w:r>
    <w:r w:rsidR="00822FA4">
      <w:rPr>
        <w:rStyle w:val="FontStyle37"/>
      </w:rPr>
      <w:instrText>PAGE</w:instrText>
    </w:r>
    <w:r>
      <w:rPr>
        <w:rStyle w:val="FontStyle37"/>
      </w:rPr>
      <w:fldChar w:fldCharType="separate"/>
    </w:r>
    <w:r w:rsidR="00B267FF">
      <w:rPr>
        <w:rStyle w:val="FontStyle37"/>
        <w:noProof/>
      </w:rPr>
      <w:t>19</w:t>
    </w:r>
    <w:r>
      <w:rPr>
        <w:rStyle w:val="FontStyle3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FAFF36"/>
    <w:lvl w:ilvl="0">
      <w:numFmt w:val="bullet"/>
      <w:lvlText w:val="*"/>
      <w:lvlJc w:val="left"/>
    </w:lvl>
  </w:abstractNum>
  <w:abstractNum w:abstractNumId="1">
    <w:nsid w:val="09FE739C"/>
    <w:multiLevelType w:val="singleLevel"/>
    <w:tmpl w:val="D94E3186"/>
    <w:lvl w:ilvl="0">
      <w:start w:val="283"/>
      <w:numFmt w:val="decimal"/>
      <w:lvlText w:val="%1."/>
      <w:legacy w:legacy="1" w:legacySpace="0" w:legacyIndent="554"/>
      <w:lvlJc w:val="left"/>
      <w:rPr>
        <w:rFonts w:ascii="Times New Roman" w:hAnsi="Times New Roman" w:cs="Times New Roman" w:hint="default"/>
      </w:rPr>
    </w:lvl>
  </w:abstractNum>
  <w:abstractNum w:abstractNumId="2">
    <w:nsid w:val="0C7A559F"/>
    <w:multiLevelType w:val="singleLevel"/>
    <w:tmpl w:val="071031C8"/>
    <w:lvl w:ilvl="0">
      <w:start w:val="16"/>
      <w:numFmt w:val="decimal"/>
      <w:lvlText w:val="%1."/>
      <w:legacy w:legacy="1" w:legacySpace="0" w:legacyIndent="396"/>
      <w:lvlJc w:val="left"/>
      <w:rPr>
        <w:rFonts w:ascii="Times New Roman" w:hAnsi="Times New Roman" w:cs="Times New Roman" w:hint="default"/>
      </w:rPr>
    </w:lvl>
  </w:abstractNum>
  <w:abstractNum w:abstractNumId="3">
    <w:nsid w:val="0EC557ED"/>
    <w:multiLevelType w:val="singleLevel"/>
    <w:tmpl w:val="BA2481EA"/>
    <w:lvl w:ilvl="0">
      <w:start w:val="18"/>
      <w:numFmt w:val="decimal"/>
      <w:lvlText w:val="%1."/>
      <w:legacy w:legacy="1" w:legacySpace="0" w:legacyIndent="396"/>
      <w:lvlJc w:val="left"/>
      <w:rPr>
        <w:rFonts w:ascii="Times New Roman" w:hAnsi="Times New Roman" w:cs="Times New Roman" w:hint="default"/>
      </w:rPr>
    </w:lvl>
  </w:abstractNum>
  <w:abstractNum w:abstractNumId="4">
    <w:nsid w:val="10610439"/>
    <w:multiLevelType w:val="singleLevel"/>
    <w:tmpl w:val="477845E2"/>
    <w:lvl w:ilvl="0">
      <w:start w:val="9"/>
      <w:numFmt w:val="decimal"/>
      <w:lvlText w:val="%1."/>
      <w:legacy w:legacy="1" w:legacySpace="0" w:legacyIndent="381"/>
      <w:lvlJc w:val="left"/>
      <w:rPr>
        <w:rFonts w:ascii="Times New Roman" w:hAnsi="Times New Roman" w:cs="Times New Roman" w:hint="default"/>
      </w:rPr>
    </w:lvl>
  </w:abstractNum>
  <w:abstractNum w:abstractNumId="5">
    <w:nsid w:val="1C1B7287"/>
    <w:multiLevelType w:val="singleLevel"/>
    <w:tmpl w:val="E77E7778"/>
    <w:lvl w:ilvl="0">
      <w:start w:val="3"/>
      <w:numFmt w:val="decimal"/>
      <w:lvlText w:val="%1."/>
      <w:legacy w:legacy="1" w:legacySpace="0" w:legacyIndent="346"/>
      <w:lvlJc w:val="left"/>
      <w:rPr>
        <w:rFonts w:ascii="Times New Roman" w:hAnsi="Times New Roman" w:cs="Times New Roman" w:hint="default"/>
      </w:rPr>
    </w:lvl>
  </w:abstractNum>
  <w:abstractNum w:abstractNumId="6">
    <w:nsid w:val="23C91BFD"/>
    <w:multiLevelType w:val="singleLevel"/>
    <w:tmpl w:val="BC86D160"/>
    <w:lvl w:ilvl="0">
      <w:start w:val="487"/>
      <w:numFmt w:val="decimal"/>
      <w:lvlText w:val="%1."/>
      <w:legacy w:legacy="1" w:legacySpace="0" w:legacyIndent="555"/>
      <w:lvlJc w:val="left"/>
      <w:rPr>
        <w:rFonts w:ascii="Times New Roman" w:hAnsi="Times New Roman" w:cs="Times New Roman" w:hint="default"/>
      </w:rPr>
    </w:lvl>
  </w:abstractNum>
  <w:abstractNum w:abstractNumId="7">
    <w:nsid w:val="39E53819"/>
    <w:multiLevelType w:val="singleLevel"/>
    <w:tmpl w:val="A17466C6"/>
    <w:lvl w:ilvl="0">
      <w:start w:val="13"/>
      <w:numFmt w:val="decimal"/>
      <w:lvlText w:val="%1."/>
      <w:legacy w:legacy="1" w:legacySpace="0" w:legacyIndent="396"/>
      <w:lvlJc w:val="left"/>
      <w:rPr>
        <w:rFonts w:ascii="Times New Roman" w:hAnsi="Times New Roman" w:cs="Times New Roman" w:hint="default"/>
      </w:rPr>
    </w:lvl>
  </w:abstractNum>
  <w:abstractNum w:abstractNumId="8">
    <w:nsid w:val="3AA8010D"/>
    <w:multiLevelType w:val="singleLevel"/>
    <w:tmpl w:val="F17CD15C"/>
    <w:lvl w:ilvl="0">
      <w:start w:val="21"/>
      <w:numFmt w:val="decimal"/>
      <w:lvlText w:val="%1."/>
      <w:legacy w:legacy="1" w:legacySpace="0" w:legacyIndent="440"/>
      <w:lvlJc w:val="left"/>
      <w:rPr>
        <w:rFonts w:ascii="Times New Roman" w:hAnsi="Times New Roman" w:cs="Times New Roman" w:hint="default"/>
      </w:rPr>
    </w:lvl>
  </w:abstractNum>
  <w:abstractNum w:abstractNumId="9">
    <w:nsid w:val="40F53F84"/>
    <w:multiLevelType w:val="singleLevel"/>
    <w:tmpl w:val="FAD8B236"/>
    <w:lvl w:ilvl="0">
      <w:start w:val="2"/>
      <w:numFmt w:val="decimal"/>
      <w:lvlText w:val="%1."/>
      <w:legacy w:legacy="1" w:legacySpace="0" w:legacyIndent="706"/>
      <w:lvlJc w:val="left"/>
      <w:rPr>
        <w:rFonts w:ascii="Times New Roman" w:hAnsi="Times New Roman" w:cs="Times New Roman" w:hint="default"/>
      </w:rPr>
    </w:lvl>
  </w:abstractNum>
  <w:abstractNum w:abstractNumId="10">
    <w:nsid w:val="5FFE53A0"/>
    <w:multiLevelType w:val="singleLevel"/>
    <w:tmpl w:val="CCF09A46"/>
    <w:lvl w:ilvl="0">
      <w:start w:val="15"/>
      <w:numFmt w:val="decimal"/>
      <w:lvlText w:val="%1."/>
      <w:legacy w:legacy="1" w:legacySpace="0" w:legacyIndent="396"/>
      <w:lvlJc w:val="left"/>
      <w:rPr>
        <w:rFonts w:ascii="Times New Roman" w:hAnsi="Times New Roman" w:cs="Times New Roman" w:hint="default"/>
      </w:rPr>
    </w:lvl>
  </w:abstractNum>
  <w:abstractNum w:abstractNumId="11">
    <w:nsid w:val="629E16E5"/>
    <w:multiLevelType w:val="singleLevel"/>
    <w:tmpl w:val="FE8CC9B0"/>
    <w:lvl w:ilvl="0">
      <w:start w:val="7"/>
      <w:numFmt w:val="decimal"/>
      <w:lvlText w:val="%1."/>
      <w:legacy w:legacy="1" w:legacySpace="0" w:legacyIndent="273"/>
      <w:lvlJc w:val="left"/>
      <w:rPr>
        <w:rFonts w:ascii="Times New Roman" w:hAnsi="Times New Roman" w:cs="Times New Roman" w:hint="default"/>
      </w:rPr>
    </w:lvl>
  </w:abstractNum>
  <w:abstractNum w:abstractNumId="12">
    <w:nsid w:val="75464E08"/>
    <w:multiLevelType w:val="singleLevel"/>
    <w:tmpl w:val="5E20500E"/>
    <w:lvl w:ilvl="0">
      <w:start w:val="1"/>
      <w:numFmt w:val="decimal"/>
      <w:lvlText w:val="%1)"/>
      <w:legacy w:legacy="1" w:legacySpace="0" w:legacyIndent="339"/>
      <w:lvlJc w:val="left"/>
      <w:rPr>
        <w:rFonts w:ascii="Times New Roman" w:hAnsi="Times New Roman" w:cs="Times New Roman" w:hint="default"/>
      </w:rPr>
    </w:lvl>
  </w:abstractNum>
  <w:num w:numId="1">
    <w:abstractNumId w:val="12"/>
  </w:num>
  <w:num w:numId="2">
    <w:abstractNumId w:val="10"/>
  </w:num>
  <w:num w:numId="3">
    <w:abstractNumId w:val="1"/>
  </w:num>
  <w:num w:numId="4">
    <w:abstractNumId w:val="6"/>
  </w:num>
  <w:num w:numId="5">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6">
    <w:abstractNumId w:val="9"/>
  </w:num>
  <w:num w:numId="7">
    <w:abstractNumId w:val="5"/>
  </w:num>
  <w:num w:numId="8">
    <w:abstractNumId w:val="11"/>
  </w:num>
  <w:num w:numId="9">
    <w:abstractNumId w:val="4"/>
  </w:num>
  <w:num w:numId="10">
    <w:abstractNumId w:val="7"/>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28"/>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22FA4"/>
    <w:rsid w:val="003313CF"/>
    <w:rsid w:val="00822FA4"/>
    <w:rsid w:val="00B267FF"/>
    <w:rsid w:val="00C50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1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50E13"/>
    <w:pPr>
      <w:spacing w:line="274" w:lineRule="exact"/>
      <w:ind w:firstLine="288"/>
    </w:pPr>
  </w:style>
  <w:style w:type="paragraph" w:customStyle="1" w:styleId="Style2">
    <w:name w:val="Style2"/>
    <w:basedOn w:val="a"/>
    <w:uiPriority w:val="99"/>
    <w:rsid w:val="00C50E13"/>
    <w:pPr>
      <w:spacing w:line="360" w:lineRule="exact"/>
      <w:ind w:firstLine="554"/>
      <w:jc w:val="both"/>
    </w:pPr>
  </w:style>
  <w:style w:type="paragraph" w:customStyle="1" w:styleId="Style3">
    <w:name w:val="Style3"/>
    <w:basedOn w:val="a"/>
    <w:uiPriority w:val="99"/>
    <w:rsid w:val="00C50E13"/>
  </w:style>
  <w:style w:type="paragraph" w:customStyle="1" w:styleId="Style4">
    <w:name w:val="Style4"/>
    <w:basedOn w:val="a"/>
    <w:uiPriority w:val="99"/>
    <w:rsid w:val="00C50E13"/>
  </w:style>
  <w:style w:type="paragraph" w:customStyle="1" w:styleId="Style5">
    <w:name w:val="Style5"/>
    <w:basedOn w:val="a"/>
    <w:uiPriority w:val="99"/>
    <w:rsid w:val="00C50E13"/>
    <w:pPr>
      <w:spacing w:line="324" w:lineRule="exact"/>
      <w:jc w:val="center"/>
    </w:pPr>
  </w:style>
  <w:style w:type="paragraph" w:customStyle="1" w:styleId="Style6">
    <w:name w:val="Style6"/>
    <w:basedOn w:val="a"/>
    <w:uiPriority w:val="99"/>
    <w:rsid w:val="00C50E13"/>
    <w:pPr>
      <w:spacing w:line="259" w:lineRule="exact"/>
      <w:ind w:hanging="907"/>
    </w:pPr>
  </w:style>
  <w:style w:type="paragraph" w:customStyle="1" w:styleId="Style7">
    <w:name w:val="Style7"/>
    <w:basedOn w:val="a"/>
    <w:uiPriority w:val="99"/>
    <w:rsid w:val="00C50E13"/>
  </w:style>
  <w:style w:type="paragraph" w:customStyle="1" w:styleId="Style8">
    <w:name w:val="Style8"/>
    <w:basedOn w:val="a"/>
    <w:uiPriority w:val="99"/>
    <w:rsid w:val="00C50E13"/>
  </w:style>
  <w:style w:type="paragraph" w:customStyle="1" w:styleId="Style9">
    <w:name w:val="Style9"/>
    <w:basedOn w:val="a"/>
    <w:uiPriority w:val="99"/>
    <w:rsid w:val="00C50E13"/>
    <w:pPr>
      <w:spacing w:line="322" w:lineRule="exact"/>
      <w:ind w:firstLine="706"/>
      <w:jc w:val="both"/>
    </w:pPr>
  </w:style>
  <w:style w:type="paragraph" w:customStyle="1" w:styleId="Style10">
    <w:name w:val="Style10"/>
    <w:basedOn w:val="a"/>
    <w:uiPriority w:val="99"/>
    <w:rsid w:val="00C50E13"/>
    <w:pPr>
      <w:spacing w:line="331" w:lineRule="exact"/>
      <w:ind w:firstLine="972"/>
    </w:pPr>
  </w:style>
  <w:style w:type="paragraph" w:customStyle="1" w:styleId="Style11">
    <w:name w:val="Style11"/>
    <w:basedOn w:val="a"/>
    <w:uiPriority w:val="99"/>
    <w:rsid w:val="00C50E13"/>
  </w:style>
  <w:style w:type="paragraph" w:customStyle="1" w:styleId="Style12">
    <w:name w:val="Style12"/>
    <w:basedOn w:val="a"/>
    <w:uiPriority w:val="99"/>
    <w:rsid w:val="00C50E13"/>
    <w:pPr>
      <w:spacing w:line="324" w:lineRule="exact"/>
      <w:jc w:val="both"/>
    </w:pPr>
  </w:style>
  <w:style w:type="paragraph" w:customStyle="1" w:styleId="Style13">
    <w:name w:val="Style13"/>
    <w:basedOn w:val="a"/>
    <w:uiPriority w:val="99"/>
    <w:rsid w:val="00C50E13"/>
    <w:pPr>
      <w:spacing w:line="320" w:lineRule="exact"/>
      <w:ind w:firstLine="691"/>
      <w:jc w:val="both"/>
    </w:pPr>
  </w:style>
  <w:style w:type="paragraph" w:customStyle="1" w:styleId="Style14">
    <w:name w:val="Style14"/>
    <w:basedOn w:val="a"/>
    <w:uiPriority w:val="99"/>
    <w:rsid w:val="00C50E13"/>
  </w:style>
  <w:style w:type="paragraph" w:customStyle="1" w:styleId="Style15">
    <w:name w:val="Style15"/>
    <w:basedOn w:val="a"/>
    <w:uiPriority w:val="99"/>
    <w:rsid w:val="00C50E13"/>
    <w:pPr>
      <w:spacing w:line="331" w:lineRule="exact"/>
      <w:ind w:hanging="1303"/>
    </w:pPr>
  </w:style>
  <w:style w:type="paragraph" w:customStyle="1" w:styleId="Style16">
    <w:name w:val="Style16"/>
    <w:basedOn w:val="a"/>
    <w:uiPriority w:val="99"/>
    <w:rsid w:val="00C50E13"/>
    <w:pPr>
      <w:spacing w:line="324" w:lineRule="exact"/>
      <w:ind w:firstLine="403"/>
    </w:pPr>
  </w:style>
  <w:style w:type="paragraph" w:customStyle="1" w:styleId="Style17">
    <w:name w:val="Style17"/>
    <w:basedOn w:val="a"/>
    <w:uiPriority w:val="99"/>
    <w:rsid w:val="00C50E13"/>
    <w:pPr>
      <w:spacing w:line="274" w:lineRule="exact"/>
      <w:ind w:firstLine="288"/>
    </w:pPr>
  </w:style>
  <w:style w:type="paragraph" w:customStyle="1" w:styleId="Style18">
    <w:name w:val="Style18"/>
    <w:basedOn w:val="a"/>
    <w:uiPriority w:val="99"/>
    <w:rsid w:val="00C50E13"/>
    <w:pPr>
      <w:spacing w:line="317" w:lineRule="exact"/>
      <w:ind w:hanging="1858"/>
    </w:pPr>
  </w:style>
  <w:style w:type="paragraph" w:customStyle="1" w:styleId="Style19">
    <w:name w:val="Style19"/>
    <w:basedOn w:val="a"/>
    <w:uiPriority w:val="99"/>
    <w:rsid w:val="00C50E13"/>
    <w:pPr>
      <w:jc w:val="center"/>
    </w:pPr>
  </w:style>
  <w:style w:type="paragraph" w:customStyle="1" w:styleId="Style20">
    <w:name w:val="Style20"/>
    <w:basedOn w:val="a"/>
    <w:uiPriority w:val="99"/>
    <w:rsid w:val="00C50E13"/>
  </w:style>
  <w:style w:type="paragraph" w:customStyle="1" w:styleId="Style21">
    <w:name w:val="Style21"/>
    <w:basedOn w:val="a"/>
    <w:uiPriority w:val="99"/>
    <w:rsid w:val="00C50E13"/>
    <w:pPr>
      <w:spacing w:line="324" w:lineRule="exact"/>
      <w:ind w:firstLine="706"/>
    </w:pPr>
  </w:style>
  <w:style w:type="paragraph" w:customStyle="1" w:styleId="Style22">
    <w:name w:val="Style22"/>
    <w:basedOn w:val="a"/>
    <w:uiPriority w:val="99"/>
    <w:rsid w:val="00C50E13"/>
    <w:pPr>
      <w:spacing w:line="322" w:lineRule="exact"/>
      <w:ind w:firstLine="418"/>
    </w:pPr>
  </w:style>
  <w:style w:type="paragraph" w:customStyle="1" w:styleId="Style23">
    <w:name w:val="Style23"/>
    <w:basedOn w:val="a"/>
    <w:uiPriority w:val="99"/>
    <w:rsid w:val="00C50E13"/>
    <w:pPr>
      <w:jc w:val="both"/>
    </w:pPr>
  </w:style>
  <w:style w:type="paragraph" w:customStyle="1" w:styleId="Style24">
    <w:name w:val="Style24"/>
    <w:basedOn w:val="a"/>
    <w:uiPriority w:val="99"/>
    <w:rsid w:val="00C50E13"/>
  </w:style>
  <w:style w:type="paragraph" w:customStyle="1" w:styleId="Style25">
    <w:name w:val="Style25"/>
    <w:basedOn w:val="a"/>
    <w:uiPriority w:val="99"/>
    <w:rsid w:val="00C50E13"/>
  </w:style>
  <w:style w:type="paragraph" w:customStyle="1" w:styleId="Style26">
    <w:name w:val="Style26"/>
    <w:basedOn w:val="a"/>
    <w:uiPriority w:val="99"/>
    <w:rsid w:val="00C50E13"/>
  </w:style>
  <w:style w:type="character" w:customStyle="1" w:styleId="FontStyle28">
    <w:name w:val="Font Style28"/>
    <w:basedOn w:val="a0"/>
    <w:uiPriority w:val="99"/>
    <w:rsid w:val="00C50E13"/>
    <w:rPr>
      <w:rFonts w:ascii="Times New Roman" w:hAnsi="Times New Roman" w:cs="Times New Roman"/>
      <w:b/>
      <w:bCs/>
      <w:sz w:val="24"/>
      <w:szCs w:val="24"/>
    </w:rPr>
  </w:style>
  <w:style w:type="character" w:customStyle="1" w:styleId="FontStyle29">
    <w:name w:val="Font Style29"/>
    <w:basedOn w:val="a0"/>
    <w:uiPriority w:val="99"/>
    <w:rsid w:val="00C50E13"/>
    <w:rPr>
      <w:rFonts w:ascii="Times New Roman" w:hAnsi="Times New Roman" w:cs="Times New Roman"/>
      <w:sz w:val="26"/>
      <w:szCs w:val="26"/>
    </w:rPr>
  </w:style>
  <w:style w:type="character" w:customStyle="1" w:styleId="FontStyle30">
    <w:name w:val="Font Style30"/>
    <w:basedOn w:val="a0"/>
    <w:uiPriority w:val="99"/>
    <w:rsid w:val="00C50E13"/>
    <w:rPr>
      <w:rFonts w:ascii="Times New Roman" w:hAnsi="Times New Roman" w:cs="Times New Roman"/>
      <w:b/>
      <w:bCs/>
      <w:i/>
      <w:iCs/>
      <w:w w:val="50"/>
      <w:sz w:val="20"/>
      <w:szCs w:val="20"/>
    </w:rPr>
  </w:style>
  <w:style w:type="character" w:customStyle="1" w:styleId="FontStyle31">
    <w:name w:val="Font Style31"/>
    <w:basedOn w:val="a0"/>
    <w:uiPriority w:val="99"/>
    <w:rsid w:val="00C50E13"/>
    <w:rPr>
      <w:rFonts w:ascii="Times New Roman" w:hAnsi="Times New Roman" w:cs="Times New Roman"/>
      <w:b/>
      <w:bCs/>
      <w:spacing w:val="-20"/>
      <w:sz w:val="28"/>
      <w:szCs w:val="28"/>
    </w:rPr>
  </w:style>
  <w:style w:type="character" w:customStyle="1" w:styleId="FontStyle32">
    <w:name w:val="Font Style32"/>
    <w:basedOn w:val="a0"/>
    <w:uiPriority w:val="99"/>
    <w:rsid w:val="00C50E13"/>
    <w:rPr>
      <w:rFonts w:ascii="Times New Roman" w:hAnsi="Times New Roman" w:cs="Times New Roman"/>
      <w:b/>
      <w:bCs/>
      <w:spacing w:val="-20"/>
      <w:sz w:val="28"/>
      <w:szCs w:val="28"/>
    </w:rPr>
  </w:style>
  <w:style w:type="character" w:customStyle="1" w:styleId="FontStyle33">
    <w:name w:val="Font Style33"/>
    <w:basedOn w:val="a0"/>
    <w:uiPriority w:val="99"/>
    <w:rsid w:val="00C50E13"/>
    <w:rPr>
      <w:rFonts w:ascii="Cambria" w:hAnsi="Cambria" w:cs="Cambria"/>
      <w:i/>
      <w:iCs/>
      <w:sz w:val="22"/>
      <w:szCs w:val="22"/>
    </w:rPr>
  </w:style>
  <w:style w:type="character" w:customStyle="1" w:styleId="FontStyle34">
    <w:name w:val="Font Style34"/>
    <w:basedOn w:val="a0"/>
    <w:uiPriority w:val="99"/>
    <w:rsid w:val="00C50E13"/>
    <w:rPr>
      <w:rFonts w:ascii="Sylfaen" w:hAnsi="Sylfaen" w:cs="Sylfaen"/>
      <w:b/>
      <w:bCs/>
      <w:sz w:val="26"/>
      <w:szCs w:val="26"/>
    </w:rPr>
  </w:style>
  <w:style w:type="character" w:customStyle="1" w:styleId="FontStyle35">
    <w:name w:val="Font Style35"/>
    <w:basedOn w:val="a0"/>
    <w:uiPriority w:val="99"/>
    <w:rsid w:val="00C50E13"/>
    <w:rPr>
      <w:rFonts w:ascii="Century Schoolbook" w:hAnsi="Century Schoolbook" w:cs="Century Schoolbook"/>
      <w:sz w:val="28"/>
      <w:szCs w:val="28"/>
    </w:rPr>
  </w:style>
  <w:style w:type="character" w:customStyle="1" w:styleId="FontStyle36">
    <w:name w:val="Font Style36"/>
    <w:basedOn w:val="a0"/>
    <w:uiPriority w:val="99"/>
    <w:rsid w:val="00C50E13"/>
    <w:rPr>
      <w:rFonts w:ascii="Cambria" w:hAnsi="Cambria" w:cs="Cambria"/>
      <w:sz w:val="28"/>
      <w:szCs w:val="28"/>
    </w:rPr>
  </w:style>
  <w:style w:type="character" w:customStyle="1" w:styleId="FontStyle37">
    <w:name w:val="Font Style37"/>
    <w:basedOn w:val="a0"/>
    <w:uiPriority w:val="99"/>
    <w:rsid w:val="00C50E13"/>
    <w:rPr>
      <w:rFonts w:ascii="Times New Roman" w:hAnsi="Times New Roman" w:cs="Times New Roman"/>
      <w:smallCaps/>
      <w:spacing w:val="-10"/>
      <w:sz w:val="26"/>
      <w:szCs w:val="26"/>
    </w:rPr>
  </w:style>
  <w:style w:type="character" w:customStyle="1" w:styleId="FontStyle38">
    <w:name w:val="Font Style38"/>
    <w:basedOn w:val="a0"/>
    <w:uiPriority w:val="99"/>
    <w:rsid w:val="00C50E13"/>
    <w:rPr>
      <w:rFonts w:ascii="Times New Roman" w:hAnsi="Times New Roman" w:cs="Times New Roman"/>
      <w:b/>
      <w:bCs/>
      <w:sz w:val="26"/>
      <w:szCs w:val="26"/>
    </w:rPr>
  </w:style>
  <w:style w:type="character" w:customStyle="1" w:styleId="FontStyle39">
    <w:name w:val="Font Style39"/>
    <w:basedOn w:val="a0"/>
    <w:uiPriority w:val="99"/>
    <w:rsid w:val="00C50E13"/>
    <w:rPr>
      <w:rFonts w:ascii="Times New Roman" w:hAnsi="Times New Roman" w:cs="Times New Roman"/>
      <w:b/>
      <w:bCs/>
      <w:sz w:val="22"/>
      <w:szCs w:val="22"/>
    </w:rPr>
  </w:style>
  <w:style w:type="character" w:customStyle="1" w:styleId="FontStyle40">
    <w:name w:val="Font Style40"/>
    <w:basedOn w:val="a0"/>
    <w:uiPriority w:val="99"/>
    <w:rsid w:val="00C50E13"/>
    <w:rPr>
      <w:rFonts w:ascii="Times New Roman" w:hAnsi="Times New Roman" w:cs="Times New Roman"/>
      <w:b/>
      <w:bCs/>
      <w:sz w:val="38"/>
      <w:szCs w:val="38"/>
    </w:rPr>
  </w:style>
  <w:style w:type="character" w:customStyle="1" w:styleId="FontStyle41">
    <w:name w:val="Font Style41"/>
    <w:basedOn w:val="a0"/>
    <w:uiPriority w:val="99"/>
    <w:rsid w:val="00C50E13"/>
    <w:rPr>
      <w:rFonts w:ascii="Times New Roman" w:hAnsi="Times New Roman" w:cs="Times New Roman"/>
      <w:b/>
      <w:bCs/>
      <w:sz w:val="30"/>
      <w:szCs w:val="30"/>
    </w:rPr>
  </w:style>
  <w:style w:type="character" w:customStyle="1" w:styleId="FontStyle42">
    <w:name w:val="Font Style42"/>
    <w:basedOn w:val="a0"/>
    <w:uiPriority w:val="99"/>
    <w:rsid w:val="00C50E13"/>
    <w:rPr>
      <w:rFonts w:ascii="Trebuchet MS" w:hAnsi="Trebuchet MS" w:cs="Trebuchet M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6492</Words>
  <Characters>37011</Characters>
  <Application>Microsoft Office Word</Application>
  <DocSecurity>0</DocSecurity>
  <Lines>308</Lines>
  <Paragraphs>86</Paragraphs>
  <ScaleCrop>false</ScaleCrop>
  <Company>Home</Company>
  <LinksUpToDate>false</LinksUpToDate>
  <CharactersWithSpaces>43417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2016-04-11T10:14:00Z</dcterms:created>
  <dcterms:modified xsi:type="dcterms:W3CDTF">2016-04-11T12:12:00Z</dcterms:modified>
</cp:coreProperties>
</file>