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F6" w:rsidRDefault="00410DF6" w:rsidP="00CD30F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-19050</wp:posOffset>
            </wp:positionV>
            <wp:extent cx="531495" cy="502920"/>
            <wp:effectExtent l="19050" t="0" r="1905" b="0"/>
            <wp:wrapTight wrapText="left">
              <wp:wrapPolygon edited="0">
                <wp:start x="-774" y="0"/>
                <wp:lineTo x="-774" y="20455"/>
                <wp:lineTo x="21677" y="20455"/>
                <wp:lineTo x="21677" y="0"/>
                <wp:lineTo x="-774" y="0"/>
              </wp:wrapPolygon>
            </wp:wrapTight>
            <wp:docPr id="3" name="Рисунок 2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E0C" w:rsidRDefault="00AF0E0C" w:rsidP="00CD30F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F0E0C" w:rsidRDefault="00AF0E0C" w:rsidP="00CD30FC">
      <w:pPr>
        <w:ind w:firstLine="709"/>
        <w:rPr>
          <w:rFonts w:ascii="Times New Roman" w:hAnsi="Times New Roman"/>
          <w:sz w:val="28"/>
          <w:szCs w:val="28"/>
        </w:rPr>
      </w:pPr>
    </w:p>
    <w:p w:rsidR="00410DF6" w:rsidRPr="001A44E0" w:rsidRDefault="00410DF6" w:rsidP="00CD30FC">
      <w:pPr>
        <w:ind w:firstLine="709"/>
        <w:rPr>
          <w:rFonts w:ascii="Times New Roman" w:hAnsi="Times New Roman"/>
          <w:sz w:val="28"/>
          <w:szCs w:val="28"/>
        </w:rPr>
      </w:pPr>
      <w:r w:rsidRPr="001A44E0">
        <w:rPr>
          <w:rFonts w:ascii="Times New Roman" w:hAnsi="Times New Roman"/>
          <w:sz w:val="28"/>
          <w:szCs w:val="28"/>
        </w:rPr>
        <w:t>АДМИНИСТРАЦИЯ ИГОРЕВСКОГО СЕЛЬСКОГО ПОСЕЛЕНИЯ</w:t>
      </w:r>
    </w:p>
    <w:p w:rsidR="00410DF6" w:rsidRDefault="00410DF6" w:rsidP="00CD30FC">
      <w:pPr>
        <w:ind w:firstLine="709"/>
        <w:rPr>
          <w:rFonts w:ascii="Times New Roman" w:hAnsi="Times New Roman"/>
          <w:sz w:val="28"/>
          <w:szCs w:val="28"/>
        </w:rPr>
      </w:pPr>
      <w:r w:rsidRPr="001A44E0">
        <w:rPr>
          <w:rFonts w:ascii="Times New Roman" w:hAnsi="Times New Roman"/>
          <w:sz w:val="28"/>
          <w:szCs w:val="28"/>
        </w:rPr>
        <w:t>ХОЛМ-ЖИРКОВСКОГО РАЙОНА СМОЛЕНСКОЙ ОБЛАСТИ</w:t>
      </w:r>
    </w:p>
    <w:p w:rsidR="00410DF6" w:rsidRPr="00410DF6" w:rsidRDefault="00410DF6" w:rsidP="00CD30FC">
      <w:pPr>
        <w:ind w:firstLine="709"/>
        <w:rPr>
          <w:rFonts w:ascii="Times New Roman" w:hAnsi="Times New Roman"/>
          <w:sz w:val="28"/>
          <w:szCs w:val="28"/>
        </w:rPr>
      </w:pPr>
    </w:p>
    <w:p w:rsidR="00410DF6" w:rsidRPr="00D67341" w:rsidRDefault="00410DF6" w:rsidP="00CD30FC">
      <w:pPr>
        <w:ind w:firstLine="709"/>
        <w:rPr>
          <w:rFonts w:ascii="Times New Roman" w:hAnsi="Times New Roman"/>
          <w:sz w:val="28"/>
          <w:szCs w:val="28"/>
        </w:rPr>
      </w:pPr>
      <w:r w:rsidRPr="00D67341">
        <w:rPr>
          <w:rFonts w:ascii="Times New Roman" w:hAnsi="Times New Roman"/>
          <w:sz w:val="28"/>
          <w:szCs w:val="28"/>
        </w:rPr>
        <w:t>ПОСТАНОВЛЕНИЕ</w:t>
      </w:r>
    </w:p>
    <w:p w:rsidR="00410DF6" w:rsidRDefault="00410DF6" w:rsidP="00410D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F0E0C" w:rsidRDefault="00AF0E0C" w:rsidP="00410D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10DF6" w:rsidRPr="007B5CD5" w:rsidRDefault="00410DF6" w:rsidP="00410D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23.05.2023 г.                              </w:t>
      </w:r>
      <w:r w:rsidRPr="00554EA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</w:t>
      </w:r>
    </w:p>
    <w:p w:rsidR="00370DE0" w:rsidRPr="00532C4E" w:rsidRDefault="00370DE0" w:rsidP="00410D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37B" w:rsidRPr="00532C4E" w:rsidRDefault="00E9337B" w:rsidP="00416CA0">
      <w:pPr>
        <w:autoSpaceDE w:val="0"/>
        <w:autoSpaceDN w:val="0"/>
        <w:adjustRightInd w:val="0"/>
        <w:spacing w:line="240" w:lineRule="exact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C4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реализации функций по</w:t>
      </w:r>
      <w:r w:rsidR="007F373A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bCs/>
          <w:sz w:val="28"/>
          <w:szCs w:val="28"/>
        </w:rPr>
        <w:t>выявлению, оценке объектов накопленного вреда окружающей среде,</w:t>
      </w:r>
      <w:r w:rsidR="00A35AF9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bCs/>
          <w:sz w:val="28"/>
          <w:szCs w:val="28"/>
        </w:rPr>
        <w:t>организации работ по ликвидации накопленного вреда окружающей среде</w:t>
      </w:r>
      <w:r w:rsidR="007F373A" w:rsidRPr="0053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10DF6">
        <w:rPr>
          <w:rFonts w:ascii="Times New Roman" w:hAnsi="Times New Roman" w:cs="Times New Roman"/>
          <w:bCs/>
          <w:sz w:val="28"/>
          <w:szCs w:val="28"/>
        </w:rPr>
        <w:t xml:space="preserve"> Игоре</w:t>
      </w:r>
      <w:r w:rsidR="0048096D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 w:rsidR="00410DF6">
        <w:rPr>
          <w:rFonts w:ascii="Times New Roman" w:hAnsi="Times New Roman" w:cs="Times New Roman"/>
          <w:bCs/>
          <w:sz w:val="28"/>
          <w:szCs w:val="28"/>
        </w:rPr>
        <w:t xml:space="preserve">Холм-Жирковского </w:t>
      </w:r>
      <w:r w:rsidR="0048096D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</w:p>
    <w:p w:rsidR="00410DF6" w:rsidRPr="00532C4E" w:rsidRDefault="00410DF6" w:rsidP="00416CA0">
      <w:pPr>
        <w:autoSpaceDE w:val="0"/>
        <w:autoSpaceDN w:val="0"/>
        <w:adjustRightInd w:val="0"/>
        <w:spacing w:line="240" w:lineRule="exact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6CA0" w:rsidRDefault="00416CA0" w:rsidP="00416CA0">
      <w:pPr>
        <w:autoSpaceDE w:val="0"/>
        <w:autoSpaceDN w:val="0"/>
        <w:adjustRightInd w:val="0"/>
        <w:spacing w:line="240" w:lineRule="exact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Pr="00532C4E" w:rsidRDefault="00AF0E0C" w:rsidP="00416CA0">
      <w:pPr>
        <w:autoSpaceDE w:val="0"/>
        <w:autoSpaceDN w:val="0"/>
        <w:adjustRightInd w:val="0"/>
        <w:spacing w:line="240" w:lineRule="exact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410DF6" w:rsidRDefault="00E9337B" w:rsidP="00410D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В целях реализации функций по выявлению, оценке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среде, организации работ по ликвидации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C4E">
        <w:rPr>
          <w:rFonts w:ascii="Times New Roman" w:hAnsi="Times New Roman" w:cs="Times New Roman"/>
          <w:sz w:val="28"/>
          <w:szCs w:val="28"/>
        </w:rPr>
        <w:t xml:space="preserve">накопленного вреда окружающей среде на территории </w:t>
      </w:r>
      <w:r w:rsidR="00410DF6">
        <w:rPr>
          <w:rFonts w:ascii="Times New Roman" w:hAnsi="Times New Roman" w:cs="Times New Roman"/>
          <w:bCs/>
          <w:sz w:val="28"/>
          <w:szCs w:val="28"/>
        </w:rPr>
        <w:t xml:space="preserve">Игоревского сельского поселения Холм-Жирковского района </w:t>
      </w:r>
      <w:r w:rsidR="0048096D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руководствуясь статьями 80.1, 80.2</w:t>
      </w:r>
      <w:r w:rsidR="00370DE0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среды»,</w:t>
      </w:r>
      <w:r w:rsidR="00410DF6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13.04.2017 № 445</w:t>
      </w:r>
      <w:r w:rsidR="00410DF6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«Об утверждении Правил ведения государственного реестра объектов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накопленного вреда окружающей среде», Постановлением Правительства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Российской Федерации от 04.05.2018 № 542 «Об утверждении Правил</w:t>
      </w:r>
      <w:r w:rsidR="00416CA0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организации работ по ликвидации накопленного вреда</w:t>
      </w:r>
      <w:proofErr w:type="gramEnd"/>
      <w:r w:rsidRPr="00532C4E">
        <w:rPr>
          <w:rFonts w:ascii="Times New Roman" w:hAnsi="Times New Roman" w:cs="Times New Roman"/>
          <w:sz w:val="28"/>
          <w:szCs w:val="28"/>
        </w:rPr>
        <w:t xml:space="preserve"> окружающей среде»,</w:t>
      </w:r>
      <w:r w:rsidR="00416CA0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9327F" w:rsidRPr="00532C4E">
        <w:rPr>
          <w:rFonts w:ascii="Times New Roman" w:hAnsi="Times New Roman" w:cs="Times New Roman"/>
          <w:sz w:val="28"/>
          <w:szCs w:val="28"/>
        </w:rPr>
        <w:t>Уставом</w:t>
      </w:r>
      <w:r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="00AF0E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0DF6">
        <w:rPr>
          <w:rFonts w:ascii="Times New Roman" w:hAnsi="Times New Roman" w:cs="Times New Roman"/>
          <w:bCs/>
          <w:sz w:val="28"/>
          <w:szCs w:val="28"/>
        </w:rPr>
        <w:t xml:space="preserve">Игоревского сельского поселения Холм-Жирковского района </w:t>
      </w:r>
      <w:r w:rsidR="0048096D">
        <w:rPr>
          <w:rFonts w:ascii="Times New Roman" w:hAnsi="Times New Roman" w:cs="Times New Roman"/>
          <w:sz w:val="28"/>
          <w:szCs w:val="28"/>
        </w:rPr>
        <w:t xml:space="preserve">Смоленской области, Администрация </w:t>
      </w:r>
      <w:r w:rsidR="00410DF6">
        <w:rPr>
          <w:rFonts w:ascii="Times New Roman" w:hAnsi="Times New Roman" w:cs="Times New Roman"/>
          <w:bCs/>
          <w:sz w:val="28"/>
          <w:szCs w:val="28"/>
        </w:rPr>
        <w:t xml:space="preserve">Игоревского сельского поселения Холм-Жирковского района </w:t>
      </w:r>
      <w:r w:rsidR="0048096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F0E0C" w:rsidRDefault="00AF0E0C" w:rsidP="00410D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7B" w:rsidRDefault="00E9337B" w:rsidP="004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6D">
        <w:rPr>
          <w:rFonts w:ascii="Times New Roman" w:hAnsi="Times New Roman" w:cs="Times New Roman"/>
          <w:sz w:val="28"/>
          <w:szCs w:val="28"/>
        </w:rPr>
        <w:t>ПОСТАНОВЛЯ</w:t>
      </w:r>
      <w:r w:rsidR="0048096D">
        <w:rPr>
          <w:rFonts w:ascii="Times New Roman" w:hAnsi="Times New Roman" w:cs="Times New Roman"/>
          <w:sz w:val="28"/>
          <w:szCs w:val="28"/>
        </w:rPr>
        <w:t>ЕТ</w:t>
      </w:r>
      <w:r w:rsidRPr="0048096D">
        <w:rPr>
          <w:rFonts w:ascii="Times New Roman" w:hAnsi="Times New Roman" w:cs="Times New Roman"/>
          <w:sz w:val="28"/>
          <w:szCs w:val="28"/>
        </w:rPr>
        <w:t>:</w:t>
      </w:r>
    </w:p>
    <w:p w:rsidR="00370DE0" w:rsidRPr="0048096D" w:rsidRDefault="00370DE0" w:rsidP="004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7B" w:rsidRPr="0048096D" w:rsidRDefault="00E9337B" w:rsidP="00E93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C4E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функций по выявлению,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оценке объектов накопленного вреда окружающей среде, организации работ по</w:t>
      </w:r>
      <w:r w:rsidR="007F373A" w:rsidRPr="00532C4E">
        <w:rPr>
          <w:rFonts w:ascii="Times New Roman" w:hAnsi="Times New Roman" w:cs="Times New Roman"/>
          <w:sz w:val="28"/>
          <w:szCs w:val="28"/>
        </w:rPr>
        <w:t xml:space="preserve"> </w:t>
      </w:r>
      <w:r w:rsidRPr="00532C4E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на территории</w:t>
      </w:r>
      <w:r w:rsidR="0019327F" w:rsidRPr="00532C4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10DF6">
        <w:rPr>
          <w:rFonts w:ascii="Times New Roman" w:hAnsi="Times New Roman" w:cs="Times New Roman"/>
          <w:bCs/>
          <w:sz w:val="28"/>
          <w:szCs w:val="28"/>
        </w:rPr>
        <w:t xml:space="preserve">Игоревского сельского поселения Холм-Жирковского района </w:t>
      </w:r>
      <w:r w:rsidR="0048096D" w:rsidRPr="0048096D">
        <w:rPr>
          <w:rFonts w:ascii="Times New Roman" w:hAnsi="Times New Roman" w:cs="Times New Roman"/>
          <w:iCs/>
          <w:sz w:val="28"/>
          <w:szCs w:val="28"/>
        </w:rPr>
        <w:t>Смоленской области.</w:t>
      </w:r>
    </w:p>
    <w:p w:rsidR="00410DF6" w:rsidRDefault="00E9337B" w:rsidP="00410DF6">
      <w:pPr>
        <w:pStyle w:val="10"/>
        <w:spacing w:line="100" w:lineRule="atLeast"/>
      </w:pPr>
      <w:r w:rsidRPr="00532C4E">
        <w:t xml:space="preserve">2. </w:t>
      </w:r>
      <w:r w:rsidR="00AF0E0C">
        <w:t>Опубликовать настоящее П</w:t>
      </w:r>
      <w:r w:rsidR="00370DE0">
        <w:t xml:space="preserve">остановление </w:t>
      </w:r>
      <w:r w:rsidR="00AF0E0C">
        <w:t xml:space="preserve">с приложением </w:t>
      </w:r>
      <w:r w:rsidR="00370DE0">
        <w:t xml:space="preserve">на официальном сайте Администрации </w:t>
      </w:r>
      <w:r w:rsidR="00410DF6">
        <w:rPr>
          <w:bCs/>
        </w:rPr>
        <w:t>Игоревского сельского поселения Холм-</w:t>
      </w:r>
      <w:r w:rsidR="00410DF6">
        <w:rPr>
          <w:bCs/>
        </w:rPr>
        <w:lastRenderedPageBreak/>
        <w:t xml:space="preserve">Жирковского района Смоленской области </w:t>
      </w:r>
      <w:r w:rsidR="00370DE0">
        <w:rPr>
          <w:bCs/>
        </w:rPr>
        <w:t>в информационно-телекоммуникационной сети «Интернет»</w:t>
      </w:r>
      <w:r w:rsidR="00370DE0">
        <w:t xml:space="preserve">.       </w:t>
      </w:r>
    </w:p>
    <w:p w:rsidR="00370DE0" w:rsidRDefault="00370DE0" w:rsidP="00410DF6">
      <w:pPr>
        <w:pStyle w:val="10"/>
        <w:spacing w:line="100" w:lineRule="atLeast"/>
      </w:pPr>
      <w:r>
        <w:t>3</w:t>
      </w:r>
      <w:r w:rsidRPr="000A3CE0">
        <w:t xml:space="preserve">. </w:t>
      </w:r>
      <w:proofErr w:type="gramStart"/>
      <w:r w:rsidRPr="000A3CE0">
        <w:t>Контроль за</w:t>
      </w:r>
      <w:proofErr w:type="gramEnd"/>
      <w:r w:rsidRPr="000A3CE0">
        <w:t xml:space="preserve"> исполнением </w:t>
      </w:r>
      <w:r w:rsidR="00AF0E0C">
        <w:t>настоящего П</w:t>
      </w:r>
      <w:r w:rsidRPr="000A3CE0">
        <w:t>остановления оставляю за собой.</w:t>
      </w:r>
    </w:p>
    <w:p w:rsidR="00AF0E0C" w:rsidRDefault="00AF0E0C" w:rsidP="00410DF6">
      <w:pPr>
        <w:pStyle w:val="10"/>
        <w:spacing w:line="100" w:lineRule="atLeast"/>
      </w:pPr>
    </w:p>
    <w:p w:rsidR="00AF0E0C" w:rsidRDefault="00AF0E0C" w:rsidP="00410DF6">
      <w:pPr>
        <w:pStyle w:val="10"/>
        <w:spacing w:line="100" w:lineRule="atLeast"/>
      </w:pPr>
    </w:p>
    <w:p w:rsidR="00AF0E0C" w:rsidRPr="00410DF6" w:rsidRDefault="00AF0E0C" w:rsidP="00410DF6">
      <w:pPr>
        <w:pStyle w:val="10"/>
        <w:spacing w:line="100" w:lineRule="atLeast"/>
      </w:pPr>
    </w:p>
    <w:p w:rsidR="00370DE0" w:rsidRDefault="00370DE0" w:rsidP="00370D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10DF6" w:rsidRPr="00370DE0" w:rsidRDefault="00410DF6" w:rsidP="00410DF6">
      <w:pPr>
        <w:jc w:val="both"/>
        <w:rPr>
          <w:rFonts w:ascii="Times New Roman" w:hAnsi="Times New Roman" w:cs="Times New Roman"/>
          <w:sz w:val="28"/>
          <w:szCs w:val="28"/>
        </w:rPr>
      </w:pPr>
      <w:r w:rsidRPr="00370D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10DF6" w:rsidRDefault="00410DF6" w:rsidP="0041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37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F6" w:rsidRDefault="00410DF6" w:rsidP="0041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</w:t>
      </w:r>
      <w:r w:rsidRPr="00370DE0">
        <w:rPr>
          <w:rFonts w:ascii="Times New Roman" w:hAnsi="Times New Roman" w:cs="Times New Roman"/>
          <w:sz w:val="28"/>
          <w:szCs w:val="28"/>
        </w:rPr>
        <w:t xml:space="preserve">кого района </w:t>
      </w:r>
    </w:p>
    <w:p w:rsidR="00410DF6" w:rsidRDefault="00410DF6" w:rsidP="00410DF6">
      <w:pPr>
        <w:jc w:val="both"/>
        <w:rPr>
          <w:rFonts w:ascii="Times New Roman" w:hAnsi="Times New Roman" w:cs="Times New Roman"/>
          <w:sz w:val="28"/>
          <w:szCs w:val="28"/>
        </w:rPr>
      </w:pPr>
      <w:r w:rsidRPr="00370DE0"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      </w:t>
      </w:r>
      <w:r w:rsidRPr="00370D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70D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Н.М. Анисимова</w:t>
      </w: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0C" w:rsidRPr="00410DF6" w:rsidRDefault="00AF0E0C" w:rsidP="004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37B" w:rsidRPr="00410DF6" w:rsidRDefault="0019327F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9337B" w:rsidRPr="00410DF6" w:rsidRDefault="00410DF6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E9337B" w:rsidRPr="0041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10DF6" w:rsidRPr="00410DF6" w:rsidRDefault="00410DF6" w:rsidP="007F373A">
      <w:pPr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DF6">
        <w:rPr>
          <w:rFonts w:ascii="Times New Roman" w:hAnsi="Times New Roman" w:cs="Times New Roman"/>
          <w:bCs/>
          <w:sz w:val="24"/>
          <w:szCs w:val="24"/>
        </w:rPr>
        <w:t xml:space="preserve">Игоревского сельского поселения </w:t>
      </w:r>
    </w:p>
    <w:p w:rsidR="00410DF6" w:rsidRPr="00410DF6" w:rsidRDefault="00410DF6" w:rsidP="007F373A">
      <w:pPr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DF6">
        <w:rPr>
          <w:rFonts w:ascii="Times New Roman" w:hAnsi="Times New Roman" w:cs="Times New Roman"/>
          <w:bCs/>
          <w:sz w:val="24"/>
          <w:szCs w:val="24"/>
        </w:rPr>
        <w:t xml:space="preserve">Холм-Жирковского района </w:t>
      </w:r>
    </w:p>
    <w:p w:rsidR="007F373A" w:rsidRPr="00410DF6" w:rsidRDefault="00370DE0" w:rsidP="007F373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10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="007F373A" w:rsidRPr="0041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3A" w:rsidRPr="00532C4E" w:rsidRDefault="007F373A" w:rsidP="007F373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DE0">
        <w:rPr>
          <w:rFonts w:ascii="Times New Roman" w:hAnsi="Times New Roman" w:cs="Times New Roman"/>
          <w:sz w:val="24"/>
          <w:szCs w:val="24"/>
        </w:rPr>
        <w:t xml:space="preserve">      </w:t>
      </w:r>
      <w:r w:rsidR="00A35AF9" w:rsidRPr="00370DE0">
        <w:rPr>
          <w:rFonts w:ascii="Times New Roman" w:hAnsi="Times New Roman" w:cs="Times New Roman"/>
          <w:sz w:val="24"/>
          <w:szCs w:val="24"/>
        </w:rPr>
        <w:t xml:space="preserve">     </w:t>
      </w: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42A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70DE0"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</w:t>
      </w: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t>023 №</w:t>
      </w:r>
      <w:r w:rsidR="003642A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7F373A" w:rsidRPr="00532C4E" w:rsidRDefault="007F373A" w:rsidP="007F373A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7B" w:rsidRPr="00532C4E" w:rsidRDefault="00E9337B" w:rsidP="00E933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реализации функций по выявлению, оценке объектов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накопленного вреда окружающей среде, организации работ</w:t>
      </w:r>
    </w:p>
    <w:p w:rsidR="00F905D9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>по ликвидации накопленного вреда окружающей среде</w:t>
      </w:r>
    </w:p>
    <w:p w:rsidR="00A67B5C" w:rsidRPr="00532C4E" w:rsidRDefault="00F905D9" w:rsidP="00F905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2C4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642AF" w:rsidRPr="003642AF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 Холм-Жирковского района</w:t>
      </w:r>
      <w:r w:rsidR="00364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DE0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BD706C" w:rsidRDefault="00AF0E0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 w:rsidR="00BD706C">
        <w:rPr>
          <w:color w:val="000000"/>
          <w:sz w:val="27"/>
          <w:szCs w:val="27"/>
        </w:rPr>
        <w:t>Настоящее Положение оп</w:t>
      </w:r>
      <w:r>
        <w:rPr>
          <w:color w:val="000000"/>
          <w:sz w:val="27"/>
          <w:szCs w:val="27"/>
        </w:rPr>
        <w:t>ределяет порядок осуществления А</w:t>
      </w:r>
      <w:r w:rsidR="00BD706C">
        <w:rPr>
          <w:color w:val="000000"/>
          <w:sz w:val="27"/>
          <w:szCs w:val="27"/>
        </w:rPr>
        <w:t xml:space="preserve">дминистрацией муниципального образования </w:t>
      </w:r>
      <w:r w:rsidR="00BD706C">
        <w:rPr>
          <w:bCs/>
          <w:sz w:val="28"/>
          <w:szCs w:val="28"/>
        </w:rPr>
        <w:t xml:space="preserve">Игоревского сельского поселения Холм-Жирковского района </w:t>
      </w:r>
      <w:r w:rsidR="00BD706C" w:rsidRPr="0048096D">
        <w:rPr>
          <w:iCs/>
          <w:sz w:val="28"/>
          <w:szCs w:val="28"/>
        </w:rPr>
        <w:t>Смоленской области</w:t>
      </w:r>
      <w:r w:rsidR="00BD706C">
        <w:rPr>
          <w:color w:val="000000"/>
          <w:sz w:val="27"/>
          <w:szCs w:val="27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</w:t>
      </w:r>
      <w:proofErr w:type="gramEnd"/>
      <w:r w:rsidR="00BD706C">
        <w:rPr>
          <w:color w:val="000000"/>
          <w:sz w:val="27"/>
          <w:szCs w:val="27"/>
        </w:rPr>
        <w:t xml:space="preserve">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>
        <w:rPr>
          <w:bCs/>
          <w:sz w:val="28"/>
          <w:szCs w:val="28"/>
        </w:rPr>
        <w:t xml:space="preserve">Игоревского сельского поселения Холм-Жирковского района </w:t>
      </w:r>
      <w:r w:rsidRPr="0048096D">
        <w:rPr>
          <w:iCs/>
          <w:sz w:val="28"/>
          <w:szCs w:val="28"/>
        </w:rPr>
        <w:t>Смоленской области</w:t>
      </w:r>
      <w:r>
        <w:rPr>
          <w:color w:val="000000"/>
          <w:sz w:val="27"/>
          <w:szCs w:val="27"/>
        </w:rPr>
        <w:t xml:space="preserve"> в лице Главы</w:t>
      </w:r>
      <w:r w:rsidRPr="00BD7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Игоревского сельского поселения Холм-Жирковского района </w:t>
      </w:r>
      <w:r w:rsidRPr="0048096D">
        <w:rPr>
          <w:iCs/>
          <w:sz w:val="28"/>
          <w:szCs w:val="28"/>
        </w:rPr>
        <w:t>Смоленской области</w:t>
      </w:r>
      <w:r>
        <w:rPr>
          <w:color w:val="000000"/>
          <w:sz w:val="27"/>
          <w:szCs w:val="27"/>
        </w:rPr>
        <w:t xml:space="preserve"> (далее - уполномоченный орган).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</w:t>
      </w:r>
      <w:r w:rsidRPr="00BD7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Игоревского сельского поселения Холм-Жирковского района </w:t>
      </w:r>
      <w:r w:rsidRPr="0048096D">
        <w:rPr>
          <w:iCs/>
          <w:sz w:val="28"/>
          <w:szCs w:val="28"/>
        </w:rPr>
        <w:t>Смоленской области</w:t>
      </w:r>
      <w:r>
        <w:rPr>
          <w:color w:val="000000"/>
          <w:sz w:val="27"/>
          <w:szCs w:val="27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</w:t>
      </w:r>
      <w:proofErr w:type="gramEnd"/>
      <w:r>
        <w:rPr>
          <w:color w:val="000000"/>
          <w:sz w:val="27"/>
          <w:szCs w:val="27"/>
        </w:rPr>
        <w:t xml:space="preserve">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BD706C" w:rsidRDefault="00BD706C" w:rsidP="00AF0E0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</w:t>
      </w:r>
      <w:r>
        <w:rPr>
          <w:color w:val="000000"/>
          <w:sz w:val="27"/>
          <w:szCs w:val="27"/>
        </w:rPr>
        <w:lastRenderedPageBreak/>
        <w:t>акваторий, на которых в прошлом осуществлялась экономическая и иная</w:t>
      </w:r>
      <w:r w:rsidR="00AF0E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Инвентаризация и обследование объектов накопленного вреда окружающей среде осуществляется </w:t>
      </w:r>
      <w:r w:rsidR="00AF0E0C">
        <w:rPr>
          <w:color w:val="000000"/>
          <w:sz w:val="27"/>
          <w:szCs w:val="27"/>
        </w:rPr>
        <w:t>в соответствии с пунктом 1 статьи 80.1 Федерального закона от 10.01.2002 №7-ФЗ «Об охране окружающей среды».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Заявление, информация, указанные в пунктах 8, 9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gramStart"/>
      <w:r>
        <w:rPr>
          <w:color w:val="000000"/>
          <w:sz w:val="27"/>
          <w:szCs w:val="27"/>
        </w:rPr>
        <w:t>Уполномоченный орган вправе осуществлять закупку товаров, работ, услуг для обеспечения муниципальных нужд</w:t>
      </w:r>
      <w:r w:rsidR="00AF0E0C">
        <w:rPr>
          <w:color w:val="000000"/>
          <w:sz w:val="27"/>
          <w:szCs w:val="27"/>
        </w:rPr>
        <w:t xml:space="preserve"> </w:t>
      </w:r>
      <w:r w:rsidR="00AF0E0C">
        <w:rPr>
          <w:bCs/>
          <w:sz w:val="28"/>
          <w:szCs w:val="28"/>
        </w:rPr>
        <w:t xml:space="preserve">Игоревского сельского поселения Холм-Жирковского района </w:t>
      </w:r>
      <w:r w:rsidR="00AF0E0C" w:rsidRPr="0048096D">
        <w:rPr>
          <w:iCs/>
          <w:sz w:val="28"/>
          <w:szCs w:val="28"/>
        </w:rPr>
        <w:t>Смоленской области</w:t>
      </w:r>
      <w:r>
        <w:rPr>
          <w:color w:val="000000"/>
          <w:sz w:val="27"/>
          <w:szCs w:val="27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BD706C" w:rsidRDefault="00BD706C" w:rsidP="00BD706C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6E55C7" w:rsidRPr="00532C4E" w:rsidRDefault="006E55C7" w:rsidP="00BD706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C7" w:rsidRPr="00532C4E" w:rsidRDefault="006E55C7" w:rsidP="00F90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5C7" w:rsidRPr="00532C4E" w:rsidSect="00410D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FA" w:rsidRDefault="00ED5EFA" w:rsidP="00F121B3">
      <w:r>
        <w:separator/>
      </w:r>
    </w:p>
  </w:endnote>
  <w:endnote w:type="continuationSeparator" w:id="0">
    <w:p w:rsidR="00ED5EFA" w:rsidRDefault="00ED5EFA" w:rsidP="00F1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FA" w:rsidRDefault="00ED5EFA" w:rsidP="00F121B3">
      <w:r>
        <w:separator/>
      </w:r>
    </w:p>
  </w:footnote>
  <w:footnote w:type="continuationSeparator" w:id="0">
    <w:p w:rsidR="00ED5EFA" w:rsidRDefault="00ED5EFA" w:rsidP="00F1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37B"/>
    <w:rsid w:val="000A3560"/>
    <w:rsid w:val="00127EFF"/>
    <w:rsid w:val="00134AF5"/>
    <w:rsid w:val="0019327F"/>
    <w:rsid w:val="00221FA3"/>
    <w:rsid w:val="00257052"/>
    <w:rsid w:val="002B2C4D"/>
    <w:rsid w:val="002B77E8"/>
    <w:rsid w:val="003642AF"/>
    <w:rsid w:val="00370DE0"/>
    <w:rsid w:val="00410DF6"/>
    <w:rsid w:val="00416CA0"/>
    <w:rsid w:val="0042063C"/>
    <w:rsid w:val="0048096D"/>
    <w:rsid w:val="00532C4E"/>
    <w:rsid w:val="00556B1C"/>
    <w:rsid w:val="006E55C7"/>
    <w:rsid w:val="00703F19"/>
    <w:rsid w:val="00732A53"/>
    <w:rsid w:val="007A3F6A"/>
    <w:rsid w:val="007F373A"/>
    <w:rsid w:val="00831F4A"/>
    <w:rsid w:val="008B262E"/>
    <w:rsid w:val="009C7116"/>
    <w:rsid w:val="00A35AF9"/>
    <w:rsid w:val="00A67B5C"/>
    <w:rsid w:val="00AF0E0C"/>
    <w:rsid w:val="00B2734F"/>
    <w:rsid w:val="00BD0BF0"/>
    <w:rsid w:val="00BD706C"/>
    <w:rsid w:val="00C469A8"/>
    <w:rsid w:val="00C86712"/>
    <w:rsid w:val="00CD30FC"/>
    <w:rsid w:val="00DA21E1"/>
    <w:rsid w:val="00E43752"/>
    <w:rsid w:val="00E46534"/>
    <w:rsid w:val="00E9337B"/>
    <w:rsid w:val="00E97751"/>
    <w:rsid w:val="00ED0644"/>
    <w:rsid w:val="00ED5EFA"/>
    <w:rsid w:val="00F121B3"/>
    <w:rsid w:val="00F40B57"/>
    <w:rsid w:val="00F9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5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48096D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70DE0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370DE0"/>
    <w:pPr>
      <w:suppressAutoHyphens/>
      <w:spacing w:line="276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121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1B3"/>
  </w:style>
  <w:style w:type="paragraph" w:styleId="a7">
    <w:name w:val="footer"/>
    <w:basedOn w:val="a"/>
    <w:link w:val="a8"/>
    <w:uiPriority w:val="99"/>
    <w:unhideWhenUsed/>
    <w:rsid w:val="00F121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1B3"/>
  </w:style>
  <w:style w:type="paragraph" w:customStyle="1" w:styleId="ConsPlusTitle">
    <w:name w:val="ConsPlusTitle"/>
    <w:rsid w:val="00410D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70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Абушаева Наталия Павловна</dc:creator>
  <cp:lastModifiedBy>user</cp:lastModifiedBy>
  <cp:revision>17</cp:revision>
  <cp:lastPrinted>2023-05-24T06:53:00Z</cp:lastPrinted>
  <dcterms:created xsi:type="dcterms:W3CDTF">2023-02-02T07:28:00Z</dcterms:created>
  <dcterms:modified xsi:type="dcterms:W3CDTF">2023-05-24T08:56:00Z</dcterms:modified>
</cp:coreProperties>
</file>