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3" w:rsidRPr="00AB2EC6" w:rsidRDefault="00126883" w:rsidP="00126883">
      <w:pPr>
        <w:rPr>
          <w:rFonts w:ascii="Times New Roman" w:hAnsi="Times New Roman"/>
          <w:sz w:val="24"/>
          <w:szCs w:val="24"/>
        </w:rPr>
      </w:pPr>
      <w:r w:rsidRPr="0012688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2501624</wp:posOffset>
            </wp:positionH>
            <wp:positionV relativeFrom="paragraph">
              <wp:posOffset>47661</wp:posOffset>
            </wp:positionV>
            <wp:extent cx="715202" cy="715992"/>
            <wp:effectExtent l="19050" t="0" r="7620" b="0"/>
            <wp:wrapTight wrapText="bothSides">
              <wp:wrapPolygon edited="0">
                <wp:start x="9191" y="0"/>
                <wp:lineTo x="1723" y="3429"/>
                <wp:lineTo x="-574" y="16571"/>
                <wp:lineTo x="-574" y="18857"/>
                <wp:lineTo x="1149" y="21143"/>
                <wp:lineTo x="1723" y="21143"/>
                <wp:lineTo x="19532" y="21143"/>
                <wp:lineTo x="20681" y="21143"/>
                <wp:lineTo x="21830" y="19429"/>
                <wp:lineTo x="21830" y="8000"/>
                <wp:lineTo x="15511" y="1143"/>
                <wp:lineTo x="12638" y="0"/>
                <wp:lineTo x="9191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724950">
        <w:rPr>
          <w:rFonts w:ascii="Times New Roman" w:hAnsi="Times New Roman" w:cs="Times New Roman"/>
          <w:color w:val="000000" w:themeColor="text1"/>
        </w:rPr>
        <w:t xml:space="preserve">         </w:t>
      </w:r>
      <w:r w:rsidRPr="00724950">
        <w:rPr>
          <w:rFonts w:ascii="Times New Roman" w:hAnsi="Times New Roman" w:cs="Times New Roman"/>
          <w:b w:val="0"/>
          <w:color w:val="000000" w:themeColor="text1"/>
        </w:rPr>
        <w:t>АДМИНИСТРАЦИЯ ИГОРЕВСКОГО СЕЛЬСКОГО ПОСЕЛЕНИЯ</w:t>
      </w:r>
    </w:p>
    <w:p w:rsidR="00126883" w:rsidRPr="00724950" w:rsidRDefault="00126883" w:rsidP="0072495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4950">
        <w:rPr>
          <w:rFonts w:ascii="Times New Roman" w:hAnsi="Times New Roman"/>
          <w:color w:val="000000" w:themeColor="text1"/>
          <w:sz w:val="28"/>
          <w:szCs w:val="28"/>
        </w:rPr>
        <w:t>ХОЛМ-ЖИРКОВСКОГО РАЙОНА СМОЛЕНСКОЙ  ОБЛАСТИ</w:t>
      </w:r>
    </w:p>
    <w:p w:rsidR="00126883" w:rsidRDefault="00126883" w:rsidP="00724950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2495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7249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Е Н И Е</w:t>
      </w:r>
    </w:p>
    <w:p w:rsidR="00724950" w:rsidRPr="00724950" w:rsidRDefault="00724950" w:rsidP="00724950"/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от  24.03.2023</w:t>
      </w:r>
      <w:r w:rsidR="00724950">
        <w:rPr>
          <w:rFonts w:ascii="Times New Roman" w:hAnsi="Times New Roman"/>
          <w:sz w:val="28"/>
          <w:szCs w:val="28"/>
        </w:rPr>
        <w:t xml:space="preserve">г.                          </w:t>
      </w:r>
      <w:r w:rsidRPr="00724950">
        <w:rPr>
          <w:rFonts w:ascii="Times New Roman" w:hAnsi="Times New Roman"/>
          <w:sz w:val="28"/>
          <w:szCs w:val="28"/>
        </w:rPr>
        <w:t xml:space="preserve">  № 16</w:t>
      </w:r>
    </w:p>
    <w:p w:rsidR="00126883" w:rsidRPr="00724950" w:rsidRDefault="00126883" w:rsidP="00126883">
      <w:pPr>
        <w:pStyle w:val="a5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О закреплении недвижимого имущества</w:t>
      </w:r>
    </w:p>
    <w:p w:rsidR="00126883" w:rsidRPr="00724950" w:rsidRDefault="00126883" w:rsidP="00126883">
      <w:pPr>
        <w:pStyle w:val="a5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 xml:space="preserve">на праве хозяйственного ведения </w:t>
      </w:r>
      <w:proofErr w:type="gramStart"/>
      <w:r w:rsidRPr="00724950">
        <w:rPr>
          <w:rFonts w:ascii="Times New Roman" w:hAnsi="Times New Roman"/>
          <w:sz w:val="28"/>
          <w:szCs w:val="28"/>
        </w:rPr>
        <w:t>за</w:t>
      </w:r>
      <w:proofErr w:type="gramEnd"/>
      <w:r w:rsidRPr="00724950">
        <w:rPr>
          <w:rFonts w:ascii="Times New Roman" w:hAnsi="Times New Roman"/>
          <w:sz w:val="28"/>
          <w:szCs w:val="28"/>
        </w:rPr>
        <w:t xml:space="preserve"> </w:t>
      </w:r>
    </w:p>
    <w:p w:rsidR="00126883" w:rsidRPr="00724950" w:rsidRDefault="00126883" w:rsidP="00126883">
      <w:pPr>
        <w:pStyle w:val="a5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муниципальным унитарным предприятием</w:t>
      </w:r>
    </w:p>
    <w:p w:rsidR="00724950" w:rsidRDefault="00126883" w:rsidP="00724950">
      <w:pPr>
        <w:pStyle w:val="a5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«Игоревское ЖКХ»</w:t>
      </w:r>
    </w:p>
    <w:p w:rsidR="00724950" w:rsidRDefault="00724950" w:rsidP="00724950">
      <w:pPr>
        <w:pStyle w:val="a5"/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7249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закона от 06.10.20г.№ 131-ФЗ «Об общих принципах организации местного самоупр</w:t>
      </w:r>
      <w:r w:rsidR="00724950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724950">
        <w:rPr>
          <w:rFonts w:ascii="Times New Roman" w:hAnsi="Times New Roman"/>
          <w:sz w:val="28"/>
          <w:szCs w:val="28"/>
        </w:rPr>
        <w:t>, Федера</w:t>
      </w:r>
      <w:r w:rsidR="00724950">
        <w:rPr>
          <w:rFonts w:ascii="Times New Roman" w:hAnsi="Times New Roman"/>
          <w:sz w:val="28"/>
          <w:szCs w:val="28"/>
        </w:rPr>
        <w:t>льного закона от 14.11.2002г. №</w:t>
      </w:r>
      <w:r w:rsidRPr="00724950">
        <w:rPr>
          <w:rFonts w:ascii="Times New Roman" w:hAnsi="Times New Roman"/>
          <w:sz w:val="28"/>
          <w:szCs w:val="28"/>
        </w:rPr>
        <w:t xml:space="preserve">161-ФЗ «О государственных и муниципальных предприятиях», Устава муниципального образования Игоревского сельского поселения Холм-Жирковского района Смоленской области Администрация Игоревского сельского поселения Холм-Жирковского района Смоленской области </w:t>
      </w:r>
    </w:p>
    <w:p w:rsidR="00724950" w:rsidRDefault="00126883" w:rsidP="00724950">
      <w:pPr>
        <w:jc w:val="both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ПОСТАНОВЛЯЕТ:</w:t>
      </w:r>
    </w:p>
    <w:p w:rsidR="00126883" w:rsidRPr="00724950" w:rsidRDefault="00126883" w:rsidP="00724950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Закрепить на праве хозяйственного ведения за муниципальным унитарным предприятием «Игоревско</w:t>
      </w:r>
      <w:r w:rsidR="00724950">
        <w:rPr>
          <w:rFonts w:ascii="Times New Roman" w:hAnsi="Times New Roman"/>
          <w:sz w:val="28"/>
          <w:szCs w:val="28"/>
        </w:rPr>
        <w:t>е ЖКХ» недвижимое муниципальное</w:t>
      </w:r>
      <w:r w:rsidRPr="00724950">
        <w:rPr>
          <w:rFonts w:ascii="Times New Roman" w:hAnsi="Times New Roman"/>
          <w:sz w:val="28"/>
          <w:szCs w:val="28"/>
        </w:rPr>
        <w:t xml:space="preserve"> имущество, муниципального образования Игоревского сельского поселения Холм-Жирковского района Смоленской области, предназначенное для достижения уставных целей, </w:t>
      </w:r>
      <w:proofErr w:type="gramStart"/>
      <w:r w:rsidRPr="00724950">
        <w:rPr>
          <w:rFonts w:ascii="Times New Roman" w:hAnsi="Times New Roman"/>
          <w:sz w:val="28"/>
          <w:szCs w:val="28"/>
        </w:rPr>
        <w:t>согласно перечня</w:t>
      </w:r>
      <w:proofErr w:type="gramEnd"/>
      <w:r w:rsidRPr="00724950">
        <w:rPr>
          <w:rFonts w:ascii="Times New Roman" w:hAnsi="Times New Roman"/>
          <w:sz w:val="28"/>
          <w:szCs w:val="28"/>
        </w:rPr>
        <w:t xml:space="preserve"> (приложение № 1)</w:t>
      </w:r>
      <w:r w:rsidR="00724950">
        <w:rPr>
          <w:rFonts w:ascii="Times New Roman" w:hAnsi="Times New Roman"/>
          <w:sz w:val="28"/>
          <w:szCs w:val="28"/>
        </w:rPr>
        <w:t>.</w:t>
      </w:r>
    </w:p>
    <w:p w:rsidR="00126883" w:rsidRPr="00724950" w:rsidRDefault="00126883" w:rsidP="00724950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Заключить договор   о закрепле</w:t>
      </w:r>
      <w:r w:rsidR="00724950">
        <w:rPr>
          <w:rFonts w:ascii="Times New Roman" w:hAnsi="Times New Roman"/>
          <w:sz w:val="28"/>
          <w:szCs w:val="28"/>
        </w:rPr>
        <w:t>нии муниципального имущества за</w:t>
      </w:r>
      <w:r w:rsidRPr="00724950">
        <w:rPr>
          <w:rFonts w:ascii="Times New Roman" w:hAnsi="Times New Roman"/>
          <w:sz w:val="28"/>
          <w:szCs w:val="28"/>
        </w:rPr>
        <w:t xml:space="preserve"> муниципальным унитарным предприятием «Игоревское ЖКХ» на праве хозяйственного ведения.</w:t>
      </w:r>
    </w:p>
    <w:p w:rsidR="00126883" w:rsidRPr="00724950" w:rsidRDefault="00724950" w:rsidP="00724950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муниципального</w:t>
      </w:r>
      <w:r w:rsidR="00126883" w:rsidRPr="00724950">
        <w:rPr>
          <w:rFonts w:ascii="Times New Roman" w:hAnsi="Times New Roman"/>
          <w:sz w:val="28"/>
          <w:szCs w:val="28"/>
        </w:rPr>
        <w:t xml:space="preserve"> унитарного предприятия «Игоревское ЖКХ» Дмитриеву Игорю Валентиновичу принять передаваемое недвижимое имущество, поставить на баланс предприятия.</w:t>
      </w:r>
    </w:p>
    <w:p w:rsidR="00126883" w:rsidRPr="00724950" w:rsidRDefault="00126883" w:rsidP="00724950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подписания.</w:t>
      </w:r>
    </w:p>
    <w:p w:rsidR="00126883" w:rsidRPr="00724950" w:rsidRDefault="00126883" w:rsidP="00126883">
      <w:pPr>
        <w:pStyle w:val="a5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26883" w:rsidRPr="00724950" w:rsidRDefault="00126883" w:rsidP="00126883">
      <w:pPr>
        <w:pStyle w:val="a5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126883" w:rsidRPr="00724950" w:rsidRDefault="00126883" w:rsidP="00126883">
      <w:pPr>
        <w:pStyle w:val="a5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Холм-Жирковского района</w:t>
      </w:r>
    </w:p>
    <w:p w:rsidR="00126883" w:rsidRPr="00724950" w:rsidRDefault="00126883" w:rsidP="00126883">
      <w:pPr>
        <w:pStyle w:val="a5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Н.М.Анисимова</w:t>
      </w:r>
    </w:p>
    <w:p w:rsidR="00126883" w:rsidRDefault="00126883" w:rsidP="00126883">
      <w:pPr>
        <w:pStyle w:val="a5"/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72495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24950">
        <w:t xml:space="preserve">                                                                                          </w:t>
      </w:r>
      <w:r w:rsidR="00724950" w:rsidRPr="00724950">
        <w:rPr>
          <w:rFonts w:ascii="Times New Roman" w:hAnsi="Times New Roman"/>
          <w:sz w:val="24"/>
          <w:szCs w:val="24"/>
        </w:rPr>
        <w:t xml:space="preserve">Приложение к </w:t>
      </w:r>
      <w:r w:rsidRPr="00724950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126883" w:rsidRPr="00724950" w:rsidRDefault="00126883" w:rsidP="0072495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249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24950" w:rsidRPr="00724950">
        <w:rPr>
          <w:rFonts w:ascii="Times New Roman" w:hAnsi="Times New Roman"/>
          <w:sz w:val="24"/>
          <w:szCs w:val="24"/>
        </w:rPr>
        <w:t xml:space="preserve">                   </w:t>
      </w:r>
      <w:r w:rsidRPr="00724950">
        <w:rPr>
          <w:rFonts w:ascii="Times New Roman" w:hAnsi="Times New Roman"/>
          <w:sz w:val="24"/>
          <w:szCs w:val="24"/>
        </w:rPr>
        <w:t>Администрации Игоревского</w:t>
      </w:r>
    </w:p>
    <w:p w:rsidR="00126883" w:rsidRPr="00724950" w:rsidRDefault="00126883" w:rsidP="0072495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249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сельского поселения</w:t>
      </w:r>
    </w:p>
    <w:p w:rsidR="00126883" w:rsidRPr="00724950" w:rsidRDefault="00126883" w:rsidP="0072495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249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Холм-Жирковского района</w:t>
      </w:r>
    </w:p>
    <w:p w:rsidR="00126883" w:rsidRPr="00724950" w:rsidRDefault="00126883" w:rsidP="0072495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249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Смоленской области от 24.03.2023 №16</w:t>
      </w: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724950">
      <w:pPr>
        <w:jc w:val="center"/>
        <w:rPr>
          <w:rFonts w:ascii="Times New Roman" w:hAnsi="Times New Roman"/>
          <w:sz w:val="28"/>
          <w:szCs w:val="28"/>
        </w:rPr>
      </w:pPr>
      <w:r w:rsidRPr="00724950">
        <w:rPr>
          <w:rFonts w:ascii="Times New Roman" w:hAnsi="Times New Roman"/>
          <w:sz w:val="28"/>
          <w:szCs w:val="28"/>
        </w:rPr>
        <w:t>ПЕРЕЧЕНЬ МУНИЦИПАЛЬНОГО ИМУЩЕСТВА ЗАКРЕПЛЕННОГО НА ПРАВ</w:t>
      </w:r>
      <w:r w:rsidR="00724950">
        <w:rPr>
          <w:rFonts w:ascii="Times New Roman" w:hAnsi="Times New Roman"/>
          <w:sz w:val="28"/>
          <w:szCs w:val="28"/>
        </w:rPr>
        <w:t xml:space="preserve">Е ХОЗЯЙСТВЕННОГО </w:t>
      </w:r>
      <w:r w:rsidRPr="00724950">
        <w:rPr>
          <w:rFonts w:ascii="Times New Roman" w:hAnsi="Times New Roman"/>
          <w:sz w:val="28"/>
          <w:szCs w:val="28"/>
        </w:rPr>
        <w:t>ВЕДЕНИЯ ЗА МУП «Игоревское ЖКХ»</w:t>
      </w: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6"/>
        <w:gridCol w:w="2395"/>
        <w:gridCol w:w="1977"/>
        <w:gridCol w:w="828"/>
        <w:gridCol w:w="2029"/>
        <w:gridCol w:w="1686"/>
      </w:tblGrid>
      <w:tr w:rsidR="00126883" w:rsidRPr="00724950" w:rsidTr="005477F7">
        <w:tc>
          <w:tcPr>
            <w:tcW w:w="986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249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9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83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384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106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4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Площадь, протяженность</w:t>
            </w:r>
          </w:p>
        </w:tc>
        <w:tc>
          <w:tcPr>
            <w:tcW w:w="1198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</w:tc>
      </w:tr>
      <w:tr w:rsidR="00126883" w:rsidRPr="00724950" w:rsidTr="005477F7">
        <w:tc>
          <w:tcPr>
            <w:tcW w:w="986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3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2384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950">
              <w:rPr>
                <w:rFonts w:ascii="Times New Roman" w:hAnsi="Times New Roman"/>
                <w:sz w:val="28"/>
                <w:szCs w:val="28"/>
              </w:rPr>
              <w:t>Смоленская</w:t>
            </w:r>
            <w:proofErr w:type="gramEnd"/>
            <w:r w:rsidRPr="00724950">
              <w:rPr>
                <w:rFonts w:ascii="Times New Roman" w:hAnsi="Times New Roman"/>
                <w:sz w:val="28"/>
                <w:szCs w:val="28"/>
              </w:rPr>
              <w:t xml:space="preserve"> обл. Холм-Жирковский район ст.</w:t>
            </w:r>
            <w:r w:rsidR="00724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950">
              <w:rPr>
                <w:rFonts w:ascii="Times New Roman" w:hAnsi="Times New Roman"/>
                <w:sz w:val="28"/>
                <w:szCs w:val="28"/>
              </w:rPr>
              <w:t xml:space="preserve">Игоревская </w:t>
            </w:r>
          </w:p>
        </w:tc>
        <w:tc>
          <w:tcPr>
            <w:tcW w:w="1106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2</w:t>
            </w:r>
            <w:r w:rsidR="00724950">
              <w:rPr>
                <w:rFonts w:ascii="Times New Roman" w:hAnsi="Times New Roman"/>
                <w:sz w:val="28"/>
                <w:szCs w:val="28"/>
              </w:rPr>
              <w:t> </w:t>
            </w:r>
            <w:r w:rsidRPr="00724950">
              <w:rPr>
                <w:rFonts w:ascii="Times New Roman" w:hAnsi="Times New Roman"/>
                <w:sz w:val="28"/>
                <w:szCs w:val="28"/>
              </w:rPr>
              <w:t>369</w:t>
            </w:r>
            <w:r w:rsidR="00724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950">
              <w:rPr>
                <w:rFonts w:ascii="Times New Roman" w:hAnsi="Times New Roman"/>
                <w:sz w:val="28"/>
                <w:szCs w:val="28"/>
              </w:rPr>
              <w:t xml:space="preserve">м </w:t>
            </w:r>
          </w:p>
        </w:tc>
        <w:tc>
          <w:tcPr>
            <w:tcW w:w="1198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883" w:rsidRPr="00724950" w:rsidTr="005477F7">
        <w:tc>
          <w:tcPr>
            <w:tcW w:w="986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3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 xml:space="preserve">Комплекс очистных сооружений  </w:t>
            </w:r>
          </w:p>
        </w:tc>
        <w:tc>
          <w:tcPr>
            <w:tcW w:w="2384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Смоленская обл.</w:t>
            </w:r>
            <w:r w:rsidR="00724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950">
              <w:rPr>
                <w:rFonts w:ascii="Times New Roman" w:hAnsi="Times New Roman"/>
                <w:sz w:val="28"/>
                <w:szCs w:val="28"/>
              </w:rPr>
              <w:t xml:space="preserve">Холм-Жирковский район, </w:t>
            </w:r>
            <w:proofErr w:type="spellStart"/>
            <w:r w:rsidRPr="0072495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24950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24950">
              <w:rPr>
                <w:rFonts w:ascii="Times New Roman" w:hAnsi="Times New Roman"/>
                <w:sz w:val="28"/>
                <w:szCs w:val="28"/>
              </w:rPr>
              <w:t>горевская</w:t>
            </w:r>
            <w:proofErr w:type="spellEnd"/>
            <w:r w:rsidRPr="00724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126883" w:rsidRPr="00724950" w:rsidRDefault="00724950" w:rsidP="005477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1427,5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883" w:rsidRPr="0072495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98" w:type="dxa"/>
          </w:tcPr>
          <w:p w:rsidR="00126883" w:rsidRPr="00724950" w:rsidRDefault="00126883" w:rsidP="005477F7">
            <w:pPr>
              <w:rPr>
                <w:rFonts w:ascii="Times New Roman" w:hAnsi="Times New Roman"/>
                <w:sz w:val="28"/>
                <w:szCs w:val="28"/>
              </w:rPr>
            </w:pPr>
            <w:r w:rsidRPr="00724950">
              <w:rPr>
                <w:rFonts w:ascii="Times New Roman" w:hAnsi="Times New Roman"/>
                <w:sz w:val="28"/>
                <w:szCs w:val="28"/>
              </w:rPr>
              <w:t>22767055,47</w:t>
            </w:r>
          </w:p>
        </w:tc>
      </w:tr>
    </w:tbl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126883" w:rsidRPr="00724950" w:rsidRDefault="00126883" w:rsidP="00126883">
      <w:pPr>
        <w:rPr>
          <w:rFonts w:ascii="Times New Roman" w:hAnsi="Times New Roman"/>
          <w:sz w:val="28"/>
          <w:szCs w:val="28"/>
        </w:rPr>
      </w:pPr>
    </w:p>
    <w:p w:rsidR="00061B05" w:rsidRPr="00724950" w:rsidRDefault="00061B05" w:rsidP="00126883">
      <w:pPr>
        <w:rPr>
          <w:rFonts w:ascii="Times New Roman" w:hAnsi="Times New Roman"/>
          <w:sz w:val="28"/>
          <w:szCs w:val="28"/>
        </w:rPr>
      </w:pPr>
    </w:p>
    <w:sectPr w:rsidR="00061B05" w:rsidRPr="00724950" w:rsidSect="007249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C26"/>
    <w:multiLevelType w:val="multilevel"/>
    <w:tmpl w:val="C56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5B1"/>
    <w:rsid w:val="00061B05"/>
    <w:rsid w:val="00126883"/>
    <w:rsid w:val="001D1B2B"/>
    <w:rsid w:val="00724950"/>
    <w:rsid w:val="0084463A"/>
    <w:rsid w:val="00B1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6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8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 Spacing"/>
    <w:uiPriority w:val="1"/>
    <w:qFormat/>
    <w:rsid w:val="00126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26883"/>
    <w:pPr>
      <w:ind w:left="720"/>
      <w:contextualSpacing/>
    </w:pPr>
  </w:style>
  <w:style w:type="table" w:styleId="a7">
    <w:name w:val="Table Grid"/>
    <w:basedOn w:val="a1"/>
    <w:uiPriority w:val="59"/>
    <w:rsid w:val="0012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2023-05-26T10:24:00Z</dcterms:created>
  <dcterms:modified xsi:type="dcterms:W3CDTF">2023-06-08T13:02:00Z</dcterms:modified>
</cp:coreProperties>
</file>