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2" w:rsidRDefault="00497D92" w:rsidP="00497D92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-693420</wp:posOffset>
            </wp:positionV>
            <wp:extent cx="533400" cy="571500"/>
            <wp:effectExtent l="19050" t="0" r="0" b="0"/>
            <wp:wrapSquare wrapText="left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D92" w:rsidRDefault="00497D92" w:rsidP="00497D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7D92" w:rsidRPr="004C1C93" w:rsidRDefault="00497D92" w:rsidP="00497D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</w:t>
      </w:r>
      <w:r w:rsidRPr="004C1C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97D92" w:rsidRDefault="00497D92" w:rsidP="00497D92"/>
    <w:p w:rsidR="00497D92" w:rsidRPr="00990A31" w:rsidRDefault="00497D92" w:rsidP="00497D92">
      <w:pPr>
        <w:rPr>
          <w:sz w:val="28"/>
          <w:szCs w:val="28"/>
        </w:rPr>
      </w:pPr>
      <w:r w:rsidRPr="00990A31">
        <w:rPr>
          <w:b/>
          <w:sz w:val="28"/>
          <w:szCs w:val="28"/>
        </w:rPr>
        <w:t xml:space="preserve">                                                        </w:t>
      </w:r>
      <w:r w:rsidRPr="00990A31">
        <w:rPr>
          <w:sz w:val="28"/>
          <w:szCs w:val="28"/>
        </w:rPr>
        <w:t>РАСПОРЯЖЕНИЕ</w:t>
      </w:r>
    </w:p>
    <w:p w:rsidR="00497D92" w:rsidRPr="00BA3CC4" w:rsidRDefault="00497D92" w:rsidP="00497D92">
      <w:pPr>
        <w:rPr>
          <w:sz w:val="28"/>
          <w:szCs w:val="28"/>
        </w:rPr>
      </w:pPr>
    </w:p>
    <w:p w:rsidR="00497D92" w:rsidRPr="00BA3CC4" w:rsidRDefault="00497D92" w:rsidP="00497D92">
      <w:pPr>
        <w:rPr>
          <w:sz w:val="28"/>
          <w:szCs w:val="28"/>
        </w:rPr>
      </w:pPr>
      <w:r w:rsidRPr="00BA3CC4">
        <w:rPr>
          <w:sz w:val="28"/>
          <w:szCs w:val="28"/>
        </w:rPr>
        <w:t>от 06.05.2022г.          №20</w:t>
      </w:r>
    </w:p>
    <w:p w:rsidR="00497D92" w:rsidRPr="00BA3CC4" w:rsidRDefault="00497D92" w:rsidP="00497D92">
      <w:pPr>
        <w:rPr>
          <w:sz w:val="28"/>
          <w:szCs w:val="28"/>
        </w:rPr>
      </w:pPr>
    </w:p>
    <w:p w:rsidR="00497D92" w:rsidRPr="00990A31" w:rsidRDefault="00497D92" w:rsidP="00497D92">
      <w:pPr>
        <w:pStyle w:val="a3"/>
        <w:rPr>
          <w:b/>
          <w:bCs/>
          <w:sz w:val="28"/>
          <w:szCs w:val="28"/>
        </w:rPr>
      </w:pPr>
      <w:r w:rsidRPr="00990A31">
        <w:rPr>
          <w:sz w:val="28"/>
          <w:szCs w:val="28"/>
        </w:rPr>
        <w:t xml:space="preserve">О мерах обеспечению безопасности </w:t>
      </w:r>
    </w:p>
    <w:p w:rsidR="00497D92" w:rsidRPr="00990A31" w:rsidRDefault="00497D92" w:rsidP="00497D92">
      <w:pPr>
        <w:pStyle w:val="a3"/>
        <w:rPr>
          <w:b/>
          <w:bCs/>
          <w:sz w:val="28"/>
          <w:szCs w:val="28"/>
        </w:rPr>
      </w:pPr>
      <w:r w:rsidRPr="00990A31">
        <w:rPr>
          <w:sz w:val="28"/>
          <w:szCs w:val="28"/>
        </w:rPr>
        <w:t>населения на водоемах</w:t>
      </w:r>
    </w:p>
    <w:p w:rsidR="00497D92" w:rsidRPr="00990A31" w:rsidRDefault="00497D92" w:rsidP="00497D92">
      <w:pPr>
        <w:pStyle w:val="a3"/>
        <w:rPr>
          <w:b/>
          <w:sz w:val="28"/>
          <w:szCs w:val="28"/>
        </w:rPr>
      </w:pPr>
      <w:r w:rsidRPr="00990A31">
        <w:rPr>
          <w:sz w:val="28"/>
          <w:szCs w:val="28"/>
        </w:rPr>
        <w:t>в период купального сезона 2022года</w:t>
      </w:r>
    </w:p>
    <w:p w:rsidR="00497D92" w:rsidRPr="00990A31" w:rsidRDefault="00497D92" w:rsidP="00497D92">
      <w:pPr>
        <w:pStyle w:val="a3"/>
        <w:rPr>
          <w:b/>
          <w:bCs/>
          <w:sz w:val="28"/>
          <w:szCs w:val="28"/>
        </w:rPr>
      </w:pPr>
      <w:r w:rsidRPr="00990A31">
        <w:rPr>
          <w:sz w:val="28"/>
          <w:szCs w:val="28"/>
        </w:rPr>
        <w:t>на территории  Игоревского сельского поселения</w:t>
      </w:r>
    </w:p>
    <w:p w:rsidR="00497D92" w:rsidRPr="00990A31" w:rsidRDefault="00497D92" w:rsidP="00497D92">
      <w:pPr>
        <w:pStyle w:val="a6"/>
        <w:rPr>
          <w:b/>
          <w:bCs/>
          <w:sz w:val="28"/>
          <w:szCs w:val="28"/>
        </w:rPr>
      </w:pPr>
      <w:r w:rsidRPr="00990A31">
        <w:rPr>
          <w:sz w:val="28"/>
          <w:szCs w:val="28"/>
        </w:rPr>
        <w:t>Холм-Жирковского района Смоленской области</w:t>
      </w:r>
    </w:p>
    <w:p w:rsidR="00497D92" w:rsidRPr="00BA3CC4" w:rsidRDefault="00497D92" w:rsidP="00497D92">
      <w:pPr>
        <w:pStyle w:val="constitle"/>
        <w:spacing w:before="0" w:beforeAutospacing="0" w:after="0" w:afterAutospacing="0"/>
        <w:rPr>
          <w:sz w:val="28"/>
          <w:szCs w:val="28"/>
        </w:rPr>
      </w:pPr>
    </w:p>
    <w:p w:rsidR="00497D92" w:rsidRPr="00BA3CC4" w:rsidRDefault="00497D92" w:rsidP="00497D92">
      <w:pPr>
        <w:pStyle w:val="a4"/>
        <w:rPr>
          <w:szCs w:val="28"/>
        </w:rPr>
      </w:pPr>
      <w:r w:rsidRPr="00BA3CC4">
        <w:rPr>
          <w:szCs w:val="28"/>
        </w:rPr>
        <w:t>В целях обеспечения людей на водных объектах, охраны их жизни и здоровья в период купального сезона, руководствуясь п.24 ч.1 ст. 15 Федерального закона от 06.10.2003 № 131-ФЗ « Об общих принципах организации местного самоуправления в Российской Федерации»</w:t>
      </w:r>
      <w:proofErr w:type="gramStart"/>
      <w:r w:rsidRPr="00BA3CC4">
        <w:rPr>
          <w:szCs w:val="28"/>
        </w:rPr>
        <w:t xml:space="preserve"> ,</w:t>
      </w:r>
      <w:proofErr w:type="gramEnd"/>
      <w:r w:rsidRPr="00BA3CC4">
        <w:rPr>
          <w:szCs w:val="28"/>
        </w:rPr>
        <w:t xml:space="preserve"> правилами охраны жизни людей на водных объектах в Смоленской области, утвержденными постановлением Администрации Смоленской области от 31.08.2006 № 322, Уставом МО Игоревского сельского поселения Холм-Жирковского района Смоленской области</w:t>
      </w:r>
    </w:p>
    <w:p w:rsidR="00497D92" w:rsidRPr="00BA3CC4" w:rsidRDefault="00497D92" w:rsidP="00497D92">
      <w:pPr>
        <w:pStyle w:val="a4"/>
        <w:rPr>
          <w:szCs w:val="28"/>
        </w:rPr>
      </w:pPr>
    </w:p>
    <w:p w:rsidR="00497D92" w:rsidRPr="00BA3CC4" w:rsidRDefault="00497D92" w:rsidP="00497D92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rPr>
          <w:color w:val="000000"/>
          <w:sz w:val="28"/>
          <w:szCs w:val="28"/>
        </w:rPr>
      </w:pPr>
      <w:r w:rsidRPr="00BA3CC4">
        <w:rPr>
          <w:color w:val="000000"/>
          <w:sz w:val="28"/>
          <w:szCs w:val="28"/>
        </w:rPr>
        <w:t>Установить купальный сезон на территории Игоревского сельского поселения Холм-Жирковского района Смоленской области в период с 01.06.2022 по 31.08.2022.</w:t>
      </w:r>
    </w:p>
    <w:p w:rsidR="00497D92" w:rsidRPr="00BA3CC4" w:rsidRDefault="00497D92" w:rsidP="00497D92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rPr>
          <w:color w:val="000000"/>
          <w:sz w:val="28"/>
          <w:szCs w:val="28"/>
        </w:rPr>
      </w:pPr>
      <w:r w:rsidRPr="00BA3CC4">
        <w:rPr>
          <w:color w:val="000000"/>
          <w:sz w:val="28"/>
          <w:szCs w:val="28"/>
        </w:rPr>
        <w:t xml:space="preserve">Установить специальные запрещающие знаки (аншлаги) в </w:t>
      </w:r>
      <w:proofErr w:type="gramStart"/>
      <w:r w:rsidRPr="00BA3CC4">
        <w:rPr>
          <w:color w:val="000000"/>
          <w:sz w:val="28"/>
          <w:szCs w:val="28"/>
        </w:rPr>
        <w:t>местах</w:t>
      </w:r>
      <w:proofErr w:type="gramEnd"/>
      <w:r w:rsidRPr="00BA3CC4">
        <w:rPr>
          <w:color w:val="000000"/>
          <w:sz w:val="28"/>
          <w:szCs w:val="28"/>
        </w:rPr>
        <w:t xml:space="preserve"> не установленных для купания.</w:t>
      </w:r>
    </w:p>
    <w:p w:rsidR="00497D92" w:rsidRPr="00BA3CC4" w:rsidRDefault="00497D92" w:rsidP="00497D92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</w:pPr>
      <w:r w:rsidRPr="00990A31">
        <w:rPr>
          <w:color w:val="000000"/>
          <w:sz w:val="28"/>
          <w:szCs w:val="28"/>
        </w:rPr>
        <w:t>Организовать в учебных заведениях проведение уроков безопасности по теме: «Правила безопасности на воде».</w:t>
      </w:r>
    </w:p>
    <w:p w:rsidR="00497D92" w:rsidRPr="00BA3CC4" w:rsidRDefault="00497D92" w:rsidP="00497D92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rPr>
          <w:color w:val="000000"/>
          <w:sz w:val="28"/>
          <w:szCs w:val="28"/>
        </w:rPr>
      </w:pPr>
      <w:r w:rsidRPr="00BA3CC4">
        <w:rPr>
          <w:sz w:val="28"/>
          <w:szCs w:val="28"/>
        </w:rPr>
        <w:t>Организовать изготовление памяток населению «Меры безопасности на воде».</w:t>
      </w:r>
    </w:p>
    <w:p w:rsidR="00497D92" w:rsidRPr="00BA3CC4" w:rsidRDefault="00497D92" w:rsidP="00497D92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rPr>
          <w:color w:val="000000"/>
          <w:sz w:val="28"/>
          <w:szCs w:val="28"/>
        </w:rPr>
      </w:pPr>
      <w:proofErr w:type="gramStart"/>
      <w:r w:rsidRPr="00BA3CC4">
        <w:rPr>
          <w:color w:val="000000"/>
          <w:sz w:val="28"/>
          <w:szCs w:val="28"/>
        </w:rPr>
        <w:t>Контроль за</w:t>
      </w:r>
      <w:proofErr w:type="gramEnd"/>
      <w:r w:rsidRPr="00BA3CC4">
        <w:rPr>
          <w:color w:val="000000"/>
          <w:sz w:val="28"/>
          <w:szCs w:val="28"/>
        </w:rPr>
        <w:t xml:space="preserve"> выполнением настоящего постановления  оставляю за собой.</w:t>
      </w:r>
    </w:p>
    <w:p w:rsidR="00497D92" w:rsidRDefault="00497D92" w:rsidP="00497D9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497D92" w:rsidRPr="00D556E1" w:rsidRDefault="00497D92" w:rsidP="00497D92">
      <w:pPr>
        <w:rPr>
          <w:sz w:val="28"/>
          <w:szCs w:val="28"/>
        </w:rPr>
      </w:pPr>
      <w:r w:rsidRPr="00D556E1">
        <w:rPr>
          <w:sz w:val="28"/>
          <w:szCs w:val="28"/>
        </w:rPr>
        <w:t>Глава муниципального образования</w:t>
      </w:r>
    </w:p>
    <w:p w:rsidR="00497D92" w:rsidRPr="00D556E1" w:rsidRDefault="00497D92" w:rsidP="00497D92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Игоревского сельского поселения</w:t>
      </w:r>
    </w:p>
    <w:p w:rsidR="00497D92" w:rsidRPr="00D556E1" w:rsidRDefault="00497D92" w:rsidP="00497D92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Холм-Жирковского района</w:t>
      </w:r>
    </w:p>
    <w:p w:rsidR="00497D92" w:rsidRPr="00D556E1" w:rsidRDefault="00497D92" w:rsidP="00497D92">
      <w:pPr>
        <w:pStyle w:val="a4"/>
        <w:tabs>
          <w:tab w:val="left" w:pos="-2410"/>
        </w:tabs>
        <w:ind w:firstLine="0"/>
        <w:rPr>
          <w:szCs w:val="28"/>
        </w:rPr>
      </w:pPr>
      <w:r w:rsidRPr="00D556E1">
        <w:rPr>
          <w:szCs w:val="28"/>
        </w:rPr>
        <w:t xml:space="preserve"> Смоленской области                                                                  Н.М.Анисимова</w:t>
      </w:r>
    </w:p>
    <w:p w:rsidR="0099136E" w:rsidRDefault="0099136E"/>
    <w:sectPr w:rsidR="0099136E" w:rsidSect="009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7D92"/>
    <w:rsid w:val="00497D92"/>
    <w:rsid w:val="0099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97D92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97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97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97D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7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497D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2022-10-27T12:56:00Z</dcterms:created>
  <dcterms:modified xsi:type="dcterms:W3CDTF">2022-10-27T12:57:00Z</dcterms:modified>
</cp:coreProperties>
</file>