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CE" w:rsidRDefault="00652ACE" w:rsidP="00652A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2ACE" w:rsidRDefault="00652ACE" w:rsidP="00652A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2ACE" w:rsidRDefault="00652ACE" w:rsidP="00652A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-609600</wp:posOffset>
            </wp:positionV>
            <wp:extent cx="689610" cy="685800"/>
            <wp:effectExtent l="19050" t="0" r="0" b="0"/>
            <wp:wrapSquare wrapText="left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2ACE" w:rsidRPr="00DD7046" w:rsidRDefault="00652ACE" w:rsidP="00652A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7046">
        <w:rPr>
          <w:rFonts w:ascii="Times New Roman" w:hAnsi="Times New Roman" w:cs="Times New Roman"/>
          <w:sz w:val="28"/>
          <w:szCs w:val="28"/>
        </w:rPr>
        <w:t>АДМИНИСТРАЦИЯ ИГОРЕВСКОГО СЕЛЬСКОГО ПОСЕЛЕНИЯ</w:t>
      </w:r>
    </w:p>
    <w:p w:rsidR="00652ACE" w:rsidRPr="00DD7046" w:rsidRDefault="00652ACE" w:rsidP="00652A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7046">
        <w:rPr>
          <w:rFonts w:ascii="Times New Roman" w:hAnsi="Times New Roman" w:cs="Times New Roman"/>
          <w:sz w:val="28"/>
          <w:szCs w:val="28"/>
        </w:rPr>
        <w:t>ХОЛМ-ЖИРКОВСКОГО РАЙОНА СМОЛЕНСКОЙ ОБЛАСТИ</w:t>
      </w:r>
    </w:p>
    <w:p w:rsidR="00652ACE" w:rsidRPr="00DD7046" w:rsidRDefault="00652ACE" w:rsidP="00652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ACE" w:rsidRDefault="00652ACE" w:rsidP="00652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046">
        <w:rPr>
          <w:rFonts w:ascii="Times New Roman" w:hAnsi="Times New Roman" w:cs="Times New Roman"/>
          <w:sz w:val="28"/>
          <w:szCs w:val="28"/>
        </w:rPr>
        <w:t xml:space="preserve">                                            ПОСТАНОВЛЕНИЕ</w:t>
      </w:r>
    </w:p>
    <w:p w:rsidR="00652ACE" w:rsidRDefault="00652ACE" w:rsidP="00652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ACE" w:rsidRDefault="00BA1088" w:rsidP="00652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03.11.2022</w:t>
      </w:r>
      <w:r w:rsidR="00652ACE"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52ACE">
        <w:rPr>
          <w:rFonts w:ascii="Times New Roman" w:hAnsi="Times New Roman" w:cs="Times New Roman"/>
          <w:sz w:val="28"/>
          <w:szCs w:val="28"/>
        </w:rPr>
        <w:t xml:space="preserve"> №58</w:t>
      </w:r>
    </w:p>
    <w:p w:rsidR="00652ACE" w:rsidRDefault="00BA1088" w:rsidP="00652ACE">
      <w:pPr>
        <w:spacing w:before="100" w:beforeAutospacing="1" w:after="100" w:afterAutospacing="1" w:line="240" w:lineRule="auto"/>
        <w:ind w:right="39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</w:t>
      </w:r>
      <w:r w:rsidR="00652ACE">
        <w:rPr>
          <w:rFonts w:ascii="Times New Roman" w:hAnsi="Times New Roman" w:cs="Times New Roman"/>
          <w:sz w:val="28"/>
          <w:szCs w:val="28"/>
        </w:rPr>
        <w:t xml:space="preserve">Игоревского сельского поселения Холм-Жирковского района Смоленской области от </w:t>
      </w:r>
      <w:r>
        <w:rPr>
          <w:rFonts w:ascii="Times New Roman" w:hAnsi="Times New Roman" w:cs="Times New Roman"/>
          <w:sz w:val="28"/>
          <w:szCs w:val="28"/>
        </w:rPr>
        <w:t>21.07.2015г. №45</w:t>
      </w:r>
    </w:p>
    <w:p w:rsidR="00652ACE" w:rsidRDefault="00652ACE" w:rsidP="00652AC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2ACE">
        <w:rPr>
          <w:rFonts w:ascii="Times New Roman" w:hAnsi="Times New Roman" w:cs="Times New Roman"/>
          <w:color w:val="000000"/>
          <w:sz w:val="28"/>
          <w:szCs w:val="28"/>
        </w:rPr>
        <w:t>В целях приведе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нормативных правовых актов А</w:t>
      </w:r>
      <w:r w:rsidRPr="00652ACE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Игоревского сельского поселения Холм-Жирковского района Смоленской области </w:t>
      </w:r>
      <w:r w:rsidRPr="00652AC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соответствие с действующим законодательством Российской Федерации,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Игоревского сельского поселения Холм-Жирковского</w:t>
      </w:r>
      <w:r w:rsidRPr="0080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</w:t>
      </w:r>
    </w:p>
    <w:p w:rsidR="00BA1088" w:rsidRDefault="00652ACE" w:rsidP="00BA108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BA1088" w:rsidRDefault="00BA1088" w:rsidP="00BA108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BA1088">
        <w:rPr>
          <w:rFonts w:ascii="Times New Roman" w:hAnsi="Times New Roman" w:cs="Times New Roman"/>
          <w:sz w:val="28"/>
          <w:szCs w:val="28"/>
        </w:rPr>
        <w:t>Отменить постановление Администрации Игоревского сельского поселения Холм-Жирковского района Смоленской области от 21.07.2015г. №45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52ACE" w:rsidRPr="00BA1088" w:rsidRDefault="00BA1088" w:rsidP="00BA108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52ACE" w:rsidRPr="00BA10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Настоящее постановление вступает в силу после подписания.</w:t>
      </w:r>
    </w:p>
    <w:p w:rsidR="00652ACE" w:rsidRPr="00D30CD6" w:rsidRDefault="00652ACE" w:rsidP="00652ACE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652ACE" w:rsidRPr="00D138D2" w:rsidRDefault="00652ACE" w:rsidP="00652ACE">
      <w:pPr>
        <w:pStyle w:val="a4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652ACE" w:rsidRPr="00766ADF" w:rsidRDefault="00652ACE" w:rsidP="00652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AD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52ACE" w:rsidRPr="00766ADF" w:rsidRDefault="00652ACE" w:rsidP="00652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ADF">
        <w:rPr>
          <w:rFonts w:ascii="Times New Roman" w:hAnsi="Times New Roman" w:cs="Times New Roman"/>
          <w:sz w:val="28"/>
          <w:szCs w:val="28"/>
        </w:rPr>
        <w:t>Игоревского сельского поселения</w:t>
      </w:r>
    </w:p>
    <w:p w:rsidR="00652ACE" w:rsidRPr="00766ADF" w:rsidRDefault="00652ACE" w:rsidP="00652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ADF"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652ACE" w:rsidRPr="00D138D2" w:rsidRDefault="00652ACE" w:rsidP="00652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ADF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66AD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A1088">
        <w:rPr>
          <w:rFonts w:ascii="Times New Roman" w:hAnsi="Times New Roman" w:cs="Times New Roman"/>
          <w:sz w:val="28"/>
          <w:szCs w:val="28"/>
        </w:rPr>
        <w:t>Н. М. Анисимова</w:t>
      </w:r>
    </w:p>
    <w:p w:rsidR="00652ACE" w:rsidRDefault="00652ACE" w:rsidP="00652ACE"/>
    <w:p w:rsidR="004169EC" w:rsidRDefault="004169EC"/>
    <w:sectPr w:rsidR="004169EC" w:rsidSect="0069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2B97"/>
    <w:multiLevelType w:val="hybridMultilevel"/>
    <w:tmpl w:val="ECDE9F4A"/>
    <w:lvl w:ilvl="0" w:tplc="68BC8658">
      <w:start w:val="1"/>
      <w:numFmt w:val="decimal"/>
      <w:lvlText w:val="%1."/>
      <w:lvlJc w:val="left"/>
      <w:pPr>
        <w:ind w:left="1875" w:hanging="1308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2ACE"/>
    <w:rsid w:val="004169EC"/>
    <w:rsid w:val="00652ACE"/>
    <w:rsid w:val="00BA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AC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52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2022-11-03T10:11:00Z</dcterms:created>
  <dcterms:modified xsi:type="dcterms:W3CDTF">2022-11-03T10:28:00Z</dcterms:modified>
</cp:coreProperties>
</file>