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F" w:rsidRDefault="0033132F" w:rsidP="0033132F">
      <w:pPr>
        <w:jc w:val="center"/>
        <w:rPr>
          <w:b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6905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2F" w:rsidRDefault="0033132F" w:rsidP="0033132F">
      <w:pPr>
        <w:rPr>
          <w:b/>
        </w:rPr>
      </w:pP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ИГОРЕВСКОГО СЕЛЬСКОГО ПОСЕЛЕНИЯ</w:t>
      </w: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center"/>
        <w:rPr>
          <w:b/>
          <w:sz w:val="28"/>
          <w:szCs w:val="28"/>
        </w:rPr>
      </w:pPr>
    </w:p>
    <w:p w:rsidR="0033132F" w:rsidRDefault="0033132F" w:rsidP="003313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33132F" w:rsidTr="0033132F">
        <w:tc>
          <w:tcPr>
            <w:tcW w:w="5210" w:type="dxa"/>
            <w:hideMark/>
          </w:tcPr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03.04.2020г. № 17</w:t>
            </w:r>
          </w:p>
        </w:tc>
      </w:tr>
    </w:tbl>
    <w:p w:rsidR="0033132F" w:rsidRDefault="0033132F" w:rsidP="003313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</w:tblGrid>
      <w:tr w:rsidR="0033132F" w:rsidTr="0033132F">
        <w:tc>
          <w:tcPr>
            <w:tcW w:w="5210" w:type="dxa"/>
            <w:hideMark/>
          </w:tcPr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«Об исполнении</w:t>
            </w:r>
          </w:p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муниципального образования Игоревского сельского поселения Холм-Жирковского района смоленской области за 1 квартал 2020 года» </w:t>
            </w:r>
          </w:p>
        </w:tc>
      </w:tr>
    </w:tbl>
    <w:p w:rsidR="0033132F" w:rsidRDefault="0033132F" w:rsidP="0033132F">
      <w:pPr>
        <w:jc w:val="center"/>
        <w:rPr>
          <w:b/>
        </w:rPr>
      </w:pPr>
    </w:p>
    <w:p w:rsidR="0033132F" w:rsidRDefault="0033132F" w:rsidP="0033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54A5">
        <w:rPr>
          <w:sz w:val="28"/>
          <w:szCs w:val="28"/>
        </w:rPr>
        <w:t xml:space="preserve"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 за </w:t>
      </w:r>
      <w:r>
        <w:rPr>
          <w:sz w:val="28"/>
          <w:szCs w:val="28"/>
        </w:rPr>
        <w:t>первый квартал 2020</w:t>
      </w:r>
      <w:r w:rsidRPr="00FB54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33132F" w:rsidRPr="00FB54A5" w:rsidRDefault="0033132F" w:rsidP="0033132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Pr="00FB54A5">
        <w:rPr>
          <w:sz w:val="28"/>
          <w:szCs w:val="28"/>
        </w:rPr>
        <w:t>:</w:t>
      </w:r>
    </w:p>
    <w:p w:rsid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 по доходам в сумме 1 209,1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рублей, по расходам  1 553,0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>
        <w:rPr>
          <w:rFonts w:ascii="Times New Roman" w:hAnsi="Times New Roman" w:cs="Times New Roman"/>
          <w:color w:val="000000"/>
          <w:sz w:val="28"/>
          <w:szCs w:val="28"/>
        </w:rPr>
        <w:t>ыс. рублей с превышением расходов над дохо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(дефицит бюджета в сумме 343,9</w:t>
      </w:r>
      <w:r w:rsidRPr="00FB54A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FB54A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B54A5">
        <w:rPr>
          <w:rFonts w:ascii="Times New Roman" w:hAnsi="Times New Roman" w:cs="Times New Roman"/>
          <w:color w:val="000000"/>
          <w:sz w:val="28"/>
          <w:szCs w:val="28"/>
        </w:rPr>
        <w:t>ублей) принять к сведению.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отчет «Об исполнении бюджета муниципального образования Игоревского сельского поселения Холм-Жирковского района Смоленской области» в Совет депутатов Игоревского сельского поселения Холм-Жирковского района Смоленской области и в контрольно-ревизионную комиссию Администрации муниципального образования «Холм-Жирковский район» Смоленской области.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33132F" w:rsidRPr="0033132F" w:rsidRDefault="0033132F" w:rsidP="0033132F">
      <w:pPr>
        <w:pStyle w:val="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tbl>
      <w:tblPr>
        <w:tblW w:w="0" w:type="auto"/>
        <w:tblLook w:val="01E0"/>
      </w:tblPr>
      <w:tblGrid>
        <w:gridCol w:w="5702"/>
        <w:gridCol w:w="3869"/>
      </w:tblGrid>
      <w:tr w:rsidR="0033132F" w:rsidTr="0033132F">
        <w:trPr>
          <w:trHeight w:val="1510"/>
        </w:trPr>
        <w:tc>
          <w:tcPr>
            <w:tcW w:w="6228" w:type="dxa"/>
            <w:hideMark/>
          </w:tcPr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</w:p>
          <w:p w:rsidR="0033132F" w:rsidRDefault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33132F" w:rsidRDefault="0033132F" w:rsidP="0033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Т.А.Семёнова                         </w:t>
            </w:r>
          </w:p>
        </w:tc>
        <w:tc>
          <w:tcPr>
            <w:tcW w:w="4193" w:type="dxa"/>
          </w:tcPr>
          <w:p w:rsidR="0033132F" w:rsidRDefault="0033132F">
            <w:pPr>
              <w:rPr>
                <w:b/>
              </w:rPr>
            </w:pPr>
          </w:p>
          <w:p w:rsidR="0033132F" w:rsidRDefault="0033132F">
            <w:pPr>
              <w:ind w:left="151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32F"/>
    <w:rsid w:val="00045966"/>
    <w:rsid w:val="000E49AC"/>
    <w:rsid w:val="001707C6"/>
    <w:rsid w:val="001B1F84"/>
    <w:rsid w:val="00250DAD"/>
    <w:rsid w:val="0033132F"/>
    <w:rsid w:val="0038319C"/>
    <w:rsid w:val="00463034"/>
    <w:rsid w:val="004E45E8"/>
    <w:rsid w:val="005A6EC0"/>
    <w:rsid w:val="00606480"/>
    <w:rsid w:val="0068556C"/>
    <w:rsid w:val="00697950"/>
    <w:rsid w:val="006C2EAB"/>
    <w:rsid w:val="008371A0"/>
    <w:rsid w:val="00851D97"/>
    <w:rsid w:val="008D1983"/>
    <w:rsid w:val="0093006A"/>
    <w:rsid w:val="00CA3234"/>
    <w:rsid w:val="00E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32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31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13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cp:lastPrinted>2020-04-17T07:32:00Z</cp:lastPrinted>
  <dcterms:created xsi:type="dcterms:W3CDTF">2020-04-16T09:11:00Z</dcterms:created>
  <dcterms:modified xsi:type="dcterms:W3CDTF">2020-04-17T07:33:00Z</dcterms:modified>
</cp:coreProperties>
</file>