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4" w:rsidRDefault="00443B04">
      <w:pPr>
        <w:spacing w:line="287" w:lineRule="exact"/>
        <w:rPr>
          <w:sz w:val="24"/>
          <w:szCs w:val="24"/>
        </w:rPr>
      </w:pPr>
    </w:p>
    <w:p w:rsidR="00443B04" w:rsidRDefault="00443B04">
      <w:pPr>
        <w:spacing w:line="287" w:lineRule="exact"/>
        <w:rPr>
          <w:sz w:val="24"/>
          <w:szCs w:val="24"/>
        </w:rPr>
      </w:pPr>
    </w:p>
    <w:p w:rsidR="00443B04" w:rsidRPr="00375A4A" w:rsidRDefault="00443B04" w:rsidP="00443B04">
      <w:pPr>
        <w:shd w:val="clear" w:color="auto" w:fill="FFFFFF"/>
        <w:spacing w:line="278" w:lineRule="exact"/>
        <w:ind w:right="442"/>
        <w:rPr>
          <w:rFonts w:ascii="Arial" w:hAnsi="Arial" w:cs="Arial"/>
          <w:bCs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-38100</wp:posOffset>
            </wp:positionV>
            <wp:extent cx="524510" cy="572770"/>
            <wp:effectExtent l="19050" t="0" r="889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B04" w:rsidRPr="00CC24E3" w:rsidRDefault="00443B04" w:rsidP="00443B04">
      <w:pPr>
        <w:tabs>
          <w:tab w:val="left" w:pos="3912"/>
        </w:tabs>
        <w:autoSpaceDE w:val="0"/>
        <w:autoSpaceDN w:val="0"/>
        <w:adjustRightInd w:val="0"/>
        <w:rPr>
          <w:sz w:val="28"/>
          <w:szCs w:val="28"/>
        </w:rPr>
      </w:pPr>
      <w:r w:rsidRPr="00CC24E3">
        <w:rPr>
          <w:sz w:val="28"/>
          <w:szCs w:val="28"/>
        </w:rPr>
        <w:tab/>
      </w:r>
    </w:p>
    <w:p w:rsidR="00443B04" w:rsidRPr="00CC24E3" w:rsidRDefault="00443B04" w:rsidP="00443B04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B04" w:rsidRPr="00CC24E3" w:rsidRDefault="00443B04" w:rsidP="00443B04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B04" w:rsidRPr="00CC24E3" w:rsidRDefault="00443B04" w:rsidP="00443B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443B04" w:rsidRPr="00CC24E3" w:rsidRDefault="00443B04" w:rsidP="00443B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443B04" w:rsidRPr="00CC24E3" w:rsidRDefault="00443B04" w:rsidP="00443B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3B04" w:rsidRPr="00CC24E3" w:rsidRDefault="00443B04" w:rsidP="00443B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24E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43B04" w:rsidRPr="00CC24E3" w:rsidRDefault="00443B04" w:rsidP="00443B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3B04" w:rsidRDefault="00443B04">
      <w:pPr>
        <w:spacing w:line="287" w:lineRule="exact"/>
        <w:rPr>
          <w:sz w:val="24"/>
          <w:szCs w:val="24"/>
        </w:rPr>
      </w:pPr>
    </w:p>
    <w:p w:rsidR="00443B04" w:rsidRDefault="00443B04">
      <w:pPr>
        <w:spacing w:line="2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40"/>
        <w:gridCol w:w="4260"/>
      </w:tblGrid>
      <w:tr w:rsidR="00543AAA" w:rsidRPr="00443B04">
        <w:trPr>
          <w:trHeight w:val="313"/>
        </w:trPr>
        <w:tc>
          <w:tcPr>
            <w:tcW w:w="5640" w:type="dxa"/>
            <w:vAlign w:val="bottom"/>
          </w:tcPr>
          <w:p w:rsidR="00543AAA" w:rsidRPr="00443B04" w:rsidRDefault="00443B04">
            <w:pPr>
              <w:rPr>
                <w:sz w:val="28"/>
                <w:szCs w:val="28"/>
              </w:rPr>
            </w:pPr>
            <w:r w:rsidRPr="00443B04">
              <w:rPr>
                <w:sz w:val="28"/>
                <w:szCs w:val="28"/>
              </w:rPr>
              <w:t>26.08.2020г.     № 52а</w:t>
            </w:r>
          </w:p>
        </w:tc>
        <w:tc>
          <w:tcPr>
            <w:tcW w:w="4260" w:type="dxa"/>
            <w:vAlign w:val="bottom"/>
          </w:tcPr>
          <w:p w:rsidR="00543AAA" w:rsidRPr="00443B04" w:rsidRDefault="00543AAA" w:rsidP="00443B04">
            <w:pPr>
              <w:rPr>
                <w:sz w:val="28"/>
                <w:szCs w:val="28"/>
              </w:rPr>
            </w:pPr>
          </w:p>
        </w:tc>
      </w:tr>
    </w:tbl>
    <w:p w:rsidR="00543AAA" w:rsidRPr="00443B04" w:rsidRDefault="00543AAA">
      <w:pPr>
        <w:spacing w:line="200" w:lineRule="exact"/>
        <w:rPr>
          <w:sz w:val="28"/>
          <w:szCs w:val="28"/>
        </w:rPr>
      </w:pPr>
    </w:p>
    <w:p w:rsidR="00543AAA" w:rsidRPr="00443B04" w:rsidRDefault="00543AAA">
      <w:pPr>
        <w:spacing w:line="310" w:lineRule="exact"/>
        <w:rPr>
          <w:sz w:val="28"/>
          <w:szCs w:val="28"/>
        </w:rPr>
      </w:pPr>
    </w:p>
    <w:p w:rsidR="00543AAA" w:rsidRPr="00443B04" w:rsidRDefault="00DF25FC">
      <w:pPr>
        <w:spacing w:line="299" w:lineRule="auto"/>
        <w:ind w:right="4720"/>
        <w:rPr>
          <w:sz w:val="28"/>
          <w:szCs w:val="28"/>
        </w:rPr>
      </w:pPr>
      <w:r w:rsidRPr="00443B04">
        <w:rPr>
          <w:rFonts w:eastAsia="Times New Roman"/>
          <w:bCs/>
          <w:sz w:val="28"/>
          <w:szCs w:val="28"/>
        </w:rPr>
        <w:t xml:space="preserve">Об утверждении </w:t>
      </w:r>
      <w:proofErr w:type="gramStart"/>
      <w:r w:rsidRPr="00443B04">
        <w:rPr>
          <w:rFonts w:eastAsia="Times New Roman"/>
          <w:bCs/>
          <w:sz w:val="28"/>
          <w:szCs w:val="28"/>
        </w:rPr>
        <w:t>Графика проведения осмотров оборудования детских игровых площадок</w:t>
      </w:r>
      <w:proofErr w:type="gramEnd"/>
    </w:p>
    <w:p w:rsidR="00543AAA" w:rsidRPr="00443B04" w:rsidRDefault="00543AAA">
      <w:pPr>
        <w:spacing w:line="200" w:lineRule="exact"/>
        <w:rPr>
          <w:sz w:val="28"/>
          <w:szCs w:val="28"/>
        </w:rPr>
      </w:pPr>
    </w:p>
    <w:p w:rsidR="00543AAA" w:rsidRPr="00443B04" w:rsidRDefault="00543AAA">
      <w:pPr>
        <w:spacing w:line="250" w:lineRule="exact"/>
        <w:rPr>
          <w:sz w:val="28"/>
          <w:szCs w:val="28"/>
        </w:rPr>
      </w:pPr>
    </w:p>
    <w:p w:rsidR="00543AAA" w:rsidRDefault="00DF25FC">
      <w:pPr>
        <w:numPr>
          <w:ilvl w:val="0"/>
          <w:numId w:val="1"/>
        </w:numPr>
        <w:tabs>
          <w:tab w:val="left" w:pos="862"/>
        </w:tabs>
        <w:spacing w:line="245" w:lineRule="auto"/>
        <w:ind w:firstLine="536"/>
        <w:jc w:val="both"/>
        <w:rPr>
          <w:rFonts w:eastAsia="Times New Roman"/>
          <w:sz w:val="28"/>
          <w:szCs w:val="28"/>
        </w:rPr>
      </w:pPr>
      <w:r w:rsidRPr="00443B04">
        <w:rPr>
          <w:rFonts w:eastAsia="Times New Roman"/>
          <w:sz w:val="28"/>
          <w:szCs w:val="28"/>
        </w:rPr>
        <w:t xml:space="preserve">целях контроля периодичности, полноты и правильности выполнения работ при осмотрах оборудования детских игровых площадок, руководствуясь пунктом 6.5.1. национального стандарта Российской Федерации ГОСТ </w:t>
      </w:r>
      <w:proofErr w:type="gramStart"/>
      <w:r w:rsidRPr="00443B04">
        <w:rPr>
          <w:rFonts w:eastAsia="Times New Roman"/>
          <w:sz w:val="28"/>
          <w:szCs w:val="28"/>
        </w:rPr>
        <w:t>Р</w:t>
      </w:r>
      <w:proofErr w:type="gramEnd"/>
      <w:r w:rsidRPr="00443B04">
        <w:rPr>
          <w:rFonts w:eastAsia="Times New Roman"/>
          <w:sz w:val="28"/>
          <w:szCs w:val="28"/>
        </w:rPr>
        <w:t xml:space="preserve"> 52301-2004 «Национальный стандарт Российской Федерац</w:t>
      </w:r>
      <w:r w:rsidRPr="00443B04">
        <w:rPr>
          <w:rFonts w:eastAsia="Times New Roman"/>
          <w:sz w:val="28"/>
          <w:szCs w:val="28"/>
        </w:rPr>
        <w:t>ии. Оборудование детских игровых площадок. Безопасность при эксплуатации. Общие требования», утвержденного приказом Федерального агентства по техническому регулированию и метрологии от 30 декабря 2004 года № 151-ст,</w:t>
      </w:r>
      <w:r w:rsidR="00443B04">
        <w:rPr>
          <w:rFonts w:eastAsia="Times New Roman"/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</w:t>
      </w:r>
    </w:p>
    <w:p w:rsidR="00443B04" w:rsidRDefault="00443B04" w:rsidP="00443B04">
      <w:pPr>
        <w:tabs>
          <w:tab w:val="left" w:pos="862"/>
        </w:tabs>
        <w:spacing w:line="245" w:lineRule="auto"/>
        <w:ind w:left="536"/>
        <w:jc w:val="both"/>
        <w:rPr>
          <w:rFonts w:eastAsia="Times New Roman"/>
          <w:sz w:val="28"/>
          <w:szCs w:val="28"/>
        </w:rPr>
      </w:pPr>
    </w:p>
    <w:p w:rsidR="00443B04" w:rsidRPr="00443B04" w:rsidRDefault="00443B04" w:rsidP="00443B04">
      <w:pPr>
        <w:tabs>
          <w:tab w:val="left" w:pos="862"/>
        </w:tabs>
        <w:spacing w:line="245" w:lineRule="auto"/>
        <w:ind w:left="5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543AAA" w:rsidRPr="00443B04" w:rsidRDefault="00543AAA">
      <w:pPr>
        <w:spacing w:line="236" w:lineRule="exact"/>
        <w:rPr>
          <w:sz w:val="28"/>
          <w:szCs w:val="28"/>
        </w:rPr>
      </w:pPr>
    </w:p>
    <w:p w:rsidR="00543AAA" w:rsidRPr="00443B04" w:rsidRDefault="00443B04" w:rsidP="00443B04">
      <w:pPr>
        <w:tabs>
          <w:tab w:val="left" w:pos="708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1.</w:t>
      </w:r>
      <w:r w:rsidR="00DF25FC" w:rsidRPr="00443B04">
        <w:rPr>
          <w:rFonts w:eastAsia="Times New Roman"/>
          <w:sz w:val="28"/>
          <w:szCs w:val="28"/>
        </w:rPr>
        <w:t>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543AAA" w:rsidRPr="00443B04" w:rsidRDefault="00443B04" w:rsidP="00443B04">
      <w:pPr>
        <w:tabs>
          <w:tab w:val="left" w:pos="7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F25FC" w:rsidRPr="00443B04">
        <w:rPr>
          <w:rFonts w:eastAsia="Times New Roman"/>
          <w:sz w:val="28"/>
          <w:szCs w:val="28"/>
        </w:rPr>
        <w:t>Создать Комиссию по проведению осмотров оборудования детских игровых площадок.</w:t>
      </w:r>
    </w:p>
    <w:p w:rsidR="00543AAA" w:rsidRPr="00443B04" w:rsidRDefault="00443B04" w:rsidP="00443B04">
      <w:pPr>
        <w:tabs>
          <w:tab w:val="left" w:pos="708"/>
        </w:tabs>
        <w:rPr>
          <w:rFonts w:eastAsia="Times New Roman"/>
          <w:sz w:val="28"/>
          <w:szCs w:val="28"/>
        </w:rPr>
        <w:sectPr w:rsidR="00543AAA" w:rsidRPr="00443B04">
          <w:pgSz w:w="11900" w:h="16840"/>
          <w:pgMar w:top="1440" w:right="840" w:bottom="1440" w:left="114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3.</w:t>
      </w:r>
      <w:r w:rsidR="00DF25FC" w:rsidRPr="00443B04">
        <w:rPr>
          <w:rFonts w:eastAsia="Times New Roman"/>
          <w:sz w:val="28"/>
          <w:szCs w:val="28"/>
        </w:rPr>
        <w:t>Утвердить Состав комиссии по пров</w:t>
      </w:r>
      <w:r w:rsidR="00DF25FC" w:rsidRPr="00443B04">
        <w:rPr>
          <w:rFonts w:eastAsia="Times New Roman"/>
          <w:sz w:val="28"/>
          <w:szCs w:val="28"/>
        </w:rPr>
        <w:t>едению осмотров оборудования детских игровых площадок согласно приложе</w:t>
      </w:r>
      <w:r>
        <w:rPr>
          <w:rFonts w:eastAsia="Times New Roman"/>
          <w:sz w:val="28"/>
          <w:szCs w:val="28"/>
        </w:rPr>
        <w:t>нию 2 к настоящему постановлению.</w:t>
      </w:r>
    </w:p>
    <w:p w:rsidR="00543AAA" w:rsidRPr="00443B04" w:rsidRDefault="00543AAA">
      <w:pPr>
        <w:spacing w:line="200" w:lineRule="exact"/>
        <w:rPr>
          <w:sz w:val="28"/>
          <w:szCs w:val="28"/>
        </w:rPr>
      </w:pPr>
    </w:p>
    <w:p w:rsidR="00443B04" w:rsidRPr="00CC24E3" w:rsidRDefault="00443B04" w:rsidP="00443B0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3B04" w:rsidRPr="00CC24E3" w:rsidRDefault="00443B04" w:rsidP="00443B0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43B04" w:rsidRPr="00CC24E3" w:rsidRDefault="00443B04" w:rsidP="00443B04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43B04" w:rsidRPr="00CC24E3" w:rsidRDefault="00443B04" w:rsidP="00443B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Т.А.Семенова</w:t>
      </w:r>
      <w:r w:rsidRPr="00CC24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3B04" w:rsidRPr="00CC24E3" w:rsidRDefault="00443B04" w:rsidP="00443B04">
      <w:pPr>
        <w:rPr>
          <w:sz w:val="28"/>
          <w:szCs w:val="28"/>
        </w:rPr>
      </w:pPr>
    </w:p>
    <w:p w:rsidR="00543AAA" w:rsidRPr="00443B04" w:rsidRDefault="00543AAA">
      <w:pPr>
        <w:spacing w:line="200" w:lineRule="exact"/>
        <w:rPr>
          <w:sz w:val="28"/>
          <w:szCs w:val="28"/>
        </w:rPr>
      </w:pPr>
    </w:p>
    <w:p w:rsidR="00543AAA" w:rsidRPr="00443B04" w:rsidRDefault="00543AAA">
      <w:pPr>
        <w:spacing w:line="378" w:lineRule="exact"/>
        <w:rPr>
          <w:sz w:val="28"/>
          <w:szCs w:val="28"/>
        </w:rPr>
      </w:pPr>
    </w:p>
    <w:p w:rsidR="00543AAA" w:rsidRPr="00443B04" w:rsidRDefault="00543AAA">
      <w:pPr>
        <w:rPr>
          <w:sz w:val="28"/>
          <w:szCs w:val="28"/>
        </w:rPr>
      </w:pPr>
    </w:p>
    <w:p w:rsidR="00543AAA" w:rsidRPr="00443B04" w:rsidRDefault="00543AAA">
      <w:pPr>
        <w:spacing w:line="12" w:lineRule="exact"/>
        <w:rPr>
          <w:sz w:val="28"/>
          <w:szCs w:val="28"/>
        </w:rPr>
      </w:pPr>
    </w:p>
    <w:p w:rsidR="00543AAA" w:rsidRPr="00443B04" w:rsidRDefault="00543AAA">
      <w:pPr>
        <w:spacing w:line="200" w:lineRule="exact"/>
        <w:rPr>
          <w:sz w:val="28"/>
          <w:szCs w:val="28"/>
        </w:rPr>
      </w:pPr>
    </w:p>
    <w:p w:rsidR="00543AAA" w:rsidRPr="00443B04" w:rsidRDefault="00543AAA">
      <w:pPr>
        <w:spacing w:line="200" w:lineRule="exact"/>
        <w:rPr>
          <w:sz w:val="28"/>
          <w:szCs w:val="28"/>
        </w:rPr>
      </w:pPr>
    </w:p>
    <w:p w:rsidR="00543AAA" w:rsidRPr="00443B04" w:rsidRDefault="00543AAA">
      <w:pPr>
        <w:spacing w:line="200" w:lineRule="exact"/>
        <w:rPr>
          <w:sz w:val="28"/>
          <w:szCs w:val="28"/>
        </w:rPr>
      </w:pPr>
    </w:p>
    <w:p w:rsidR="00543AAA" w:rsidRPr="00443B04" w:rsidRDefault="00543AAA">
      <w:pPr>
        <w:spacing w:line="200" w:lineRule="exact"/>
        <w:rPr>
          <w:sz w:val="28"/>
          <w:szCs w:val="28"/>
        </w:rPr>
      </w:pPr>
    </w:p>
    <w:p w:rsidR="00543AAA" w:rsidRPr="00443B04" w:rsidRDefault="00543AAA">
      <w:pPr>
        <w:spacing w:line="234" w:lineRule="exact"/>
        <w:rPr>
          <w:sz w:val="28"/>
          <w:szCs w:val="28"/>
        </w:rPr>
      </w:pPr>
    </w:p>
    <w:p w:rsidR="00543AAA" w:rsidRPr="00443B04" w:rsidRDefault="00543AAA">
      <w:pPr>
        <w:rPr>
          <w:sz w:val="28"/>
          <w:szCs w:val="28"/>
        </w:rPr>
        <w:sectPr w:rsidR="00543AAA" w:rsidRPr="00443B04">
          <w:type w:val="continuous"/>
          <w:pgSz w:w="11900" w:h="16840"/>
          <w:pgMar w:top="1440" w:right="840" w:bottom="1440" w:left="1140" w:header="0" w:footer="0" w:gutter="0"/>
          <w:cols w:num="2" w:space="720" w:equalWidth="0">
            <w:col w:w="7500" w:space="720"/>
            <w:col w:w="1700"/>
          </w:cols>
        </w:sectPr>
      </w:pPr>
    </w:p>
    <w:p w:rsidR="00543AAA" w:rsidRDefault="00DF25F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 к постановлению</w:t>
      </w:r>
    </w:p>
    <w:p w:rsidR="00543AAA" w:rsidRDefault="00443B0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Игоревского сельского поселения</w:t>
      </w:r>
    </w:p>
    <w:p w:rsidR="00443B04" w:rsidRDefault="00443B0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Холм-Жирковского района</w:t>
      </w:r>
    </w:p>
    <w:p w:rsidR="00443B04" w:rsidRDefault="00443B0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Смоленской области</w:t>
      </w:r>
    </w:p>
    <w:p w:rsidR="00543AAA" w:rsidRDefault="00443B04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26.08.2020г. № 52а</w:t>
      </w:r>
    </w:p>
    <w:p w:rsidR="00543AAA" w:rsidRDefault="00543AAA">
      <w:pPr>
        <w:spacing w:line="276" w:lineRule="exact"/>
        <w:rPr>
          <w:sz w:val="20"/>
          <w:szCs w:val="20"/>
        </w:rPr>
      </w:pPr>
    </w:p>
    <w:p w:rsidR="00543AAA" w:rsidRDefault="00543AAA">
      <w:pPr>
        <w:spacing w:line="200" w:lineRule="exact"/>
        <w:rPr>
          <w:sz w:val="20"/>
          <w:szCs w:val="20"/>
        </w:rPr>
      </w:pPr>
    </w:p>
    <w:p w:rsidR="00543AAA" w:rsidRDefault="00543AAA">
      <w:pPr>
        <w:spacing w:line="200" w:lineRule="exact"/>
        <w:rPr>
          <w:sz w:val="20"/>
          <w:szCs w:val="20"/>
        </w:rPr>
      </w:pPr>
    </w:p>
    <w:p w:rsidR="00543AAA" w:rsidRDefault="00543AAA">
      <w:pPr>
        <w:spacing w:line="223" w:lineRule="exact"/>
        <w:rPr>
          <w:sz w:val="20"/>
          <w:szCs w:val="20"/>
        </w:rPr>
      </w:pPr>
    </w:p>
    <w:p w:rsidR="00543AAA" w:rsidRDefault="00DF25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 проведения осмотров</w:t>
      </w:r>
    </w:p>
    <w:p w:rsidR="00543AAA" w:rsidRDefault="00DF25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оборудования детских игровых площадок</w:t>
      </w:r>
    </w:p>
    <w:p w:rsidR="00543AAA" w:rsidRDefault="00543AAA">
      <w:pPr>
        <w:spacing w:line="200" w:lineRule="exact"/>
        <w:rPr>
          <w:sz w:val="20"/>
          <w:szCs w:val="20"/>
        </w:rPr>
      </w:pPr>
    </w:p>
    <w:p w:rsidR="00543AAA" w:rsidRDefault="00543AAA">
      <w:pPr>
        <w:spacing w:line="357" w:lineRule="exact"/>
        <w:rPr>
          <w:sz w:val="20"/>
          <w:szCs w:val="20"/>
        </w:rPr>
      </w:pPr>
    </w:p>
    <w:p w:rsidR="00543AAA" w:rsidRDefault="00DF25FC">
      <w:pPr>
        <w:numPr>
          <w:ilvl w:val="0"/>
          <w:numId w:val="3"/>
        </w:numPr>
        <w:tabs>
          <w:tab w:val="left" w:pos="698"/>
        </w:tabs>
        <w:ind w:left="700" w:right="20" w:hanging="344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</w:t>
      </w:r>
      <w:r>
        <w:rPr>
          <w:rFonts w:eastAsia="Times New Roman"/>
          <w:sz w:val="24"/>
          <w:szCs w:val="24"/>
        </w:rPr>
        <w:t>улярного визуального осмотра выявляются очевидные</w:t>
      </w:r>
    </w:p>
    <w:p w:rsidR="00543AAA" w:rsidRDefault="00DF25FC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</w:t>
      </w:r>
      <w:r>
        <w:rPr>
          <w:rFonts w:eastAsia="Times New Roman"/>
          <w:sz w:val="24"/>
          <w:szCs w:val="24"/>
        </w:rPr>
        <w:t>и т.д.).</w:t>
      </w:r>
    </w:p>
    <w:p w:rsidR="00543AAA" w:rsidRDefault="00DF25FC">
      <w:pPr>
        <w:numPr>
          <w:ilvl w:val="0"/>
          <w:numId w:val="4"/>
        </w:numPr>
        <w:tabs>
          <w:tab w:val="left" w:pos="708"/>
        </w:tabs>
        <w:ind w:left="720" w:right="20" w:hanging="364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Функциональный осмотр оборудования проводится не реже одного раза в три месяца в период с 1 по 7 число месяца.</w:t>
      </w:r>
    </w:p>
    <w:p w:rsidR="00543AAA" w:rsidRDefault="00DF25FC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проведении функционального осмотра проводится детальный осмотр с целью</w:t>
      </w:r>
    </w:p>
    <w:p w:rsidR="00543AAA" w:rsidRDefault="00DF25FC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проверки исправности и устойчивости оборудования, выявления и</w:t>
      </w:r>
      <w:r>
        <w:rPr>
          <w:rFonts w:eastAsia="Times New Roman"/>
          <w:sz w:val="24"/>
          <w:szCs w:val="24"/>
        </w:rPr>
        <w:t>зноса элементов оборудования.</w:t>
      </w:r>
    </w:p>
    <w:p w:rsidR="00543AAA" w:rsidRDefault="00DF25FC">
      <w:pPr>
        <w:numPr>
          <w:ilvl w:val="0"/>
          <w:numId w:val="5"/>
        </w:numPr>
        <w:tabs>
          <w:tab w:val="left" w:pos="708"/>
        </w:tabs>
        <w:ind w:left="720" w:right="20" w:hanging="364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Ежегодный основной осмотр оборудования проводится не реже одного раза в год не позже июня месяца.</w:t>
      </w:r>
    </w:p>
    <w:p w:rsidR="00543AAA" w:rsidRDefault="00DF25FC">
      <w:pPr>
        <w:numPr>
          <w:ilvl w:val="1"/>
          <w:numId w:val="5"/>
        </w:numPr>
        <w:tabs>
          <w:tab w:val="left" w:pos="920"/>
        </w:tabs>
        <w:ind w:left="92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ежегодного основного осмотра оборудования определяют:</w:t>
      </w:r>
    </w:p>
    <w:p w:rsidR="00543AAA" w:rsidRDefault="00DF25FC">
      <w:pPr>
        <w:numPr>
          <w:ilvl w:val="0"/>
          <w:numId w:val="6"/>
        </w:numPr>
        <w:tabs>
          <w:tab w:val="left" w:pos="840"/>
        </w:tabs>
        <w:ind w:left="8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гниения деревянных элементов;</w:t>
      </w:r>
    </w:p>
    <w:p w:rsidR="00543AAA" w:rsidRDefault="00DF25FC">
      <w:pPr>
        <w:numPr>
          <w:ilvl w:val="0"/>
          <w:numId w:val="6"/>
        </w:numPr>
        <w:tabs>
          <w:tab w:val="left" w:pos="840"/>
        </w:tabs>
        <w:ind w:left="8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коррозии металлических </w:t>
      </w:r>
      <w:r>
        <w:rPr>
          <w:rFonts w:eastAsia="Times New Roman"/>
          <w:sz w:val="24"/>
          <w:szCs w:val="24"/>
        </w:rPr>
        <w:t>элементов;</w:t>
      </w:r>
    </w:p>
    <w:p w:rsidR="00543AAA" w:rsidRDefault="00DF25FC">
      <w:pPr>
        <w:numPr>
          <w:ilvl w:val="0"/>
          <w:numId w:val="6"/>
        </w:numPr>
        <w:tabs>
          <w:tab w:val="left" w:pos="840"/>
        </w:tabs>
        <w:ind w:left="700"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</w:t>
      </w:r>
    </w:p>
    <w:p w:rsidR="00543AAA" w:rsidRDefault="00DF25F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скрытым, труднодоступным элементам оборудования.</w:t>
      </w:r>
    </w:p>
    <w:p w:rsidR="00543AAA" w:rsidRDefault="00543AAA">
      <w:pPr>
        <w:sectPr w:rsidR="00543AAA">
          <w:pgSz w:w="11900" w:h="16840"/>
          <w:pgMar w:top="702" w:right="840" w:bottom="1440" w:left="1140" w:header="0" w:footer="0" w:gutter="0"/>
          <w:cols w:space="720" w:equalWidth="0">
            <w:col w:w="9920"/>
          </w:cols>
        </w:sectPr>
      </w:pPr>
    </w:p>
    <w:p w:rsidR="00543AAA" w:rsidRDefault="00DF25F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 к постановлению</w:t>
      </w:r>
    </w:p>
    <w:p w:rsidR="00543AAA" w:rsidRDefault="00443B0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Игоревского сельского поселения </w:t>
      </w:r>
    </w:p>
    <w:p w:rsidR="00443B04" w:rsidRDefault="00443B0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Холм-Жирковского района</w:t>
      </w:r>
    </w:p>
    <w:p w:rsidR="00443B04" w:rsidRDefault="00443B0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Смоленской области </w:t>
      </w:r>
    </w:p>
    <w:p w:rsidR="00543AAA" w:rsidRDefault="00443B04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26.08.2020г. № 52а</w:t>
      </w:r>
    </w:p>
    <w:p w:rsidR="00543AAA" w:rsidRDefault="00543AAA">
      <w:pPr>
        <w:spacing w:line="276" w:lineRule="exact"/>
        <w:rPr>
          <w:sz w:val="20"/>
          <w:szCs w:val="20"/>
        </w:rPr>
      </w:pPr>
    </w:p>
    <w:p w:rsidR="00543AAA" w:rsidRDefault="00543AAA">
      <w:pPr>
        <w:spacing w:line="200" w:lineRule="exact"/>
        <w:rPr>
          <w:sz w:val="20"/>
          <w:szCs w:val="20"/>
        </w:rPr>
      </w:pPr>
    </w:p>
    <w:p w:rsidR="00543AAA" w:rsidRDefault="00543AAA">
      <w:pPr>
        <w:spacing w:line="200" w:lineRule="exact"/>
        <w:rPr>
          <w:sz w:val="20"/>
          <w:szCs w:val="20"/>
        </w:rPr>
      </w:pPr>
    </w:p>
    <w:p w:rsidR="00543AAA" w:rsidRDefault="00543AAA">
      <w:pPr>
        <w:spacing w:line="223" w:lineRule="exact"/>
        <w:rPr>
          <w:sz w:val="20"/>
          <w:szCs w:val="20"/>
        </w:rPr>
      </w:pPr>
    </w:p>
    <w:p w:rsidR="00543AAA" w:rsidRDefault="00DF25FC">
      <w:pPr>
        <w:ind w:left="26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 комиссию по проведению осмотра</w:t>
      </w:r>
    </w:p>
    <w:p w:rsidR="00543AAA" w:rsidRDefault="00DF25FC">
      <w:pPr>
        <w:ind w:left="26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оборудования детской игровой</w:t>
      </w:r>
      <w:r>
        <w:rPr>
          <w:rFonts w:eastAsia="Times New Roman"/>
          <w:b/>
          <w:bCs/>
          <w:sz w:val="24"/>
          <w:szCs w:val="24"/>
        </w:rPr>
        <w:t xml:space="preserve"> площадки</w:t>
      </w:r>
    </w:p>
    <w:p w:rsidR="00543AAA" w:rsidRDefault="00543AAA">
      <w:pPr>
        <w:spacing w:line="281" w:lineRule="exact"/>
        <w:rPr>
          <w:sz w:val="20"/>
          <w:szCs w:val="20"/>
        </w:rPr>
      </w:pPr>
    </w:p>
    <w:p w:rsidR="00DF25FC" w:rsidRDefault="00DF25FC">
      <w:pPr>
        <w:spacing w:line="281" w:lineRule="exact"/>
        <w:rPr>
          <w:sz w:val="20"/>
          <w:szCs w:val="20"/>
        </w:rPr>
      </w:pPr>
    </w:p>
    <w:p w:rsidR="00DF25FC" w:rsidRDefault="00DF25FC">
      <w:pPr>
        <w:spacing w:line="281" w:lineRule="exact"/>
        <w:rPr>
          <w:sz w:val="20"/>
          <w:szCs w:val="20"/>
        </w:rPr>
      </w:pPr>
    </w:p>
    <w:p w:rsidR="00543AAA" w:rsidRPr="00DF25FC" w:rsidRDefault="00DF25FC" w:rsidP="00DF25FC">
      <w:pPr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Pr="00DF25FC">
        <w:rPr>
          <w:rFonts w:eastAsia="Times New Roman"/>
          <w:sz w:val="24"/>
          <w:szCs w:val="24"/>
        </w:rPr>
        <w:t>Состав комиссии по проведению осмотров оборудования детской игровой площадки, расположенной</w:t>
      </w:r>
      <w:r w:rsidRPr="00DF25FC">
        <w:rPr>
          <w:rFonts w:eastAsia="Times New Roman"/>
          <w:sz w:val="24"/>
          <w:szCs w:val="24"/>
        </w:rPr>
        <w:t xml:space="preserve"> по улице </w:t>
      </w:r>
      <w:proofErr w:type="gramStart"/>
      <w:r w:rsidRPr="00DF25FC">
        <w:rPr>
          <w:rFonts w:eastAsia="Times New Roman"/>
          <w:sz w:val="24"/>
          <w:szCs w:val="24"/>
        </w:rPr>
        <w:t>Южная</w:t>
      </w:r>
      <w:proofErr w:type="gramEnd"/>
      <w:r w:rsidRPr="00DF25FC">
        <w:rPr>
          <w:rFonts w:eastAsia="Times New Roman"/>
          <w:sz w:val="24"/>
          <w:szCs w:val="24"/>
        </w:rPr>
        <w:t xml:space="preserve"> </w:t>
      </w:r>
    </w:p>
    <w:p w:rsidR="00DF25FC" w:rsidRPr="00DF25FC" w:rsidRDefault="00DF25FC" w:rsidP="00DF25FC">
      <w:pPr>
        <w:ind w:left="4" w:right="20"/>
        <w:rPr>
          <w:sz w:val="20"/>
          <w:szCs w:val="20"/>
        </w:rPr>
      </w:pPr>
    </w:p>
    <w:p w:rsidR="00543AAA" w:rsidRDefault="00DF25FC">
      <w:pPr>
        <w:numPr>
          <w:ilvl w:val="1"/>
          <w:numId w:val="8"/>
        </w:numPr>
        <w:tabs>
          <w:tab w:val="left" w:pos="712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Комиссии – старший менеджер Администрации Игоревского сельского поселения Холм-Жирковского района Смоленской области Смирнова Виктория Васильевна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;</w:t>
      </w:r>
      <w:proofErr w:type="gramEnd"/>
    </w:p>
    <w:p w:rsidR="00DF25FC" w:rsidRDefault="00DF25FC" w:rsidP="00DF25FC">
      <w:pPr>
        <w:tabs>
          <w:tab w:val="left" w:pos="712"/>
        </w:tabs>
        <w:ind w:left="724"/>
        <w:rPr>
          <w:rFonts w:eastAsia="Times New Roman"/>
          <w:sz w:val="24"/>
          <w:szCs w:val="24"/>
        </w:rPr>
      </w:pPr>
    </w:p>
    <w:p w:rsidR="00543AAA" w:rsidRDefault="00DF25FC">
      <w:pPr>
        <w:numPr>
          <w:ilvl w:val="1"/>
          <w:numId w:val="8"/>
        </w:numPr>
        <w:tabs>
          <w:tab w:val="left" w:pos="712"/>
        </w:tabs>
        <w:ind w:left="724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 Комиссии – заведующая детским садом Ежик </w:t>
      </w:r>
      <w:proofErr w:type="spellStart"/>
      <w:r>
        <w:rPr>
          <w:rFonts w:eastAsia="Times New Roman"/>
          <w:sz w:val="24"/>
          <w:szCs w:val="24"/>
        </w:rPr>
        <w:t>Картошкина</w:t>
      </w:r>
      <w:proofErr w:type="spellEnd"/>
      <w:r>
        <w:rPr>
          <w:rFonts w:eastAsia="Times New Roman"/>
          <w:sz w:val="24"/>
          <w:szCs w:val="24"/>
        </w:rPr>
        <w:t xml:space="preserve"> Елена Викторовна </w:t>
      </w:r>
    </w:p>
    <w:p w:rsidR="00DF25FC" w:rsidRDefault="00DF25FC" w:rsidP="00DF25FC">
      <w:pPr>
        <w:pStyle w:val="a4"/>
        <w:rPr>
          <w:rFonts w:eastAsia="Times New Roman"/>
          <w:sz w:val="24"/>
          <w:szCs w:val="24"/>
        </w:rPr>
      </w:pPr>
    </w:p>
    <w:p w:rsidR="00DF25FC" w:rsidRDefault="00DF25FC" w:rsidP="00DF25FC">
      <w:pPr>
        <w:tabs>
          <w:tab w:val="left" w:pos="712"/>
        </w:tabs>
        <w:ind w:left="724" w:right="20"/>
        <w:rPr>
          <w:rFonts w:eastAsia="Times New Roman"/>
          <w:sz w:val="24"/>
          <w:szCs w:val="24"/>
        </w:rPr>
      </w:pPr>
    </w:p>
    <w:p w:rsidR="00543AAA" w:rsidRDefault="00DF25FC">
      <w:pPr>
        <w:numPr>
          <w:ilvl w:val="1"/>
          <w:numId w:val="8"/>
        </w:numPr>
        <w:tabs>
          <w:tab w:val="left" w:pos="712"/>
        </w:tabs>
        <w:spacing w:line="272" w:lineRule="auto"/>
        <w:ind w:left="724" w:right="20" w:hanging="364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Члены Комиссии –  директор МУП « ИКХ» Кузнецов Владимир Семенович </w:t>
      </w:r>
    </w:p>
    <w:p w:rsidR="00543AAA" w:rsidRDefault="00543AAA">
      <w:pPr>
        <w:spacing w:line="202" w:lineRule="exact"/>
        <w:rPr>
          <w:rFonts w:eastAsia="Times New Roman"/>
          <w:sz w:val="20"/>
          <w:szCs w:val="20"/>
        </w:rPr>
      </w:pPr>
    </w:p>
    <w:p w:rsidR="00543AAA" w:rsidRDefault="00543AAA">
      <w:pPr>
        <w:spacing w:line="202" w:lineRule="exact"/>
        <w:rPr>
          <w:rFonts w:eastAsia="Times New Roman"/>
          <w:sz w:val="20"/>
          <w:szCs w:val="20"/>
        </w:rPr>
      </w:pPr>
    </w:p>
    <w:p w:rsidR="00543AAA" w:rsidRDefault="00DF25FC" w:rsidP="00DF25FC">
      <w:pPr>
        <w:tabs>
          <w:tab w:val="left" w:pos="306"/>
        </w:tabs>
        <w:spacing w:line="25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По решению комиссии по проведению осмотров обо</w:t>
      </w:r>
      <w:r>
        <w:rPr>
          <w:rFonts w:eastAsia="Times New Roman"/>
          <w:sz w:val="24"/>
          <w:szCs w:val="24"/>
        </w:rPr>
        <w:t>рудования детских игровых площадок в состав комиссий могут быть включены иные компетентные лица, при этом состав указанных комиссий не может превышать пяти человек.</w:t>
      </w:r>
    </w:p>
    <w:sectPr w:rsidR="00543AAA" w:rsidSect="00543AAA">
      <w:pgSz w:w="11900" w:h="16840"/>
      <w:pgMar w:top="702" w:right="840" w:bottom="1440" w:left="1136" w:header="0" w:footer="0" w:gutter="0"/>
      <w:cols w:space="720" w:equalWidth="0">
        <w:col w:w="99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BF286C8"/>
    <w:lvl w:ilvl="0" w:tplc="323EE316">
      <w:start w:val="61"/>
      <w:numFmt w:val="upperLetter"/>
      <w:lvlText w:val="%1."/>
      <w:lvlJc w:val="left"/>
    </w:lvl>
    <w:lvl w:ilvl="1" w:tplc="62BAD39A">
      <w:start w:val="1"/>
      <w:numFmt w:val="decimal"/>
      <w:lvlText w:val="%2."/>
      <w:lvlJc w:val="left"/>
    </w:lvl>
    <w:lvl w:ilvl="2" w:tplc="50BE141A">
      <w:numFmt w:val="decimal"/>
      <w:lvlText w:val=""/>
      <w:lvlJc w:val="left"/>
    </w:lvl>
    <w:lvl w:ilvl="3" w:tplc="67F48032">
      <w:numFmt w:val="decimal"/>
      <w:lvlText w:val=""/>
      <w:lvlJc w:val="left"/>
    </w:lvl>
    <w:lvl w:ilvl="4" w:tplc="5E9C1A02">
      <w:numFmt w:val="decimal"/>
      <w:lvlText w:val=""/>
      <w:lvlJc w:val="left"/>
    </w:lvl>
    <w:lvl w:ilvl="5" w:tplc="07B066E2">
      <w:numFmt w:val="decimal"/>
      <w:lvlText w:val=""/>
      <w:lvlJc w:val="left"/>
    </w:lvl>
    <w:lvl w:ilvl="6" w:tplc="647A304E">
      <w:numFmt w:val="decimal"/>
      <w:lvlText w:val=""/>
      <w:lvlJc w:val="left"/>
    </w:lvl>
    <w:lvl w:ilvl="7" w:tplc="A3BCD9B4">
      <w:numFmt w:val="decimal"/>
      <w:lvlText w:val=""/>
      <w:lvlJc w:val="left"/>
    </w:lvl>
    <w:lvl w:ilvl="8" w:tplc="548C0CC2">
      <w:numFmt w:val="decimal"/>
      <w:lvlText w:val=""/>
      <w:lvlJc w:val="left"/>
    </w:lvl>
  </w:abstractNum>
  <w:abstractNum w:abstractNumId="1">
    <w:nsid w:val="00000124"/>
    <w:multiLevelType w:val="hybridMultilevel"/>
    <w:tmpl w:val="F078E1D2"/>
    <w:lvl w:ilvl="0" w:tplc="E14EE782">
      <w:start w:val="1"/>
      <w:numFmt w:val="upperLetter"/>
      <w:lvlText w:val="%1"/>
      <w:lvlJc w:val="left"/>
    </w:lvl>
    <w:lvl w:ilvl="1" w:tplc="068A557C">
      <w:start w:val="1"/>
      <w:numFmt w:val="decimal"/>
      <w:lvlText w:val="%2."/>
      <w:lvlJc w:val="left"/>
    </w:lvl>
    <w:lvl w:ilvl="2" w:tplc="F48EB0DC">
      <w:numFmt w:val="decimal"/>
      <w:lvlText w:val=""/>
      <w:lvlJc w:val="left"/>
    </w:lvl>
    <w:lvl w:ilvl="3" w:tplc="5DE0ED70">
      <w:numFmt w:val="decimal"/>
      <w:lvlText w:val=""/>
      <w:lvlJc w:val="left"/>
    </w:lvl>
    <w:lvl w:ilvl="4" w:tplc="87F06610">
      <w:numFmt w:val="decimal"/>
      <w:lvlText w:val=""/>
      <w:lvlJc w:val="left"/>
    </w:lvl>
    <w:lvl w:ilvl="5" w:tplc="03B8186A">
      <w:numFmt w:val="decimal"/>
      <w:lvlText w:val=""/>
      <w:lvlJc w:val="left"/>
    </w:lvl>
    <w:lvl w:ilvl="6" w:tplc="EF649932">
      <w:numFmt w:val="decimal"/>
      <w:lvlText w:val=""/>
      <w:lvlJc w:val="left"/>
    </w:lvl>
    <w:lvl w:ilvl="7" w:tplc="9C469BD8">
      <w:numFmt w:val="decimal"/>
      <w:lvlText w:val=""/>
      <w:lvlJc w:val="left"/>
    </w:lvl>
    <w:lvl w:ilvl="8" w:tplc="21644F22">
      <w:numFmt w:val="decimal"/>
      <w:lvlText w:val=""/>
      <w:lvlJc w:val="left"/>
    </w:lvl>
  </w:abstractNum>
  <w:abstractNum w:abstractNumId="2">
    <w:nsid w:val="000001EB"/>
    <w:multiLevelType w:val="hybridMultilevel"/>
    <w:tmpl w:val="FCDC2944"/>
    <w:lvl w:ilvl="0" w:tplc="80441F3E">
      <w:start w:val="1"/>
      <w:numFmt w:val="decimal"/>
      <w:lvlText w:val="%1."/>
      <w:lvlJc w:val="left"/>
    </w:lvl>
    <w:lvl w:ilvl="1" w:tplc="ECA4D078">
      <w:start w:val="1"/>
      <w:numFmt w:val="bullet"/>
      <w:lvlText w:val="и"/>
      <w:lvlJc w:val="left"/>
    </w:lvl>
    <w:lvl w:ilvl="2" w:tplc="31503B92">
      <w:numFmt w:val="decimal"/>
      <w:lvlText w:val=""/>
      <w:lvlJc w:val="left"/>
    </w:lvl>
    <w:lvl w:ilvl="3" w:tplc="AB10294C">
      <w:numFmt w:val="decimal"/>
      <w:lvlText w:val=""/>
      <w:lvlJc w:val="left"/>
    </w:lvl>
    <w:lvl w:ilvl="4" w:tplc="97B4711E">
      <w:numFmt w:val="decimal"/>
      <w:lvlText w:val=""/>
      <w:lvlJc w:val="left"/>
    </w:lvl>
    <w:lvl w:ilvl="5" w:tplc="02D8569A">
      <w:numFmt w:val="decimal"/>
      <w:lvlText w:val=""/>
      <w:lvlJc w:val="left"/>
    </w:lvl>
    <w:lvl w:ilvl="6" w:tplc="A858B608">
      <w:numFmt w:val="decimal"/>
      <w:lvlText w:val=""/>
      <w:lvlJc w:val="left"/>
    </w:lvl>
    <w:lvl w:ilvl="7" w:tplc="E8C213A2">
      <w:numFmt w:val="decimal"/>
      <w:lvlText w:val=""/>
      <w:lvlJc w:val="left"/>
    </w:lvl>
    <w:lvl w:ilvl="8" w:tplc="A7F04C4E">
      <w:numFmt w:val="decimal"/>
      <w:lvlText w:val=""/>
      <w:lvlJc w:val="left"/>
    </w:lvl>
  </w:abstractNum>
  <w:abstractNum w:abstractNumId="3">
    <w:nsid w:val="00000BB3"/>
    <w:multiLevelType w:val="hybridMultilevel"/>
    <w:tmpl w:val="C6D8DC36"/>
    <w:lvl w:ilvl="0" w:tplc="88D6E0C4">
      <w:start w:val="1"/>
      <w:numFmt w:val="decimal"/>
      <w:lvlText w:val="%1."/>
      <w:lvlJc w:val="left"/>
    </w:lvl>
    <w:lvl w:ilvl="1" w:tplc="5D7CC124">
      <w:numFmt w:val="decimal"/>
      <w:lvlText w:val=""/>
      <w:lvlJc w:val="left"/>
    </w:lvl>
    <w:lvl w:ilvl="2" w:tplc="314A5D98">
      <w:numFmt w:val="decimal"/>
      <w:lvlText w:val=""/>
      <w:lvlJc w:val="left"/>
    </w:lvl>
    <w:lvl w:ilvl="3" w:tplc="2CEEF2E4">
      <w:numFmt w:val="decimal"/>
      <w:lvlText w:val=""/>
      <w:lvlJc w:val="left"/>
    </w:lvl>
    <w:lvl w:ilvl="4" w:tplc="ABD21D12">
      <w:numFmt w:val="decimal"/>
      <w:lvlText w:val=""/>
      <w:lvlJc w:val="left"/>
    </w:lvl>
    <w:lvl w:ilvl="5" w:tplc="7D4E9656">
      <w:numFmt w:val="decimal"/>
      <w:lvlText w:val=""/>
      <w:lvlJc w:val="left"/>
    </w:lvl>
    <w:lvl w:ilvl="6" w:tplc="CF7C7FFA">
      <w:numFmt w:val="decimal"/>
      <w:lvlText w:val=""/>
      <w:lvlJc w:val="left"/>
    </w:lvl>
    <w:lvl w:ilvl="7" w:tplc="219E150A">
      <w:numFmt w:val="decimal"/>
      <w:lvlText w:val=""/>
      <w:lvlJc w:val="left"/>
    </w:lvl>
    <w:lvl w:ilvl="8" w:tplc="95DCA544">
      <w:numFmt w:val="decimal"/>
      <w:lvlText w:val=""/>
      <w:lvlJc w:val="left"/>
    </w:lvl>
  </w:abstractNum>
  <w:abstractNum w:abstractNumId="4">
    <w:nsid w:val="00000F3E"/>
    <w:multiLevelType w:val="hybridMultilevel"/>
    <w:tmpl w:val="AA2250D6"/>
    <w:lvl w:ilvl="0" w:tplc="786C6CC4">
      <w:start w:val="35"/>
      <w:numFmt w:val="upperLetter"/>
      <w:lvlText w:val="%1."/>
      <w:lvlJc w:val="left"/>
    </w:lvl>
    <w:lvl w:ilvl="1" w:tplc="1108C0D0">
      <w:start w:val="1"/>
      <w:numFmt w:val="decimal"/>
      <w:lvlText w:val="%2."/>
      <w:lvlJc w:val="left"/>
    </w:lvl>
    <w:lvl w:ilvl="2" w:tplc="9AF4116E">
      <w:numFmt w:val="decimal"/>
      <w:lvlText w:val=""/>
      <w:lvlJc w:val="left"/>
    </w:lvl>
    <w:lvl w:ilvl="3" w:tplc="EBC0D3F2">
      <w:numFmt w:val="decimal"/>
      <w:lvlText w:val=""/>
      <w:lvlJc w:val="left"/>
    </w:lvl>
    <w:lvl w:ilvl="4" w:tplc="80B4FEBE">
      <w:numFmt w:val="decimal"/>
      <w:lvlText w:val=""/>
      <w:lvlJc w:val="left"/>
    </w:lvl>
    <w:lvl w:ilvl="5" w:tplc="823C9964">
      <w:numFmt w:val="decimal"/>
      <w:lvlText w:val=""/>
      <w:lvlJc w:val="left"/>
    </w:lvl>
    <w:lvl w:ilvl="6" w:tplc="373A1A54">
      <w:numFmt w:val="decimal"/>
      <w:lvlText w:val=""/>
      <w:lvlJc w:val="left"/>
    </w:lvl>
    <w:lvl w:ilvl="7" w:tplc="50622FEA">
      <w:numFmt w:val="decimal"/>
      <w:lvlText w:val=""/>
      <w:lvlJc w:val="left"/>
    </w:lvl>
    <w:lvl w:ilvl="8" w:tplc="A7F868CE">
      <w:numFmt w:val="decimal"/>
      <w:lvlText w:val=""/>
      <w:lvlJc w:val="left"/>
    </w:lvl>
  </w:abstractNum>
  <w:abstractNum w:abstractNumId="5">
    <w:nsid w:val="000012DB"/>
    <w:multiLevelType w:val="hybridMultilevel"/>
    <w:tmpl w:val="AA0C3E4C"/>
    <w:lvl w:ilvl="0" w:tplc="572233CC">
      <w:start w:val="3"/>
      <w:numFmt w:val="decimal"/>
      <w:lvlText w:val="%1."/>
      <w:lvlJc w:val="left"/>
    </w:lvl>
    <w:lvl w:ilvl="1" w:tplc="90C670AC">
      <w:start w:val="1"/>
      <w:numFmt w:val="bullet"/>
      <w:lvlText w:val="В"/>
      <w:lvlJc w:val="left"/>
    </w:lvl>
    <w:lvl w:ilvl="2" w:tplc="D4EE650A">
      <w:numFmt w:val="decimal"/>
      <w:lvlText w:val=""/>
      <w:lvlJc w:val="left"/>
    </w:lvl>
    <w:lvl w:ilvl="3" w:tplc="CB10B04A">
      <w:numFmt w:val="decimal"/>
      <w:lvlText w:val=""/>
      <w:lvlJc w:val="left"/>
    </w:lvl>
    <w:lvl w:ilvl="4" w:tplc="7D129DEC">
      <w:numFmt w:val="decimal"/>
      <w:lvlText w:val=""/>
      <w:lvlJc w:val="left"/>
    </w:lvl>
    <w:lvl w:ilvl="5" w:tplc="D12C0CF6">
      <w:numFmt w:val="decimal"/>
      <w:lvlText w:val=""/>
      <w:lvlJc w:val="left"/>
    </w:lvl>
    <w:lvl w:ilvl="6" w:tplc="7F124B62">
      <w:numFmt w:val="decimal"/>
      <w:lvlText w:val=""/>
      <w:lvlJc w:val="left"/>
    </w:lvl>
    <w:lvl w:ilvl="7" w:tplc="70BEBF82">
      <w:numFmt w:val="decimal"/>
      <w:lvlText w:val=""/>
      <w:lvlJc w:val="left"/>
    </w:lvl>
    <w:lvl w:ilvl="8" w:tplc="974A9FDA">
      <w:numFmt w:val="decimal"/>
      <w:lvlText w:val=""/>
      <w:lvlJc w:val="left"/>
    </w:lvl>
  </w:abstractNum>
  <w:abstractNum w:abstractNumId="6">
    <w:nsid w:val="0000153C"/>
    <w:multiLevelType w:val="hybridMultilevel"/>
    <w:tmpl w:val="FEF49CC2"/>
    <w:lvl w:ilvl="0" w:tplc="31D62710">
      <w:start w:val="1"/>
      <w:numFmt w:val="bullet"/>
      <w:lvlText w:val="-"/>
      <w:lvlJc w:val="left"/>
    </w:lvl>
    <w:lvl w:ilvl="1" w:tplc="D43CA49A">
      <w:numFmt w:val="decimal"/>
      <w:lvlText w:val=""/>
      <w:lvlJc w:val="left"/>
    </w:lvl>
    <w:lvl w:ilvl="2" w:tplc="58705596">
      <w:numFmt w:val="decimal"/>
      <w:lvlText w:val=""/>
      <w:lvlJc w:val="left"/>
    </w:lvl>
    <w:lvl w:ilvl="3" w:tplc="E132CEDA">
      <w:numFmt w:val="decimal"/>
      <w:lvlText w:val=""/>
      <w:lvlJc w:val="left"/>
    </w:lvl>
    <w:lvl w:ilvl="4" w:tplc="0B04EDBE">
      <w:numFmt w:val="decimal"/>
      <w:lvlText w:val=""/>
      <w:lvlJc w:val="left"/>
    </w:lvl>
    <w:lvl w:ilvl="5" w:tplc="465A586A">
      <w:numFmt w:val="decimal"/>
      <w:lvlText w:val=""/>
      <w:lvlJc w:val="left"/>
    </w:lvl>
    <w:lvl w:ilvl="6" w:tplc="46BE594C">
      <w:numFmt w:val="decimal"/>
      <w:lvlText w:val=""/>
      <w:lvlJc w:val="left"/>
    </w:lvl>
    <w:lvl w:ilvl="7" w:tplc="4BBE0D20">
      <w:numFmt w:val="decimal"/>
      <w:lvlText w:val=""/>
      <w:lvlJc w:val="left"/>
    </w:lvl>
    <w:lvl w:ilvl="8" w:tplc="FEDCED48">
      <w:numFmt w:val="decimal"/>
      <w:lvlText w:val=""/>
      <w:lvlJc w:val="left"/>
    </w:lvl>
  </w:abstractNum>
  <w:abstractNum w:abstractNumId="7">
    <w:nsid w:val="000026E9"/>
    <w:multiLevelType w:val="hybridMultilevel"/>
    <w:tmpl w:val="85ACB1E6"/>
    <w:lvl w:ilvl="0" w:tplc="52645B1E">
      <w:start w:val="1"/>
      <w:numFmt w:val="bullet"/>
      <w:lvlText w:val="В"/>
      <w:lvlJc w:val="left"/>
    </w:lvl>
    <w:lvl w:ilvl="1" w:tplc="14F698EE">
      <w:numFmt w:val="decimal"/>
      <w:lvlText w:val=""/>
      <w:lvlJc w:val="left"/>
    </w:lvl>
    <w:lvl w:ilvl="2" w:tplc="5DAAB7A8">
      <w:numFmt w:val="decimal"/>
      <w:lvlText w:val=""/>
      <w:lvlJc w:val="left"/>
    </w:lvl>
    <w:lvl w:ilvl="3" w:tplc="1954FCE8">
      <w:numFmt w:val="decimal"/>
      <w:lvlText w:val=""/>
      <w:lvlJc w:val="left"/>
    </w:lvl>
    <w:lvl w:ilvl="4" w:tplc="16CAB9BE">
      <w:numFmt w:val="decimal"/>
      <w:lvlText w:val=""/>
      <w:lvlJc w:val="left"/>
    </w:lvl>
    <w:lvl w:ilvl="5" w:tplc="4D3C74C4">
      <w:numFmt w:val="decimal"/>
      <w:lvlText w:val=""/>
      <w:lvlJc w:val="left"/>
    </w:lvl>
    <w:lvl w:ilvl="6" w:tplc="0C2C2F4A">
      <w:numFmt w:val="decimal"/>
      <w:lvlText w:val=""/>
      <w:lvlJc w:val="left"/>
    </w:lvl>
    <w:lvl w:ilvl="7" w:tplc="724678B4">
      <w:numFmt w:val="decimal"/>
      <w:lvlText w:val=""/>
      <w:lvlJc w:val="left"/>
    </w:lvl>
    <w:lvl w:ilvl="8" w:tplc="1E528FA4">
      <w:numFmt w:val="decimal"/>
      <w:lvlText w:val=""/>
      <w:lvlJc w:val="left"/>
    </w:lvl>
  </w:abstractNum>
  <w:abstractNum w:abstractNumId="8">
    <w:nsid w:val="00002EA6"/>
    <w:multiLevelType w:val="hybridMultilevel"/>
    <w:tmpl w:val="CB4CDF24"/>
    <w:lvl w:ilvl="0" w:tplc="2A2EAA72">
      <w:start w:val="2"/>
      <w:numFmt w:val="decimal"/>
      <w:lvlText w:val="%1."/>
      <w:lvlJc w:val="left"/>
    </w:lvl>
    <w:lvl w:ilvl="1" w:tplc="7952E5D4">
      <w:numFmt w:val="decimal"/>
      <w:lvlText w:val=""/>
      <w:lvlJc w:val="left"/>
    </w:lvl>
    <w:lvl w:ilvl="2" w:tplc="873ECAE2">
      <w:numFmt w:val="decimal"/>
      <w:lvlText w:val=""/>
      <w:lvlJc w:val="left"/>
    </w:lvl>
    <w:lvl w:ilvl="3" w:tplc="C72A3856">
      <w:numFmt w:val="decimal"/>
      <w:lvlText w:val=""/>
      <w:lvlJc w:val="left"/>
    </w:lvl>
    <w:lvl w:ilvl="4" w:tplc="89D89946">
      <w:numFmt w:val="decimal"/>
      <w:lvlText w:val=""/>
      <w:lvlJc w:val="left"/>
    </w:lvl>
    <w:lvl w:ilvl="5" w:tplc="8878DF66">
      <w:numFmt w:val="decimal"/>
      <w:lvlText w:val=""/>
      <w:lvlJc w:val="left"/>
    </w:lvl>
    <w:lvl w:ilvl="6" w:tplc="FEBE79D6">
      <w:numFmt w:val="decimal"/>
      <w:lvlText w:val=""/>
      <w:lvlJc w:val="left"/>
    </w:lvl>
    <w:lvl w:ilvl="7" w:tplc="8DC8CC3E">
      <w:numFmt w:val="decimal"/>
      <w:lvlText w:val=""/>
      <w:lvlJc w:val="left"/>
    </w:lvl>
    <w:lvl w:ilvl="8" w:tplc="12D6EAEA">
      <w:numFmt w:val="decimal"/>
      <w:lvlText w:val=""/>
      <w:lvlJc w:val="left"/>
    </w:lvl>
  </w:abstractNum>
  <w:abstractNum w:abstractNumId="9">
    <w:nsid w:val="0000305E"/>
    <w:multiLevelType w:val="hybridMultilevel"/>
    <w:tmpl w:val="55BCA382"/>
    <w:lvl w:ilvl="0" w:tplc="4192F06C">
      <w:start w:val="22"/>
      <w:numFmt w:val="upperLetter"/>
      <w:lvlText w:val="%1."/>
      <w:lvlJc w:val="left"/>
    </w:lvl>
    <w:lvl w:ilvl="1" w:tplc="18B09AFE">
      <w:start w:val="1"/>
      <w:numFmt w:val="decimal"/>
      <w:lvlText w:val="%2"/>
      <w:lvlJc w:val="left"/>
    </w:lvl>
    <w:lvl w:ilvl="2" w:tplc="8300FD72">
      <w:numFmt w:val="decimal"/>
      <w:lvlText w:val=""/>
      <w:lvlJc w:val="left"/>
    </w:lvl>
    <w:lvl w:ilvl="3" w:tplc="900A3360">
      <w:numFmt w:val="decimal"/>
      <w:lvlText w:val=""/>
      <w:lvlJc w:val="left"/>
    </w:lvl>
    <w:lvl w:ilvl="4" w:tplc="53E0490E">
      <w:numFmt w:val="decimal"/>
      <w:lvlText w:val=""/>
      <w:lvlJc w:val="left"/>
    </w:lvl>
    <w:lvl w:ilvl="5" w:tplc="F3E417EE">
      <w:numFmt w:val="decimal"/>
      <w:lvlText w:val=""/>
      <w:lvlJc w:val="left"/>
    </w:lvl>
    <w:lvl w:ilvl="6" w:tplc="58AAD516">
      <w:numFmt w:val="decimal"/>
      <w:lvlText w:val=""/>
      <w:lvlJc w:val="left"/>
    </w:lvl>
    <w:lvl w:ilvl="7" w:tplc="43FA18C0">
      <w:numFmt w:val="decimal"/>
      <w:lvlText w:val=""/>
      <w:lvlJc w:val="left"/>
    </w:lvl>
    <w:lvl w:ilvl="8" w:tplc="F33E18D0">
      <w:numFmt w:val="decimal"/>
      <w:lvlText w:val=""/>
      <w:lvlJc w:val="left"/>
    </w:lvl>
  </w:abstractNum>
  <w:abstractNum w:abstractNumId="10">
    <w:nsid w:val="0000390C"/>
    <w:multiLevelType w:val="hybridMultilevel"/>
    <w:tmpl w:val="8464818C"/>
    <w:lvl w:ilvl="0" w:tplc="5E6A79A6">
      <w:start w:val="1"/>
      <w:numFmt w:val="upperLetter"/>
      <w:lvlText w:val="%1"/>
      <w:lvlJc w:val="left"/>
    </w:lvl>
    <w:lvl w:ilvl="1" w:tplc="4D60CDFA">
      <w:start w:val="1"/>
      <w:numFmt w:val="decimal"/>
      <w:lvlText w:val="%2."/>
      <w:lvlJc w:val="left"/>
    </w:lvl>
    <w:lvl w:ilvl="2" w:tplc="9F68DA84">
      <w:numFmt w:val="decimal"/>
      <w:lvlText w:val=""/>
      <w:lvlJc w:val="left"/>
    </w:lvl>
    <w:lvl w:ilvl="3" w:tplc="81505710">
      <w:numFmt w:val="decimal"/>
      <w:lvlText w:val=""/>
      <w:lvlJc w:val="left"/>
    </w:lvl>
    <w:lvl w:ilvl="4" w:tplc="88B4003E">
      <w:numFmt w:val="decimal"/>
      <w:lvlText w:val=""/>
      <w:lvlJc w:val="left"/>
    </w:lvl>
    <w:lvl w:ilvl="5" w:tplc="A21A65E6">
      <w:numFmt w:val="decimal"/>
      <w:lvlText w:val=""/>
      <w:lvlJc w:val="left"/>
    </w:lvl>
    <w:lvl w:ilvl="6" w:tplc="8A6CB8E0">
      <w:numFmt w:val="decimal"/>
      <w:lvlText w:val=""/>
      <w:lvlJc w:val="left"/>
    </w:lvl>
    <w:lvl w:ilvl="7" w:tplc="1A0A536A">
      <w:numFmt w:val="decimal"/>
      <w:lvlText w:val=""/>
      <w:lvlJc w:val="left"/>
    </w:lvl>
    <w:lvl w:ilvl="8" w:tplc="93489C40">
      <w:numFmt w:val="decimal"/>
      <w:lvlText w:val=""/>
      <w:lvlJc w:val="left"/>
    </w:lvl>
  </w:abstractNum>
  <w:abstractNum w:abstractNumId="11">
    <w:nsid w:val="00007E87"/>
    <w:multiLevelType w:val="hybridMultilevel"/>
    <w:tmpl w:val="8132E5C6"/>
    <w:lvl w:ilvl="0" w:tplc="8B8021DA">
      <w:start w:val="4"/>
      <w:numFmt w:val="decimal"/>
      <w:lvlText w:val="%1."/>
      <w:lvlJc w:val="left"/>
    </w:lvl>
    <w:lvl w:ilvl="1" w:tplc="2A44DC72">
      <w:numFmt w:val="decimal"/>
      <w:lvlText w:val=""/>
      <w:lvlJc w:val="left"/>
    </w:lvl>
    <w:lvl w:ilvl="2" w:tplc="840C5B20">
      <w:numFmt w:val="decimal"/>
      <w:lvlText w:val=""/>
      <w:lvlJc w:val="left"/>
    </w:lvl>
    <w:lvl w:ilvl="3" w:tplc="2D5C8058">
      <w:numFmt w:val="decimal"/>
      <w:lvlText w:val=""/>
      <w:lvlJc w:val="left"/>
    </w:lvl>
    <w:lvl w:ilvl="4" w:tplc="11BCDAC2">
      <w:numFmt w:val="decimal"/>
      <w:lvlText w:val=""/>
      <w:lvlJc w:val="left"/>
    </w:lvl>
    <w:lvl w:ilvl="5" w:tplc="FD5AF966">
      <w:numFmt w:val="decimal"/>
      <w:lvlText w:val=""/>
      <w:lvlJc w:val="left"/>
    </w:lvl>
    <w:lvl w:ilvl="6" w:tplc="50006492">
      <w:numFmt w:val="decimal"/>
      <w:lvlText w:val=""/>
      <w:lvlJc w:val="left"/>
    </w:lvl>
    <w:lvl w:ilvl="7" w:tplc="9B3841A2">
      <w:numFmt w:val="decimal"/>
      <w:lvlText w:val=""/>
      <w:lvlJc w:val="left"/>
    </w:lvl>
    <w:lvl w:ilvl="8" w:tplc="3EB04280">
      <w:numFmt w:val="decimal"/>
      <w:lvlText w:val=""/>
      <w:lvlJc w:val="left"/>
    </w:lvl>
  </w:abstractNum>
  <w:abstractNum w:abstractNumId="12">
    <w:nsid w:val="004F762C"/>
    <w:multiLevelType w:val="hybridMultilevel"/>
    <w:tmpl w:val="6E38E8A8"/>
    <w:lvl w:ilvl="0" w:tplc="6928C25A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3AAA"/>
    <w:rsid w:val="00443B04"/>
    <w:rsid w:val="00543AAA"/>
    <w:rsid w:val="00D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nformat">
    <w:name w:val="ConsPlusNonformat"/>
    <w:uiPriority w:val="99"/>
    <w:rsid w:val="00443B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43B04"/>
    <w:pPr>
      <w:ind w:left="720"/>
      <w:contextualSpacing/>
    </w:pPr>
  </w:style>
  <w:style w:type="paragraph" w:styleId="a5">
    <w:name w:val="No Spacing"/>
    <w:uiPriority w:val="1"/>
    <w:qFormat/>
    <w:rsid w:val="00443B04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2020-09-03T09:51:00Z</cp:lastPrinted>
  <dcterms:created xsi:type="dcterms:W3CDTF">2020-09-03T10:41:00Z</dcterms:created>
  <dcterms:modified xsi:type="dcterms:W3CDTF">2020-09-03T09:54:00Z</dcterms:modified>
</cp:coreProperties>
</file>