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E" w:rsidRPr="001E7EE3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Cs w:val="28"/>
        </w:rPr>
      </w:pPr>
    </w:p>
    <w:p w:rsidR="0066741E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27075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B144F1">
        <w:rPr>
          <w:b/>
        </w:rPr>
        <w:t xml:space="preserve">                                                                                                                                  </w:t>
      </w:r>
    </w:p>
    <w:p w:rsidR="0066741E" w:rsidRPr="00857EF8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 xml:space="preserve">СОВЕТ ДЕПУТАТОВ </w:t>
      </w:r>
      <w:r>
        <w:rPr>
          <w:b/>
          <w:sz w:val="24"/>
        </w:rPr>
        <w:t>ИГОРЕВСКОГО</w:t>
      </w:r>
      <w:r w:rsidRPr="00857EF8">
        <w:rPr>
          <w:b/>
          <w:sz w:val="24"/>
        </w:rPr>
        <w:t xml:space="preserve"> СЕЛЬСКОГО ПОСЕЛЕНИЯ </w:t>
      </w:r>
    </w:p>
    <w:p w:rsidR="0066741E" w:rsidRPr="00857EF8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>ХОЛМ-ЖИРКОВСКОГО РАЙОНА СМОЛЕНСКОЙ ОБЛАСТИ</w:t>
      </w:r>
    </w:p>
    <w:p w:rsidR="0066741E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 w:rsidRPr="00B144F1">
        <w:rPr>
          <w:b/>
          <w:szCs w:val="28"/>
        </w:rPr>
        <w:t>Р</w:t>
      </w:r>
      <w:proofErr w:type="gramEnd"/>
      <w:r w:rsidRPr="00B144F1">
        <w:rPr>
          <w:b/>
          <w:szCs w:val="28"/>
        </w:rPr>
        <w:t xml:space="preserve"> Е Ш Е Н И Е</w:t>
      </w: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66741E" w:rsidRPr="003824C3" w:rsidRDefault="0066741E" w:rsidP="0066741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 01.10.</w:t>
      </w:r>
      <w:r w:rsidRPr="00B144F1">
        <w:rPr>
          <w:szCs w:val="28"/>
        </w:rPr>
        <w:t>20</w:t>
      </w:r>
      <w:r>
        <w:rPr>
          <w:szCs w:val="28"/>
        </w:rPr>
        <w:t xml:space="preserve">20г.               </w:t>
      </w:r>
      <w:r w:rsidRPr="00B144F1">
        <w:rPr>
          <w:szCs w:val="28"/>
        </w:rPr>
        <w:t xml:space="preserve"> </w:t>
      </w:r>
      <w:r>
        <w:rPr>
          <w:szCs w:val="28"/>
        </w:rPr>
        <w:t xml:space="preserve">  № 8</w:t>
      </w:r>
    </w:p>
    <w:p w:rsidR="0066741E" w:rsidRPr="00B144F1" w:rsidRDefault="0066741E" w:rsidP="0066741E">
      <w:pPr>
        <w:widowControl w:val="0"/>
        <w:shd w:val="clear" w:color="auto" w:fill="FFFFFF"/>
        <w:jc w:val="both"/>
        <w:rPr>
          <w:szCs w:val="28"/>
        </w:rPr>
      </w:pPr>
    </w:p>
    <w:p w:rsidR="0066741E" w:rsidRDefault="0066741E" w:rsidP="0066741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66741E" w:rsidRDefault="0066741E" w:rsidP="0066741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41E" w:rsidRDefault="0066741E" w:rsidP="0066741E">
      <w:pPr>
        <w:tabs>
          <w:tab w:val="left" w:pos="709"/>
        </w:tabs>
        <w:ind w:firstLine="720"/>
        <w:jc w:val="both"/>
        <w:rPr>
          <w:szCs w:val="28"/>
        </w:rPr>
      </w:pPr>
    </w:p>
    <w:p w:rsidR="0066741E" w:rsidRPr="00FB4446" w:rsidRDefault="0066741E" w:rsidP="0066741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FB4446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Устава Игоревского сельского поселения Холм-Жирковского района Смоленской области в соответствие с положениями 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дополнениями), областным законом от 31 марта 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</w:t>
      </w:r>
      <w:proofErr w:type="gramEnd"/>
      <w:r w:rsidRPr="00FB4446">
        <w:rPr>
          <w:rFonts w:ascii="Times New Roman" w:hAnsi="Times New Roman"/>
          <w:b w:val="0"/>
          <w:color w:val="000000"/>
          <w:sz w:val="28"/>
          <w:szCs w:val="28"/>
        </w:rPr>
        <w:t xml:space="preserve"> депутатов Игоревского сельского поселения Холм-Жирковского района Смоленской области</w:t>
      </w:r>
    </w:p>
    <w:p w:rsidR="0066741E" w:rsidRPr="00B144F1" w:rsidRDefault="0066741E" w:rsidP="0066741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6741E" w:rsidRPr="00B144F1" w:rsidRDefault="0066741E" w:rsidP="006674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Л:</w:t>
      </w:r>
    </w:p>
    <w:p w:rsidR="0066741E" w:rsidRPr="00B144F1" w:rsidRDefault="0066741E" w:rsidP="006674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1E" w:rsidRPr="00B144F1" w:rsidRDefault="0066741E" w:rsidP="0066741E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b w:val="0"/>
          <w:sz w:val="28"/>
          <w:szCs w:val="28"/>
        </w:rPr>
        <w:t>Игоревского сельского поселения Холм-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 и дополнения:</w:t>
      </w:r>
    </w:p>
    <w:p w:rsidR="0066741E" w:rsidRDefault="0066741E" w:rsidP="0066741E">
      <w:r>
        <w:t xml:space="preserve"> </w:t>
      </w:r>
      <w:r>
        <w:tab/>
        <w:t>1</w:t>
      </w:r>
      <w:r w:rsidRPr="009835EA">
        <w:t xml:space="preserve">) </w:t>
      </w:r>
      <w:r>
        <w:t>часть 1 статьи 7.1.  дополнить пунктом 18 следующего содержания:</w:t>
      </w:r>
    </w:p>
    <w:p w:rsidR="0066741E" w:rsidRDefault="0066741E" w:rsidP="0066741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Calibri"/>
        </w:rPr>
        <w:t>.»;</w:t>
      </w:r>
      <w:proofErr w:type="gramEnd"/>
    </w:p>
    <w:p w:rsidR="0066741E" w:rsidRPr="009835EA" w:rsidRDefault="0066741E" w:rsidP="0066741E">
      <w:pPr>
        <w:widowControl w:val="0"/>
        <w:ind w:right="-55" w:firstLine="684"/>
        <w:jc w:val="both"/>
        <w:rPr>
          <w:szCs w:val="28"/>
        </w:rPr>
      </w:pPr>
      <w:r>
        <w:rPr>
          <w:szCs w:val="28"/>
        </w:rPr>
        <w:t xml:space="preserve"> 2</w:t>
      </w:r>
      <w:r w:rsidRPr="009835EA">
        <w:rPr>
          <w:szCs w:val="28"/>
        </w:rPr>
        <w:t>) стать</w:t>
      </w:r>
      <w:r>
        <w:rPr>
          <w:szCs w:val="28"/>
        </w:rPr>
        <w:t>ю</w:t>
      </w:r>
      <w:r w:rsidRPr="009835EA">
        <w:rPr>
          <w:szCs w:val="28"/>
        </w:rPr>
        <w:t xml:space="preserve"> 2</w:t>
      </w:r>
      <w:r>
        <w:rPr>
          <w:szCs w:val="28"/>
        </w:rPr>
        <w:t>3 дополнить частью 3.1 следующего содержания</w:t>
      </w:r>
      <w:r w:rsidRPr="009835EA">
        <w:rPr>
          <w:szCs w:val="28"/>
        </w:rPr>
        <w:t>:</w:t>
      </w:r>
    </w:p>
    <w:p w:rsidR="0066741E" w:rsidRDefault="0066741E" w:rsidP="006674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«3.1. </w:t>
      </w:r>
      <w:r w:rsidRPr="00BC3EF2">
        <w:rPr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</w:t>
      </w:r>
      <w:r>
        <w:rPr>
          <w:szCs w:val="28"/>
        </w:rPr>
        <w:t>олжительность которого составляет</w:t>
      </w:r>
      <w:r w:rsidRPr="00BC3EF2">
        <w:rPr>
          <w:szCs w:val="28"/>
        </w:rPr>
        <w:t xml:space="preserve"> </w:t>
      </w:r>
      <w:r w:rsidRPr="005F26C8">
        <w:rPr>
          <w:color w:val="000000"/>
          <w:szCs w:val="28"/>
        </w:rPr>
        <w:t>два рабочих дня</w:t>
      </w:r>
      <w:r w:rsidRPr="00BC3EF2">
        <w:rPr>
          <w:szCs w:val="28"/>
        </w:rPr>
        <w:t xml:space="preserve"> в месяц</w:t>
      </w:r>
      <w:proofErr w:type="gramStart"/>
      <w:r w:rsidRPr="00BC3EF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793C80">
        <w:rPr>
          <w:szCs w:val="28"/>
        </w:rPr>
        <w:t xml:space="preserve">2. </w:t>
      </w:r>
      <w:r w:rsidRPr="001B0277">
        <w:rPr>
          <w:szCs w:val="28"/>
        </w:rPr>
        <w:t xml:space="preserve">Настоящее решение подлежит официальному опубликованию </w:t>
      </w:r>
      <w:r w:rsidRPr="00282829">
        <w:rPr>
          <w:szCs w:val="28"/>
        </w:rPr>
        <w:t xml:space="preserve">в </w:t>
      </w:r>
      <w:proofErr w:type="spellStart"/>
      <w:r>
        <w:rPr>
          <w:szCs w:val="28"/>
        </w:rPr>
        <w:t>Холм-Жирковской</w:t>
      </w:r>
      <w:proofErr w:type="spellEnd"/>
      <w:r>
        <w:rPr>
          <w:szCs w:val="28"/>
        </w:rPr>
        <w:t xml:space="preserve"> </w:t>
      </w:r>
      <w:r w:rsidRPr="00282829">
        <w:rPr>
          <w:szCs w:val="28"/>
          <w:shd w:val="clear" w:color="auto" w:fill="FFFFFF"/>
        </w:rPr>
        <w:t xml:space="preserve">газете «Вперёд» </w:t>
      </w:r>
      <w:r w:rsidRPr="00282829">
        <w:rPr>
          <w:szCs w:val="28"/>
        </w:rPr>
        <w:t>после его государственной регистрации в Управлении Министерства</w:t>
      </w:r>
      <w:r w:rsidRPr="001B0277">
        <w:rPr>
          <w:szCs w:val="28"/>
        </w:rPr>
        <w:t xml:space="preserve"> юстиции Российской Федерации по Смоленской области и вступает в силу со дня его официального опубликования</w:t>
      </w:r>
      <w:r>
        <w:rPr>
          <w:szCs w:val="28"/>
        </w:rPr>
        <w:t>.</w:t>
      </w:r>
    </w:p>
    <w:p w:rsidR="0066741E" w:rsidRPr="00793C80" w:rsidRDefault="0066741E" w:rsidP="0066741E">
      <w:pPr>
        <w:shd w:val="clear" w:color="auto" w:fill="FFFFFF"/>
        <w:jc w:val="both"/>
        <w:rPr>
          <w:szCs w:val="28"/>
        </w:rPr>
      </w:pPr>
    </w:p>
    <w:p w:rsidR="0066741E" w:rsidRPr="00BC3EF2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Pr="009835EA" w:rsidRDefault="0066741E" w:rsidP="0066741E">
      <w:pPr>
        <w:widowControl w:val="0"/>
        <w:rPr>
          <w:szCs w:val="28"/>
        </w:rPr>
      </w:pPr>
      <w:r w:rsidRPr="009835EA">
        <w:rPr>
          <w:szCs w:val="28"/>
        </w:rPr>
        <w:t>Глав</w:t>
      </w:r>
      <w:r>
        <w:rPr>
          <w:szCs w:val="28"/>
        </w:rPr>
        <w:t>а</w:t>
      </w:r>
      <w:r w:rsidRPr="009835EA">
        <w:rPr>
          <w:szCs w:val="28"/>
        </w:rPr>
        <w:t xml:space="preserve"> муниципального образования</w:t>
      </w:r>
    </w:p>
    <w:p w:rsidR="0066741E" w:rsidRPr="009835EA" w:rsidRDefault="0066741E" w:rsidP="0066741E">
      <w:pPr>
        <w:widowControl w:val="0"/>
        <w:rPr>
          <w:szCs w:val="28"/>
        </w:rPr>
      </w:pPr>
      <w:r>
        <w:rPr>
          <w:szCs w:val="28"/>
        </w:rPr>
        <w:t>Игоревского</w:t>
      </w:r>
      <w:r w:rsidRPr="009835EA">
        <w:rPr>
          <w:szCs w:val="28"/>
        </w:rPr>
        <w:t xml:space="preserve">  сельского поселения</w:t>
      </w:r>
    </w:p>
    <w:p w:rsidR="0066741E" w:rsidRPr="009835EA" w:rsidRDefault="0066741E" w:rsidP="0066741E">
      <w:pPr>
        <w:widowControl w:val="0"/>
        <w:rPr>
          <w:szCs w:val="28"/>
        </w:rPr>
      </w:pPr>
      <w:r w:rsidRPr="009835EA">
        <w:rPr>
          <w:szCs w:val="28"/>
        </w:rPr>
        <w:t>Холм – Жирковского  района</w:t>
      </w:r>
    </w:p>
    <w:p w:rsidR="0066741E" w:rsidRPr="009835EA" w:rsidRDefault="0066741E" w:rsidP="0066741E">
      <w:pPr>
        <w:widowControl w:val="0"/>
        <w:rPr>
          <w:i/>
          <w:szCs w:val="28"/>
        </w:rPr>
      </w:pPr>
      <w:r w:rsidRPr="009835EA">
        <w:rPr>
          <w:szCs w:val="28"/>
        </w:rPr>
        <w:t xml:space="preserve">Смоленской области                                           </w:t>
      </w:r>
      <w:r>
        <w:rPr>
          <w:szCs w:val="28"/>
        </w:rPr>
        <w:t xml:space="preserve">                              </w:t>
      </w:r>
      <w:r w:rsidRPr="009835EA">
        <w:rPr>
          <w:szCs w:val="28"/>
        </w:rPr>
        <w:t xml:space="preserve">  </w:t>
      </w:r>
      <w:r w:rsidRPr="0066741E">
        <w:rPr>
          <w:szCs w:val="28"/>
        </w:rPr>
        <w:t>Анисимова Н.М.</w:t>
      </w:r>
    </w:p>
    <w:p w:rsidR="001642CC" w:rsidRDefault="001642CC"/>
    <w:sectPr w:rsidR="001642CC" w:rsidSect="00824806">
      <w:headerReference w:type="even" r:id="rId5"/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6" w:rsidRDefault="0066741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0C96" w:rsidRDefault="0066741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66741E" w:rsidP="00282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BE9" w:rsidRDefault="00667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08"/>
  <w:characterSpacingControl w:val="doNotCompress"/>
  <w:compat/>
  <w:rsids>
    <w:rsidRoot w:val="0066741E"/>
    <w:rsid w:val="001642CC"/>
    <w:rsid w:val="0066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link w:val="ConsNormal0"/>
    <w:rsid w:val="00667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74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6741E"/>
  </w:style>
  <w:style w:type="paragraph" w:styleId="a6">
    <w:name w:val="footer"/>
    <w:basedOn w:val="a"/>
    <w:link w:val="a7"/>
    <w:uiPriority w:val="99"/>
    <w:rsid w:val="0066741E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674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6674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2020-10-09T09:37:00Z</cp:lastPrinted>
  <dcterms:created xsi:type="dcterms:W3CDTF">2020-10-09T09:35:00Z</dcterms:created>
  <dcterms:modified xsi:type="dcterms:W3CDTF">2020-10-09T09:44:00Z</dcterms:modified>
</cp:coreProperties>
</file>