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54" w:rsidRDefault="00095B54" w:rsidP="00095B54"/>
    <w:p w:rsidR="00095B54" w:rsidRPr="00E20D56" w:rsidRDefault="00095B54" w:rsidP="00095B5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-34290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B54" w:rsidRDefault="00095B54" w:rsidP="00095B54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095B54" w:rsidRDefault="00095B54" w:rsidP="00095B54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095B54" w:rsidRPr="00BB42DC" w:rsidRDefault="00095B54" w:rsidP="00095B54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095B54" w:rsidRPr="00BB42DC" w:rsidRDefault="00095B54" w:rsidP="00095B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095B54" w:rsidRPr="00BB42DC" w:rsidRDefault="00095B54" w:rsidP="00095B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095B54" w:rsidRPr="00BB42DC" w:rsidRDefault="00095B54" w:rsidP="00095B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95B54" w:rsidRDefault="00095B54" w:rsidP="00095B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56</w:t>
      </w:r>
    </w:p>
    <w:p w:rsidR="00095B54" w:rsidRDefault="00095B54" w:rsidP="00095B54">
      <w:pPr>
        <w:pStyle w:val="1"/>
        <w:rPr>
          <w:b w:val="0"/>
          <w:bCs w:val="0"/>
          <w:color w:val="auto"/>
        </w:rPr>
      </w:pP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определения размера платы </w:t>
      </w: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 увеличение площади </w:t>
      </w:r>
      <w:proofErr w:type="gramStart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участков, находящихся в </w:t>
      </w:r>
      <w:proofErr w:type="gramStart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частной</w:t>
      </w:r>
      <w:proofErr w:type="gramEnd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собственности, в результате </w:t>
      </w: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перераспределения </w:t>
      </w:r>
      <w:proofErr w:type="gramStart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земельных</w:t>
      </w: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участков и земельных участков,</w:t>
      </w:r>
    </w:p>
    <w:p w:rsidR="00095B54" w:rsidRDefault="00095B54" w:rsidP="00095B54">
      <w:pPr>
        <w:pStyle w:val="a4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</w:p>
    <w:p w:rsidR="00095B54" w:rsidRDefault="00095B54" w:rsidP="00095B54">
      <w:pPr>
        <w:pStyle w:val="a4"/>
        <w:ind w:firstLine="0"/>
        <w:rPr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собственности на территории </w:t>
      </w:r>
      <w:r w:rsidRPr="00BC7815">
        <w:rPr>
          <w:sz w:val="28"/>
          <w:szCs w:val="28"/>
        </w:rPr>
        <w:t>Игоревского</w:t>
      </w:r>
    </w:p>
    <w:p w:rsidR="00095B54" w:rsidRDefault="00095B54" w:rsidP="00095B54">
      <w:pPr>
        <w:pStyle w:val="a4"/>
        <w:ind w:firstLine="0"/>
        <w:rPr>
          <w:sz w:val="28"/>
          <w:szCs w:val="28"/>
        </w:rPr>
      </w:pPr>
      <w:r w:rsidRPr="00BC7815">
        <w:rPr>
          <w:sz w:val="28"/>
          <w:szCs w:val="28"/>
        </w:rPr>
        <w:t>сельского поселения Холм-Жирковского района</w:t>
      </w:r>
    </w:p>
    <w:p w:rsidR="00095B54" w:rsidRPr="00BC7815" w:rsidRDefault="00095B54" w:rsidP="00095B54">
      <w:pPr>
        <w:pStyle w:val="a4"/>
        <w:ind w:firstLine="0"/>
        <w:rPr>
          <w:b/>
          <w:bCs/>
          <w:sz w:val="28"/>
          <w:szCs w:val="28"/>
        </w:rPr>
      </w:pPr>
      <w:r w:rsidRPr="00BC7815">
        <w:rPr>
          <w:sz w:val="28"/>
          <w:szCs w:val="28"/>
        </w:rPr>
        <w:t>Смоленской области</w:t>
      </w:r>
    </w:p>
    <w:p w:rsidR="00095B54" w:rsidRPr="00E970A9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095B54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Default="00095B54" w:rsidP="00095B5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ПОСТАНОВЛЯЕТ:</w:t>
      </w:r>
    </w:p>
    <w:p w:rsidR="00095B54" w:rsidRPr="00E970A9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Pr="00E970A9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Pr="00E970A9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на территории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970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54" w:rsidRPr="00B92F2F" w:rsidRDefault="00095B54" w:rsidP="00095B5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Игоревского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B92F2F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095B54" w:rsidRPr="00B92F2F" w:rsidRDefault="00095B54" w:rsidP="00095B5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2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F2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95B54" w:rsidRPr="00B92F2F" w:rsidRDefault="00095B54" w:rsidP="00095B5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95B54" w:rsidRPr="00B92F2F" w:rsidRDefault="00095B54" w:rsidP="00095B5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</w:p>
    <w:p w:rsidR="00095B54" w:rsidRPr="00B92F2F" w:rsidRDefault="00095B54" w:rsidP="00095B5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</w:p>
    <w:p w:rsidR="00095B54" w:rsidRPr="00B92F2F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5B54" w:rsidRPr="00B92F2F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Т.А.Семенова</w:t>
      </w: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095B54" w:rsidRPr="00B92F2F" w:rsidRDefault="00095B54" w:rsidP="00095B5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095B54" w:rsidRPr="00B92F2F" w:rsidTr="00121F7A">
        <w:trPr>
          <w:tblCellSpacing w:w="0" w:type="dxa"/>
          <w:jc w:val="right"/>
        </w:trPr>
        <w:tc>
          <w:tcPr>
            <w:tcW w:w="5250" w:type="dxa"/>
          </w:tcPr>
          <w:p w:rsidR="00095B54" w:rsidRPr="00B92F2F" w:rsidRDefault="00095B54" w:rsidP="00121F7A">
            <w:pPr>
              <w:widowControl/>
              <w:autoSpaceDE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095B54" w:rsidRPr="00B92F2F" w:rsidRDefault="00095B54" w:rsidP="00121F7A">
            <w:pPr>
              <w:widowControl/>
              <w:autoSpaceDE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095B54" w:rsidRPr="00B92F2F" w:rsidRDefault="00095B54" w:rsidP="00121F7A">
            <w:pPr>
              <w:widowControl/>
              <w:autoSpaceDE/>
              <w:spacing w:before="100" w:beforeAutospacing="1" w:after="11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  <w:r w:rsidRPr="00B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</w:tbl>
    <w:p w:rsidR="00095B54" w:rsidRPr="00B92F2F" w:rsidRDefault="00095B54" w:rsidP="00095B54">
      <w:pPr>
        <w:widowControl/>
        <w:autoSpaceDE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095B54" w:rsidRPr="00D22F9D" w:rsidRDefault="00095B54" w:rsidP="00095B54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22F9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на территории </w:t>
      </w:r>
      <w:r w:rsidRPr="002D26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095B54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Pr="00E970A9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разработан в целях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на территории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размер платы).</w:t>
      </w:r>
    </w:p>
    <w:p w:rsidR="00095B54" w:rsidRPr="00E970A9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D22F9D">
        <w:rPr>
          <w:rFonts w:ascii="Times New Roman" w:hAnsi="Times New Roman" w:cs="Times New Roman"/>
          <w:color w:val="000000"/>
          <w:sz w:val="28"/>
          <w:szCs w:val="28"/>
        </w:rPr>
        <w:t xml:space="preserve">Размер платы в отношении земельных участков, находящихся в собственности </w:t>
      </w:r>
      <w:r w:rsidRPr="001034C7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D22F9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рассчитывается администрацией </w:t>
      </w:r>
      <w:r w:rsidRPr="001034C7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D22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54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2637">
        <w:rPr>
          <w:rFonts w:ascii="Times New Roman" w:hAnsi="Times New Roman" w:cs="Times New Roman"/>
          <w:color w:val="000000"/>
          <w:sz w:val="28"/>
          <w:szCs w:val="28"/>
        </w:rPr>
        <w:t xml:space="preserve">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Pr="001034C7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5263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</w:t>
      </w:r>
      <w:proofErr w:type="gramEnd"/>
      <w:r w:rsidRPr="00E52637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участков.</w:t>
      </w:r>
    </w:p>
    <w:p w:rsidR="00095B54" w:rsidRPr="00873C75" w:rsidRDefault="00095B54" w:rsidP="0009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B54" w:rsidRDefault="00095B54" w:rsidP="00095B54"/>
    <w:p w:rsidR="00095B54" w:rsidRDefault="00095B54" w:rsidP="00095B54"/>
    <w:p w:rsidR="00095B54" w:rsidRDefault="00095B54" w:rsidP="00095B54"/>
    <w:p w:rsidR="00095B54" w:rsidRDefault="00095B54" w:rsidP="00095B54"/>
    <w:p w:rsidR="00095B54" w:rsidRDefault="00095B54" w:rsidP="00095B54"/>
    <w:p w:rsidR="00095B54" w:rsidRDefault="00095B54" w:rsidP="00095B54"/>
    <w:p w:rsidR="00095B54" w:rsidRDefault="00095B54" w:rsidP="00095B54"/>
    <w:p w:rsidR="00095B54" w:rsidRDefault="00095B54" w:rsidP="00095B54">
      <w:pPr>
        <w:pStyle w:val="1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A181B" w:rsidRDefault="007A181B"/>
    <w:sectPr w:rsidR="007A181B" w:rsidSect="007A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54"/>
    <w:rsid w:val="00095B54"/>
    <w:rsid w:val="007A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B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B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5B54"/>
    <w:rPr>
      <w:color w:val="auto"/>
    </w:rPr>
  </w:style>
  <w:style w:type="paragraph" w:customStyle="1" w:styleId="ConsPlusNonformat">
    <w:name w:val="ConsPlusNonformat"/>
    <w:uiPriority w:val="99"/>
    <w:rsid w:val="00095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95B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2017-11-21T11:47:00Z</dcterms:created>
  <dcterms:modified xsi:type="dcterms:W3CDTF">2017-11-21T11:47:00Z</dcterms:modified>
</cp:coreProperties>
</file>