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2" w:rsidRDefault="00714F72" w:rsidP="00124642">
      <w:pPr>
        <w:jc w:val="center"/>
      </w:pPr>
    </w:p>
    <w:p w:rsidR="00714F72" w:rsidRDefault="00714F72" w:rsidP="00714F72">
      <w:pPr>
        <w:jc w:val="center"/>
      </w:pPr>
    </w:p>
    <w:p w:rsidR="00124642" w:rsidRDefault="00213A66" w:rsidP="00124642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72390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A66" w:rsidRDefault="00213A66" w:rsidP="00124642">
      <w:pPr>
        <w:rPr>
          <w:sz w:val="28"/>
          <w:szCs w:val="28"/>
          <w:lang w:eastAsia="ru-RU"/>
        </w:rPr>
      </w:pPr>
    </w:p>
    <w:p w:rsidR="00213A66" w:rsidRDefault="00213A66" w:rsidP="00124642">
      <w:pPr>
        <w:rPr>
          <w:sz w:val="28"/>
          <w:szCs w:val="28"/>
          <w:lang w:eastAsia="ru-RU"/>
        </w:rPr>
      </w:pPr>
    </w:p>
    <w:p w:rsidR="00213A66" w:rsidRDefault="00213A66" w:rsidP="00124642">
      <w:pPr>
        <w:rPr>
          <w:sz w:val="28"/>
          <w:szCs w:val="28"/>
          <w:lang w:eastAsia="ru-RU"/>
        </w:rPr>
      </w:pPr>
    </w:p>
    <w:p w:rsidR="00213A66" w:rsidRDefault="00213A66" w:rsidP="00124642">
      <w:pPr>
        <w:rPr>
          <w:sz w:val="28"/>
          <w:szCs w:val="28"/>
          <w:lang w:eastAsia="ru-RU"/>
        </w:rPr>
      </w:pPr>
    </w:p>
    <w:p w:rsidR="00213A66" w:rsidRDefault="00213A66" w:rsidP="00213A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213A66" w:rsidRPr="004C670D" w:rsidRDefault="00213A66" w:rsidP="00213A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13A66" w:rsidRPr="004C670D" w:rsidRDefault="00213A66" w:rsidP="00213A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13A66" w:rsidRDefault="00213A66" w:rsidP="00213A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213A66" w:rsidRDefault="00213A66" w:rsidP="00213A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3A66" w:rsidRDefault="00213A66" w:rsidP="00213A66">
      <w:pPr>
        <w:tabs>
          <w:tab w:val="center" w:pos="5017"/>
          <w:tab w:val="left" w:pos="8490"/>
        </w:tabs>
        <w:rPr>
          <w:b/>
          <w:sz w:val="28"/>
          <w:szCs w:val="28"/>
        </w:rPr>
      </w:pPr>
    </w:p>
    <w:p w:rsidR="00213A66" w:rsidRDefault="00213A66" w:rsidP="00124642">
      <w:pPr>
        <w:rPr>
          <w:sz w:val="28"/>
          <w:szCs w:val="28"/>
          <w:lang w:eastAsia="ru-RU"/>
        </w:rPr>
      </w:pPr>
    </w:p>
    <w:p w:rsidR="00213A66" w:rsidRPr="00124642" w:rsidRDefault="00213A66" w:rsidP="00124642">
      <w:pPr>
        <w:rPr>
          <w:sz w:val="28"/>
          <w:szCs w:val="28"/>
          <w:lang w:eastAsia="ru-RU"/>
        </w:rPr>
      </w:pPr>
    </w:p>
    <w:p w:rsidR="00714F72" w:rsidRDefault="006550A0" w:rsidP="00714F7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14F72" w:rsidRPr="00007D5C">
        <w:rPr>
          <w:sz w:val="28"/>
          <w:szCs w:val="28"/>
        </w:rPr>
        <w:t>т</w:t>
      </w:r>
      <w:r w:rsidR="00714F72">
        <w:rPr>
          <w:sz w:val="28"/>
          <w:szCs w:val="28"/>
        </w:rPr>
        <w:t xml:space="preserve"> </w:t>
      </w:r>
      <w:r w:rsidR="00213A66">
        <w:rPr>
          <w:sz w:val="28"/>
          <w:szCs w:val="28"/>
        </w:rPr>
        <w:t>19.10.2015г.</w:t>
      </w:r>
      <w:r w:rsidR="00124642">
        <w:rPr>
          <w:sz w:val="28"/>
          <w:szCs w:val="28"/>
        </w:rPr>
        <w:t xml:space="preserve"> </w:t>
      </w:r>
      <w:r w:rsidR="00714F72">
        <w:rPr>
          <w:sz w:val="28"/>
          <w:szCs w:val="28"/>
        </w:rPr>
        <w:t xml:space="preserve"> </w:t>
      </w:r>
      <w:r w:rsidR="00714F72" w:rsidRPr="00007D5C">
        <w:rPr>
          <w:sz w:val="28"/>
          <w:szCs w:val="28"/>
        </w:rPr>
        <w:t>№</w:t>
      </w:r>
      <w:r w:rsidR="00213A66">
        <w:rPr>
          <w:sz w:val="28"/>
          <w:szCs w:val="28"/>
        </w:rPr>
        <w:t xml:space="preserve"> </w:t>
      </w:r>
      <w:r w:rsidR="00124642">
        <w:rPr>
          <w:sz w:val="28"/>
          <w:szCs w:val="28"/>
        </w:rPr>
        <w:t xml:space="preserve"> </w:t>
      </w:r>
      <w:r w:rsidR="00213A66">
        <w:rPr>
          <w:sz w:val="28"/>
          <w:szCs w:val="28"/>
        </w:rPr>
        <w:t>68</w:t>
      </w:r>
    </w:p>
    <w:p w:rsidR="00714F72" w:rsidRPr="00007D5C" w:rsidRDefault="00714F72" w:rsidP="00714F72">
      <w:pPr>
        <w:rPr>
          <w:sz w:val="28"/>
          <w:szCs w:val="28"/>
        </w:rPr>
      </w:pPr>
    </w:p>
    <w:p w:rsidR="00986E59" w:rsidRPr="00986E59" w:rsidRDefault="00424533" w:rsidP="00986E59">
      <w:pPr>
        <w:ind w:right="4959"/>
        <w:jc w:val="both"/>
        <w:rPr>
          <w:sz w:val="28"/>
          <w:szCs w:val="28"/>
        </w:rPr>
      </w:pPr>
      <w:r w:rsidRPr="00424533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 w:rsidR="000F0033">
        <w:rPr>
          <w:sz w:val="28"/>
          <w:szCs w:val="28"/>
        </w:rPr>
        <w:t xml:space="preserve"> </w:t>
      </w:r>
      <w:r w:rsidR="00213A66">
        <w:rPr>
          <w:sz w:val="28"/>
          <w:szCs w:val="28"/>
        </w:rPr>
        <w:t xml:space="preserve">Игоревского </w:t>
      </w:r>
      <w:r w:rsidR="000F0033" w:rsidRPr="000F0033">
        <w:rPr>
          <w:b/>
          <w:sz w:val="28"/>
          <w:szCs w:val="28"/>
        </w:rPr>
        <w:t xml:space="preserve"> </w:t>
      </w:r>
      <w:r w:rsidR="000F0033" w:rsidRPr="000F0033">
        <w:rPr>
          <w:sz w:val="28"/>
          <w:szCs w:val="28"/>
        </w:rPr>
        <w:t>сельско</w:t>
      </w:r>
      <w:r w:rsidR="000F0033">
        <w:rPr>
          <w:sz w:val="28"/>
          <w:szCs w:val="28"/>
        </w:rPr>
        <w:t>го</w:t>
      </w:r>
      <w:r w:rsidR="000F0033" w:rsidRPr="000F0033">
        <w:rPr>
          <w:sz w:val="28"/>
          <w:szCs w:val="28"/>
        </w:rPr>
        <w:t xml:space="preserve"> поселени</w:t>
      </w:r>
      <w:r w:rsidR="000F0033">
        <w:rPr>
          <w:sz w:val="28"/>
          <w:szCs w:val="28"/>
        </w:rPr>
        <w:t>я</w:t>
      </w:r>
      <w:r w:rsidR="000F0033" w:rsidRPr="000F0033">
        <w:rPr>
          <w:b/>
          <w:sz w:val="28"/>
          <w:szCs w:val="28"/>
        </w:rPr>
        <w:t xml:space="preserve"> </w:t>
      </w:r>
      <w:r w:rsidR="00124642">
        <w:rPr>
          <w:sz w:val="28"/>
          <w:szCs w:val="28"/>
        </w:rPr>
        <w:t>Холм-Жирковского</w:t>
      </w:r>
      <w:r w:rsidR="000F0033" w:rsidRPr="000F0033">
        <w:rPr>
          <w:b/>
          <w:sz w:val="28"/>
          <w:szCs w:val="28"/>
        </w:rPr>
        <w:t xml:space="preserve"> </w:t>
      </w:r>
      <w:r w:rsidR="000F0033" w:rsidRPr="000F0033">
        <w:rPr>
          <w:sz w:val="28"/>
          <w:szCs w:val="28"/>
        </w:rPr>
        <w:t>района Смоленской области</w:t>
      </w:r>
      <w:r w:rsidRPr="00424533">
        <w:rPr>
          <w:sz w:val="28"/>
          <w:szCs w:val="28"/>
        </w:rPr>
        <w:t xml:space="preserve">, </w:t>
      </w:r>
      <w:r w:rsidR="002D3C3F" w:rsidRPr="002D3C3F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="002D3C3F">
        <w:rPr>
          <w:sz w:val="28"/>
          <w:szCs w:val="28"/>
        </w:rPr>
        <w:t xml:space="preserve"> </w:t>
      </w:r>
      <w:r w:rsidR="002D3C3F" w:rsidRPr="002D3C3F">
        <w:rPr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</w:t>
      </w:r>
    </w:p>
    <w:p w:rsidR="00856992" w:rsidRDefault="00856992" w:rsidP="006550A0">
      <w:pPr>
        <w:ind w:right="4251"/>
        <w:jc w:val="both"/>
        <w:rPr>
          <w:sz w:val="28"/>
          <w:szCs w:val="28"/>
        </w:rPr>
      </w:pPr>
    </w:p>
    <w:p w:rsidR="007F73C6" w:rsidRDefault="001817F6" w:rsidP="001817F6">
      <w:pPr>
        <w:ind w:firstLine="567"/>
        <w:jc w:val="both"/>
        <w:rPr>
          <w:sz w:val="28"/>
          <w:szCs w:val="28"/>
        </w:rPr>
      </w:pPr>
      <w:proofErr w:type="gramStart"/>
      <w:r w:rsidRPr="001817F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</w:t>
      </w:r>
      <w:r w:rsidR="002239F2">
        <w:rPr>
          <w:sz w:val="28"/>
          <w:szCs w:val="28"/>
        </w:rPr>
        <w:t>.07.</w:t>
      </w:r>
      <w:r w:rsidRPr="001817F6">
        <w:rPr>
          <w:sz w:val="28"/>
          <w:szCs w:val="28"/>
        </w:rPr>
        <w:t>2007 № 209-ФЗ «О развитии малого и среднего предпринимательства в Российской Федерации», Федеральным законом от 22</w:t>
      </w:r>
      <w:r w:rsidR="002239F2">
        <w:rPr>
          <w:sz w:val="28"/>
          <w:szCs w:val="28"/>
        </w:rPr>
        <w:t>.07.</w:t>
      </w:r>
      <w:r w:rsidRPr="001817F6">
        <w:rPr>
          <w:sz w:val="28"/>
          <w:szCs w:val="28"/>
        </w:rPr>
        <w:t>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</w:t>
      </w:r>
      <w:proofErr w:type="gramEnd"/>
      <w:r w:rsidRPr="001817F6">
        <w:rPr>
          <w:sz w:val="28"/>
          <w:szCs w:val="28"/>
        </w:rPr>
        <w:t xml:space="preserve"> изменений в отдельные законодательные акты Российской Федерации»</w:t>
      </w:r>
      <w:r w:rsidR="00124642">
        <w:rPr>
          <w:sz w:val="28"/>
          <w:szCs w:val="28"/>
        </w:rPr>
        <w:t xml:space="preserve">, </w:t>
      </w:r>
      <w:r w:rsidR="00124642" w:rsidRPr="00406434">
        <w:rPr>
          <w:sz w:val="28"/>
          <w:szCs w:val="28"/>
        </w:rPr>
        <w:t>А</w:t>
      </w:r>
      <w:r w:rsidR="00213A66">
        <w:rPr>
          <w:sz w:val="28"/>
          <w:szCs w:val="28"/>
        </w:rPr>
        <w:t>дминистрация  Игоревского</w:t>
      </w:r>
      <w:r w:rsidR="00124642">
        <w:rPr>
          <w:sz w:val="28"/>
          <w:szCs w:val="28"/>
        </w:rPr>
        <w:t xml:space="preserve"> сельского поселения Холм-Жирковского рай</w:t>
      </w:r>
      <w:r w:rsidR="00124642">
        <w:rPr>
          <w:sz w:val="28"/>
          <w:szCs w:val="28"/>
        </w:rPr>
        <w:tab/>
        <w:t>она Смоленской области</w:t>
      </w:r>
    </w:p>
    <w:p w:rsidR="001817F6" w:rsidRPr="007F73C6" w:rsidRDefault="001817F6" w:rsidP="00856992">
      <w:pPr>
        <w:jc w:val="both"/>
        <w:rPr>
          <w:sz w:val="20"/>
          <w:szCs w:val="20"/>
        </w:rPr>
      </w:pPr>
    </w:p>
    <w:p w:rsidR="00E5281C" w:rsidRDefault="00E5281C" w:rsidP="002239F2">
      <w:pPr>
        <w:ind w:firstLine="567"/>
        <w:jc w:val="both"/>
        <w:rPr>
          <w:sz w:val="28"/>
          <w:szCs w:val="28"/>
        </w:rPr>
      </w:pPr>
      <w:r w:rsidRPr="00406434">
        <w:rPr>
          <w:sz w:val="28"/>
          <w:szCs w:val="28"/>
        </w:rPr>
        <w:t xml:space="preserve">  </w:t>
      </w:r>
      <w:r w:rsidR="00213A66">
        <w:rPr>
          <w:sz w:val="28"/>
          <w:szCs w:val="28"/>
        </w:rPr>
        <w:t>ПОСТАНОВЛЯЕТ:</w:t>
      </w:r>
    </w:p>
    <w:p w:rsidR="007F73C6" w:rsidRPr="007F73C6" w:rsidRDefault="007F73C6" w:rsidP="00E5281C">
      <w:pPr>
        <w:jc w:val="both"/>
        <w:rPr>
          <w:sz w:val="20"/>
          <w:szCs w:val="20"/>
        </w:rPr>
      </w:pPr>
    </w:p>
    <w:p w:rsidR="00424533" w:rsidRPr="00424533" w:rsidRDefault="00032682" w:rsidP="000F003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0F0033">
        <w:rPr>
          <w:sz w:val="28"/>
          <w:szCs w:val="28"/>
        </w:rPr>
        <w:t xml:space="preserve">Утвердить прилагаемый Порядок </w:t>
      </w:r>
      <w:r w:rsidR="000F0033" w:rsidRPr="000F0033">
        <w:rPr>
          <w:sz w:val="28"/>
          <w:szCs w:val="28"/>
        </w:rPr>
        <w:t>формирования, ведения, обязательного опубликования п</w:t>
      </w:r>
      <w:r w:rsidR="00213A66">
        <w:rPr>
          <w:sz w:val="28"/>
          <w:szCs w:val="28"/>
        </w:rPr>
        <w:t>еречня муниципального имущества Игоревского</w:t>
      </w:r>
      <w:r w:rsidR="000F0033" w:rsidRPr="000F0033">
        <w:rPr>
          <w:sz w:val="28"/>
          <w:szCs w:val="28"/>
        </w:rPr>
        <w:t xml:space="preserve"> сельского поселения </w:t>
      </w:r>
      <w:r w:rsidR="00124642">
        <w:rPr>
          <w:sz w:val="28"/>
          <w:szCs w:val="28"/>
        </w:rPr>
        <w:t>Холм-Жирковского</w:t>
      </w:r>
      <w:r w:rsidR="000F0033" w:rsidRPr="000F0033">
        <w:rPr>
          <w:sz w:val="28"/>
          <w:szCs w:val="28"/>
        </w:rPr>
        <w:t xml:space="preserve"> района Смоленской области, свободного от прав </w:t>
      </w:r>
      <w:r w:rsidR="000F0033" w:rsidRPr="000F0033">
        <w:rPr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424533" w:rsidRPr="00424533">
        <w:rPr>
          <w:sz w:val="28"/>
          <w:szCs w:val="28"/>
        </w:rPr>
        <w:t>.</w:t>
      </w:r>
    </w:p>
    <w:p w:rsidR="00032682" w:rsidRPr="00032682" w:rsidRDefault="00032682" w:rsidP="00032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32682">
        <w:rPr>
          <w:sz w:val="28"/>
          <w:szCs w:val="28"/>
        </w:rPr>
        <w:t xml:space="preserve">Настоящее постановление подлежит </w:t>
      </w:r>
      <w:bookmarkStart w:id="0" w:name="sub_5"/>
      <w:r w:rsidRPr="00032682">
        <w:rPr>
          <w:sz w:val="28"/>
          <w:szCs w:val="28"/>
        </w:rPr>
        <w:t xml:space="preserve">обнародованию и размещению на официальном сайте Администрации </w:t>
      </w:r>
      <w:r w:rsidR="00213A66">
        <w:rPr>
          <w:sz w:val="28"/>
          <w:szCs w:val="28"/>
        </w:rPr>
        <w:t>Игоревского</w:t>
      </w:r>
      <w:r w:rsidRPr="00032682">
        <w:rPr>
          <w:sz w:val="28"/>
          <w:szCs w:val="28"/>
        </w:rPr>
        <w:t xml:space="preserve"> сельского поселения </w:t>
      </w:r>
      <w:r w:rsidR="00124642">
        <w:rPr>
          <w:sz w:val="28"/>
          <w:szCs w:val="28"/>
        </w:rPr>
        <w:t>Холм-Жирковского</w:t>
      </w:r>
      <w:r>
        <w:rPr>
          <w:sz w:val="28"/>
          <w:szCs w:val="28"/>
        </w:rPr>
        <w:t xml:space="preserve"> района Смоленской области </w:t>
      </w:r>
      <w:r w:rsidRPr="00032682">
        <w:rPr>
          <w:sz w:val="28"/>
          <w:szCs w:val="28"/>
        </w:rPr>
        <w:t>в сети «Интернет».</w:t>
      </w:r>
    </w:p>
    <w:bookmarkEnd w:id="0"/>
    <w:p w:rsidR="00032682" w:rsidRDefault="00032682" w:rsidP="00032682">
      <w:pPr>
        <w:jc w:val="both"/>
        <w:rPr>
          <w:rFonts w:eastAsia="Calibri"/>
          <w:sz w:val="28"/>
          <w:szCs w:val="28"/>
          <w:lang w:eastAsia="en-US"/>
        </w:rPr>
      </w:pPr>
    </w:p>
    <w:p w:rsidR="00124642" w:rsidRDefault="00124642" w:rsidP="00032682">
      <w:pPr>
        <w:jc w:val="both"/>
        <w:rPr>
          <w:rFonts w:eastAsia="Calibri"/>
          <w:sz w:val="28"/>
          <w:szCs w:val="28"/>
          <w:lang w:eastAsia="en-US"/>
        </w:rPr>
      </w:pPr>
    </w:p>
    <w:p w:rsidR="00032682" w:rsidRPr="007F73C6" w:rsidRDefault="00032682" w:rsidP="00032682">
      <w:pPr>
        <w:jc w:val="both"/>
        <w:rPr>
          <w:rFonts w:eastAsia="Calibri"/>
          <w:sz w:val="28"/>
          <w:szCs w:val="28"/>
          <w:lang w:eastAsia="en-US"/>
        </w:rPr>
      </w:pPr>
    </w:p>
    <w:p w:rsidR="007F73C6" w:rsidRPr="007F73C6" w:rsidRDefault="007F73C6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7F73C6" w:rsidRPr="007F73C6" w:rsidRDefault="00213A66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Игоревского </w:t>
      </w:r>
      <w:r w:rsidR="007F73C6" w:rsidRPr="007F73C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7F73C6" w:rsidRPr="007F73C6" w:rsidRDefault="00124642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="007F73C6" w:rsidRPr="007F73C6">
        <w:rPr>
          <w:rFonts w:eastAsia="Calibri"/>
          <w:sz w:val="28"/>
          <w:szCs w:val="28"/>
          <w:lang w:eastAsia="en-US"/>
        </w:rPr>
        <w:t xml:space="preserve"> района</w:t>
      </w:r>
    </w:p>
    <w:p w:rsidR="007F73C6" w:rsidRPr="007F73C6" w:rsidRDefault="007F73C6" w:rsidP="007F73C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 xml:space="preserve">Смоленской области                                                      </w:t>
      </w:r>
      <w:r w:rsidR="00213A66">
        <w:rPr>
          <w:rFonts w:eastAsia="Calibri"/>
          <w:sz w:val="28"/>
          <w:szCs w:val="28"/>
          <w:lang w:eastAsia="en-US"/>
        </w:rPr>
        <w:t xml:space="preserve">               </w:t>
      </w:r>
      <w:r w:rsidRPr="007F73C6">
        <w:rPr>
          <w:rFonts w:eastAsia="Calibri"/>
          <w:sz w:val="28"/>
          <w:szCs w:val="28"/>
          <w:lang w:eastAsia="en-US"/>
        </w:rPr>
        <w:t xml:space="preserve">  </w:t>
      </w:r>
      <w:r w:rsidR="00213A66">
        <w:rPr>
          <w:rFonts w:eastAsia="Calibri"/>
          <w:sz w:val="28"/>
          <w:szCs w:val="28"/>
          <w:lang w:eastAsia="en-US"/>
        </w:rPr>
        <w:t>Т.А.Семенова</w:t>
      </w:r>
    </w:p>
    <w:p w:rsidR="007F73C6" w:rsidRPr="007F73C6" w:rsidRDefault="006550A0" w:rsidP="007F73C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0F0033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7F73C6" w:rsidRDefault="007F73C6" w:rsidP="007F73C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7F73C6" w:rsidRDefault="00213A66" w:rsidP="007F73C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Игоревского </w:t>
      </w:r>
      <w:r w:rsidR="007F73C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7F73C6" w:rsidRDefault="00124642" w:rsidP="007F73C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="007F73C6" w:rsidRPr="007F73C6">
        <w:rPr>
          <w:rFonts w:eastAsia="Calibri"/>
          <w:sz w:val="28"/>
          <w:szCs w:val="28"/>
          <w:lang w:eastAsia="en-US"/>
        </w:rPr>
        <w:t xml:space="preserve"> района</w:t>
      </w:r>
    </w:p>
    <w:p w:rsidR="007F73C6" w:rsidRDefault="007F73C6" w:rsidP="007F73C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Смоленской области</w:t>
      </w:r>
    </w:p>
    <w:p w:rsidR="007F73C6" w:rsidRDefault="00213A66" w:rsidP="007F73C6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О</w:t>
      </w:r>
      <w:r w:rsidR="007F73C6" w:rsidRPr="007F73C6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19.10.2015г.</w:t>
      </w:r>
      <w:r w:rsidR="007F73C6" w:rsidRPr="007F73C6">
        <w:rPr>
          <w:rFonts w:eastAsia="Calibri"/>
          <w:sz w:val="28"/>
          <w:szCs w:val="28"/>
          <w:lang w:eastAsia="en-US"/>
        </w:rPr>
        <w:t xml:space="preserve">  № </w:t>
      </w:r>
      <w:r>
        <w:rPr>
          <w:rFonts w:eastAsia="Calibri"/>
          <w:sz w:val="28"/>
          <w:szCs w:val="28"/>
          <w:lang w:eastAsia="en-US"/>
        </w:rPr>
        <w:t>68</w:t>
      </w:r>
    </w:p>
    <w:p w:rsidR="00124642" w:rsidRDefault="00124642" w:rsidP="0003268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82" w:rsidRPr="00032682" w:rsidRDefault="00032682" w:rsidP="0003268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32682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124642" w:rsidRDefault="000F0033" w:rsidP="0003268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F0033">
        <w:rPr>
          <w:rFonts w:eastAsia="Calibri"/>
          <w:b/>
          <w:bCs/>
          <w:sz w:val="28"/>
          <w:szCs w:val="28"/>
          <w:lang w:eastAsia="en-US"/>
        </w:rPr>
        <w:t xml:space="preserve">формирования, ведения, обязательного опубликования перечня муниципального имущества </w:t>
      </w:r>
      <w:r w:rsidR="00213A66">
        <w:rPr>
          <w:rFonts w:eastAsia="Calibri"/>
          <w:b/>
          <w:bCs/>
          <w:sz w:val="28"/>
          <w:szCs w:val="28"/>
          <w:lang w:eastAsia="en-US"/>
        </w:rPr>
        <w:t>Игоревского</w:t>
      </w:r>
      <w:r w:rsidRPr="000F0033"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 </w:t>
      </w:r>
    </w:p>
    <w:p w:rsidR="00424533" w:rsidRDefault="00124642" w:rsidP="00032682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Холм-Жирковского</w:t>
      </w:r>
      <w:r w:rsidR="000F0033" w:rsidRPr="000F0033">
        <w:rPr>
          <w:rFonts w:eastAsia="Calibri"/>
          <w:b/>
          <w:bCs/>
          <w:sz w:val="28"/>
          <w:szCs w:val="28"/>
          <w:lang w:eastAsia="en-US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0F0033" w:rsidRPr="00EF1838" w:rsidRDefault="00124642" w:rsidP="00195E34">
      <w:pPr>
        <w:suppressAutoHyphens w:val="0"/>
        <w:spacing w:before="240" w:after="240"/>
        <w:jc w:val="center"/>
        <w:rPr>
          <w:sz w:val="28"/>
          <w:szCs w:val="28"/>
          <w:lang w:eastAsia="ru-RU"/>
        </w:rPr>
      </w:pPr>
      <w:bookmarkStart w:id="1" w:name="Par44"/>
      <w:bookmarkEnd w:id="1"/>
      <w:r>
        <w:rPr>
          <w:sz w:val="28"/>
          <w:szCs w:val="28"/>
          <w:lang w:eastAsia="ru-RU"/>
        </w:rPr>
        <w:t>1.</w:t>
      </w:r>
      <w:r w:rsidR="000F0033" w:rsidRPr="00EF1838">
        <w:rPr>
          <w:sz w:val="28"/>
          <w:szCs w:val="28"/>
          <w:lang w:eastAsia="ru-RU"/>
        </w:rPr>
        <w:t>ОБЩИЕ ПОЛОЖЕНИЯ</w:t>
      </w:r>
    </w:p>
    <w:p w:rsidR="000F0033" w:rsidRPr="000F0033" w:rsidRDefault="000F0033" w:rsidP="0012464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1.1.</w:t>
      </w:r>
      <w:r w:rsidRPr="000F0033">
        <w:rPr>
          <w:sz w:val="28"/>
          <w:szCs w:val="28"/>
          <w:lang w:eastAsia="ru-RU"/>
        </w:rPr>
        <w:tab/>
      </w:r>
      <w:proofErr w:type="gramStart"/>
      <w:r w:rsidRPr="000F0033">
        <w:rPr>
          <w:sz w:val="28"/>
          <w:szCs w:val="28"/>
          <w:lang w:eastAsia="ru-RU"/>
        </w:rPr>
        <w:t>Поряд</w:t>
      </w:r>
      <w:r>
        <w:rPr>
          <w:sz w:val="28"/>
          <w:szCs w:val="28"/>
          <w:lang w:eastAsia="ru-RU"/>
        </w:rPr>
        <w:t>о</w:t>
      </w:r>
      <w:r w:rsidRPr="000F0033">
        <w:rPr>
          <w:sz w:val="28"/>
          <w:szCs w:val="28"/>
          <w:lang w:eastAsia="ru-RU"/>
        </w:rPr>
        <w:t xml:space="preserve">к формирования, ведения, обязательного опубликования перечня муниципального имущества </w:t>
      </w:r>
      <w:r w:rsidR="00213A66">
        <w:rPr>
          <w:sz w:val="28"/>
          <w:szCs w:val="28"/>
          <w:lang w:eastAsia="ru-RU"/>
        </w:rPr>
        <w:t>Игоревского</w:t>
      </w:r>
      <w:r w:rsidRPr="000F0033">
        <w:rPr>
          <w:b/>
          <w:sz w:val="28"/>
          <w:szCs w:val="28"/>
          <w:lang w:eastAsia="ru-RU"/>
        </w:rPr>
        <w:t xml:space="preserve"> </w:t>
      </w:r>
      <w:r w:rsidRPr="000F0033">
        <w:rPr>
          <w:sz w:val="28"/>
          <w:szCs w:val="28"/>
          <w:lang w:eastAsia="ru-RU"/>
        </w:rPr>
        <w:t>сельского поселения</w:t>
      </w:r>
      <w:r w:rsidRPr="000F0033">
        <w:rPr>
          <w:b/>
          <w:sz w:val="28"/>
          <w:szCs w:val="28"/>
          <w:lang w:eastAsia="ru-RU"/>
        </w:rPr>
        <w:t xml:space="preserve"> </w:t>
      </w:r>
      <w:r w:rsidR="00124642">
        <w:rPr>
          <w:sz w:val="28"/>
          <w:szCs w:val="28"/>
          <w:lang w:eastAsia="ru-RU"/>
        </w:rPr>
        <w:t>Холм-Жирковского</w:t>
      </w:r>
      <w:r w:rsidRPr="000F0033">
        <w:rPr>
          <w:b/>
          <w:sz w:val="28"/>
          <w:szCs w:val="28"/>
          <w:lang w:eastAsia="ru-RU"/>
        </w:rPr>
        <w:t xml:space="preserve"> </w:t>
      </w:r>
      <w:r w:rsidRPr="000F0033">
        <w:rPr>
          <w:sz w:val="28"/>
          <w:szCs w:val="28"/>
          <w:lang w:eastAsia="ru-RU"/>
        </w:rPr>
        <w:t>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(далее - П</w:t>
      </w:r>
      <w:r>
        <w:rPr>
          <w:sz w:val="28"/>
          <w:szCs w:val="28"/>
          <w:lang w:eastAsia="ru-RU"/>
        </w:rPr>
        <w:t>орядок</w:t>
      </w:r>
      <w:r w:rsidRPr="000F0033">
        <w:rPr>
          <w:sz w:val="28"/>
          <w:szCs w:val="28"/>
          <w:lang w:eastAsia="ru-RU"/>
        </w:rPr>
        <w:t>) разработан в соответствии с Федеральным законом от 06.10.2003 № 131-ФЗ «Об общих принципах организации местного самоуправления в</w:t>
      </w:r>
      <w:proofErr w:type="gramEnd"/>
      <w:r w:rsidRPr="000F0033">
        <w:rPr>
          <w:sz w:val="28"/>
          <w:szCs w:val="28"/>
          <w:lang w:eastAsia="ru-RU"/>
        </w:rPr>
        <w:t xml:space="preserve"> </w:t>
      </w:r>
      <w:proofErr w:type="gramStart"/>
      <w:r w:rsidRPr="000F0033">
        <w:rPr>
          <w:sz w:val="28"/>
          <w:szCs w:val="28"/>
          <w:lang w:eastAsia="ru-RU"/>
        </w:rPr>
        <w:t>Российской Федерации», Федеральным законом от 24</w:t>
      </w:r>
      <w:r w:rsidR="002239F2">
        <w:rPr>
          <w:sz w:val="28"/>
          <w:szCs w:val="28"/>
          <w:lang w:eastAsia="ru-RU"/>
        </w:rPr>
        <w:t>.07.</w:t>
      </w:r>
      <w:r w:rsidRPr="000F0033">
        <w:rPr>
          <w:sz w:val="28"/>
          <w:szCs w:val="28"/>
          <w:lang w:eastAsia="ru-RU"/>
        </w:rPr>
        <w:t>2007 № 209-ФЗ «О развитии малого и среднего предпринимательства в Российской Федерации», Федеральным законом от 22</w:t>
      </w:r>
      <w:r w:rsidR="002239F2">
        <w:rPr>
          <w:sz w:val="28"/>
          <w:szCs w:val="28"/>
          <w:lang w:eastAsia="ru-RU"/>
        </w:rPr>
        <w:t>.07.</w:t>
      </w:r>
      <w:r w:rsidRPr="000F0033">
        <w:rPr>
          <w:sz w:val="28"/>
          <w:szCs w:val="28"/>
          <w:lang w:eastAsia="ru-RU"/>
        </w:rPr>
        <w:t>2007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1.2.</w:t>
      </w:r>
      <w:r w:rsidRPr="000F0033">
        <w:rPr>
          <w:sz w:val="28"/>
          <w:szCs w:val="28"/>
          <w:lang w:eastAsia="ru-RU"/>
        </w:rPr>
        <w:tab/>
      </w:r>
      <w:r w:rsidR="006627AF">
        <w:rPr>
          <w:sz w:val="28"/>
          <w:szCs w:val="28"/>
          <w:lang w:eastAsia="ru-RU"/>
        </w:rPr>
        <w:t>Основные термины Поряд</w:t>
      </w:r>
      <w:r w:rsidRPr="000F0033">
        <w:rPr>
          <w:sz w:val="28"/>
          <w:szCs w:val="28"/>
          <w:lang w:eastAsia="ru-RU"/>
        </w:rPr>
        <w:t>к</w:t>
      </w:r>
      <w:r w:rsidR="006627AF">
        <w:rPr>
          <w:sz w:val="28"/>
          <w:szCs w:val="28"/>
          <w:lang w:eastAsia="ru-RU"/>
        </w:rPr>
        <w:t>а</w:t>
      </w:r>
      <w:r w:rsidRPr="000F0033">
        <w:rPr>
          <w:sz w:val="28"/>
          <w:szCs w:val="28"/>
          <w:lang w:eastAsia="ru-RU"/>
        </w:rPr>
        <w:t xml:space="preserve"> </w:t>
      </w:r>
      <w:r w:rsidR="006627AF" w:rsidRPr="006627AF">
        <w:rPr>
          <w:sz w:val="28"/>
          <w:szCs w:val="28"/>
          <w:lang w:eastAsia="ru-RU"/>
        </w:rPr>
        <w:t xml:space="preserve">формирования, ведения, обязательного опубликования перечня муниципального имущества </w:t>
      </w:r>
      <w:r w:rsidR="00213A66">
        <w:rPr>
          <w:sz w:val="28"/>
          <w:szCs w:val="28"/>
          <w:lang w:eastAsia="ru-RU"/>
        </w:rPr>
        <w:t>Игоревского</w:t>
      </w:r>
      <w:r w:rsidR="006627AF" w:rsidRPr="006627AF">
        <w:rPr>
          <w:sz w:val="28"/>
          <w:szCs w:val="28"/>
          <w:lang w:eastAsia="ru-RU"/>
        </w:rPr>
        <w:t xml:space="preserve"> сельского поселения </w:t>
      </w:r>
      <w:r w:rsidR="00124642">
        <w:rPr>
          <w:sz w:val="28"/>
          <w:szCs w:val="28"/>
          <w:lang w:eastAsia="ru-RU"/>
        </w:rPr>
        <w:t>Холм-Жирковского</w:t>
      </w:r>
      <w:r w:rsidR="006627AF" w:rsidRPr="006627AF">
        <w:rPr>
          <w:sz w:val="28"/>
          <w:szCs w:val="28"/>
          <w:lang w:eastAsia="ru-RU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97524E">
        <w:rPr>
          <w:sz w:val="28"/>
          <w:szCs w:val="28"/>
          <w:lang w:eastAsia="ru-RU"/>
        </w:rPr>
        <w:t xml:space="preserve"> </w:t>
      </w:r>
      <w:r w:rsidR="0097524E" w:rsidRPr="000F0033">
        <w:rPr>
          <w:sz w:val="28"/>
          <w:szCs w:val="28"/>
          <w:lang w:eastAsia="ru-RU"/>
        </w:rPr>
        <w:t>(далее - Перечень)</w:t>
      </w:r>
      <w:r w:rsidRPr="000F0033">
        <w:rPr>
          <w:sz w:val="28"/>
          <w:szCs w:val="28"/>
          <w:lang w:eastAsia="ru-RU"/>
        </w:rPr>
        <w:t>: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 xml:space="preserve">Субъекты малого и среднего предпринимательства </w:t>
      </w:r>
      <w:r w:rsidR="0097524E">
        <w:rPr>
          <w:sz w:val="28"/>
          <w:szCs w:val="28"/>
          <w:lang w:eastAsia="ru-RU"/>
        </w:rPr>
        <w:t>–</w:t>
      </w:r>
      <w:r w:rsidRPr="000F0033">
        <w:rPr>
          <w:sz w:val="28"/>
          <w:szCs w:val="28"/>
          <w:lang w:eastAsia="ru-RU"/>
        </w:rPr>
        <w:t xml:space="preserve"> хозяйствующие</w:t>
      </w:r>
      <w:r w:rsidR="0097524E">
        <w:rPr>
          <w:sz w:val="28"/>
          <w:szCs w:val="28"/>
          <w:lang w:eastAsia="ru-RU"/>
        </w:rPr>
        <w:t xml:space="preserve"> </w:t>
      </w:r>
      <w:r w:rsidRPr="000F0033">
        <w:rPr>
          <w:sz w:val="28"/>
          <w:szCs w:val="28"/>
          <w:lang w:eastAsia="ru-RU"/>
        </w:rPr>
        <w:t xml:space="preserve">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</w:t>
      </w:r>
      <w:proofErr w:type="spellStart"/>
      <w:r w:rsidRPr="000F0033">
        <w:rPr>
          <w:sz w:val="28"/>
          <w:szCs w:val="28"/>
          <w:lang w:eastAsia="ru-RU"/>
        </w:rPr>
        <w:t>микропредприятиям</w:t>
      </w:r>
      <w:proofErr w:type="spellEnd"/>
      <w:r w:rsidRPr="000F0033">
        <w:rPr>
          <w:sz w:val="28"/>
          <w:szCs w:val="28"/>
          <w:lang w:eastAsia="ru-RU"/>
        </w:rPr>
        <w:t xml:space="preserve">, и средним предприятиям.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</w:t>
      </w:r>
      <w:r w:rsidRPr="000F0033">
        <w:rPr>
          <w:sz w:val="28"/>
          <w:szCs w:val="28"/>
          <w:lang w:eastAsia="ru-RU"/>
        </w:rPr>
        <w:lastRenderedPageBreak/>
        <w:t>предприятий), а также индивидуальные предприниматели и крестьянские (фермерские) хозяйства.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 xml:space="preserve">Формирование Перечня </w:t>
      </w:r>
      <w:r w:rsidR="0097524E">
        <w:rPr>
          <w:sz w:val="28"/>
          <w:szCs w:val="28"/>
          <w:lang w:eastAsia="ru-RU"/>
        </w:rPr>
        <w:t>–</w:t>
      </w:r>
      <w:r w:rsidRPr="000F0033">
        <w:rPr>
          <w:sz w:val="28"/>
          <w:szCs w:val="28"/>
          <w:lang w:eastAsia="ru-RU"/>
        </w:rPr>
        <w:t xml:space="preserve"> включение или исключение имущества из Перечня.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0F0033">
        <w:rPr>
          <w:sz w:val="28"/>
          <w:szCs w:val="28"/>
          <w:lang w:eastAsia="ru-RU"/>
        </w:rPr>
        <w:t xml:space="preserve">Ведение Перечня </w:t>
      </w:r>
      <w:r w:rsidR="0097524E">
        <w:rPr>
          <w:sz w:val="28"/>
          <w:szCs w:val="28"/>
          <w:lang w:eastAsia="ru-RU"/>
        </w:rPr>
        <w:t>–</w:t>
      </w:r>
      <w:r w:rsidRPr="000F0033">
        <w:rPr>
          <w:sz w:val="28"/>
          <w:szCs w:val="28"/>
          <w:lang w:eastAsia="ru-RU"/>
        </w:rPr>
        <w:t xml:space="preserve"> отражение</w:t>
      </w:r>
      <w:r w:rsidR="0097524E">
        <w:rPr>
          <w:sz w:val="28"/>
          <w:szCs w:val="28"/>
          <w:lang w:eastAsia="ru-RU"/>
        </w:rPr>
        <w:t xml:space="preserve"> </w:t>
      </w:r>
      <w:r w:rsidRPr="000F0033">
        <w:rPr>
          <w:sz w:val="28"/>
          <w:szCs w:val="28"/>
          <w:lang w:eastAsia="ru-RU"/>
        </w:rPr>
        <w:t>информации об имуществе, включенном в Перечень, на электронном и бумажном носителях.</w:t>
      </w:r>
      <w:proofErr w:type="gramEnd"/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1.</w:t>
      </w:r>
      <w:r w:rsidR="0097524E">
        <w:rPr>
          <w:sz w:val="28"/>
          <w:szCs w:val="28"/>
          <w:lang w:eastAsia="ru-RU"/>
        </w:rPr>
        <w:t>3</w:t>
      </w:r>
      <w:r w:rsidRPr="000F0033">
        <w:rPr>
          <w:sz w:val="28"/>
          <w:szCs w:val="28"/>
          <w:lang w:eastAsia="ru-RU"/>
        </w:rPr>
        <w:t>.</w:t>
      </w:r>
      <w:r w:rsidRPr="000F0033">
        <w:rPr>
          <w:sz w:val="28"/>
          <w:szCs w:val="28"/>
          <w:lang w:eastAsia="ru-RU"/>
        </w:rPr>
        <w:tab/>
        <w:t>Перечень формируется в соответствии с настоящим По</w:t>
      </w:r>
      <w:r w:rsidR="0097524E">
        <w:rPr>
          <w:sz w:val="28"/>
          <w:szCs w:val="28"/>
          <w:lang w:eastAsia="ru-RU"/>
        </w:rPr>
        <w:t>рядком</w:t>
      </w:r>
      <w:r w:rsidRPr="000F0033">
        <w:rPr>
          <w:sz w:val="28"/>
          <w:szCs w:val="28"/>
          <w:lang w:eastAsia="ru-RU"/>
        </w:rPr>
        <w:t xml:space="preserve"> и утверждается постановление</w:t>
      </w:r>
      <w:r w:rsidR="0097524E">
        <w:rPr>
          <w:sz w:val="28"/>
          <w:szCs w:val="28"/>
          <w:lang w:eastAsia="ru-RU"/>
        </w:rPr>
        <w:t>м А</w:t>
      </w:r>
      <w:r w:rsidRPr="000F0033">
        <w:rPr>
          <w:sz w:val="28"/>
          <w:szCs w:val="28"/>
          <w:lang w:eastAsia="ru-RU"/>
        </w:rPr>
        <w:t xml:space="preserve">дминистрации </w:t>
      </w:r>
      <w:r w:rsidR="00213A66">
        <w:rPr>
          <w:sz w:val="28"/>
          <w:szCs w:val="28"/>
          <w:lang w:eastAsia="ru-RU"/>
        </w:rPr>
        <w:t>Игоревского</w:t>
      </w:r>
      <w:r w:rsidR="0097524E">
        <w:rPr>
          <w:sz w:val="28"/>
          <w:szCs w:val="28"/>
          <w:lang w:eastAsia="ru-RU"/>
        </w:rPr>
        <w:t xml:space="preserve"> сельского поселения </w:t>
      </w:r>
      <w:r w:rsidR="00124642">
        <w:rPr>
          <w:sz w:val="28"/>
          <w:szCs w:val="28"/>
          <w:lang w:eastAsia="ru-RU"/>
        </w:rPr>
        <w:t>Холм-Жирковского</w:t>
      </w:r>
      <w:r w:rsidR="0097524E">
        <w:rPr>
          <w:sz w:val="28"/>
          <w:szCs w:val="28"/>
          <w:lang w:eastAsia="ru-RU"/>
        </w:rPr>
        <w:t xml:space="preserve"> района Смоленской области </w:t>
      </w:r>
      <w:r w:rsidR="0097524E" w:rsidRPr="0097524E">
        <w:rPr>
          <w:sz w:val="28"/>
          <w:szCs w:val="28"/>
          <w:lang w:eastAsia="ru-RU"/>
        </w:rPr>
        <w:t xml:space="preserve">(далее - </w:t>
      </w:r>
      <w:r w:rsidR="0097524E">
        <w:rPr>
          <w:sz w:val="28"/>
          <w:szCs w:val="28"/>
          <w:lang w:eastAsia="ru-RU"/>
        </w:rPr>
        <w:t>Администрация</w:t>
      </w:r>
      <w:r w:rsidR="0097524E" w:rsidRPr="0097524E">
        <w:rPr>
          <w:sz w:val="28"/>
          <w:szCs w:val="28"/>
          <w:lang w:eastAsia="ru-RU"/>
        </w:rPr>
        <w:t>)</w:t>
      </w:r>
      <w:r w:rsidRPr="000F0033">
        <w:rPr>
          <w:sz w:val="28"/>
          <w:szCs w:val="28"/>
          <w:lang w:eastAsia="ru-RU"/>
        </w:rPr>
        <w:t>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1.</w:t>
      </w:r>
      <w:r w:rsidR="0097524E">
        <w:rPr>
          <w:sz w:val="28"/>
          <w:szCs w:val="28"/>
          <w:lang w:eastAsia="ru-RU"/>
        </w:rPr>
        <w:t>4</w:t>
      </w:r>
      <w:r w:rsidR="00213A66">
        <w:rPr>
          <w:sz w:val="28"/>
          <w:szCs w:val="28"/>
          <w:lang w:eastAsia="ru-RU"/>
        </w:rPr>
        <w:t>.</w:t>
      </w:r>
      <w:r w:rsidR="00213A66">
        <w:rPr>
          <w:sz w:val="28"/>
          <w:szCs w:val="28"/>
          <w:lang w:eastAsia="ru-RU"/>
        </w:rPr>
        <w:tab/>
      </w:r>
      <w:proofErr w:type="gramStart"/>
      <w:r w:rsidR="00213A66">
        <w:rPr>
          <w:sz w:val="28"/>
          <w:szCs w:val="28"/>
          <w:lang w:eastAsia="ru-RU"/>
        </w:rPr>
        <w:t>Имущество Игоревского</w:t>
      </w:r>
      <w:r w:rsidR="00367381" w:rsidRPr="00367381">
        <w:rPr>
          <w:sz w:val="28"/>
          <w:szCs w:val="28"/>
          <w:lang w:eastAsia="ru-RU"/>
        </w:rPr>
        <w:t xml:space="preserve"> сельского поселения </w:t>
      </w:r>
      <w:r w:rsidR="00124642">
        <w:rPr>
          <w:sz w:val="28"/>
          <w:szCs w:val="28"/>
          <w:lang w:eastAsia="ru-RU"/>
        </w:rPr>
        <w:t>Холм-Жирковского</w:t>
      </w:r>
      <w:r w:rsidR="00367381" w:rsidRPr="00367381">
        <w:rPr>
          <w:sz w:val="28"/>
          <w:szCs w:val="28"/>
          <w:lang w:eastAsia="ru-RU"/>
        </w:rPr>
        <w:t xml:space="preserve"> района Смоленской области</w:t>
      </w:r>
      <w:r w:rsidRPr="000F0033">
        <w:rPr>
          <w:sz w:val="28"/>
          <w:szCs w:val="28"/>
          <w:lang w:eastAsia="ru-RU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включенное в Перечень, может передаваться только субъектам малого и среднего предпринимательства в долгосрочную аренду и не подлежит отчуждению в частную собственность, в том числе в собственность субъектов малого и среднего предпринимательства, арендующих это имущество</w:t>
      </w:r>
      <w:proofErr w:type="gramEnd"/>
      <w:r w:rsidRPr="000F0033">
        <w:rPr>
          <w:sz w:val="28"/>
          <w:szCs w:val="28"/>
          <w:lang w:eastAsia="ru-RU"/>
        </w:rPr>
        <w:t>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субъектов хозяйственной деятельности.</w:t>
      </w:r>
    </w:p>
    <w:p w:rsidR="000F0033" w:rsidRPr="00EF1838" w:rsidRDefault="000F0033" w:rsidP="00F961D9">
      <w:pPr>
        <w:suppressAutoHyphens w:val="0"/>
        <w:spacing w:before="240" w:after="240"/>
        <w:jc w:val="center"/>
        <w:rPr>
          <w:sz w:val="28"/>
          <w:szCs w:val="28"/>
          <w:lang w:eastAsia="ru-RU"/>
        </w:rPr>
      </w:pPr>
      <w:r w:rsidRPr="00EF1838">
        <w:rPr>
          <w:sz w:val="28"/>
          <w:szCs w:val="28"/>
          <w:lang w:eastAsia="ru-RU"/>
        </w:rPr>
        <w:t>2.</w:t>
      </w:r>
      <w:r w:rsidRPr="00EF1838">
        <w:rPr>
          <w:sz w:val="28"/>
          <w:szCs w:val="28"/>
          <w:lang w:eastAsia="ru-RU"/>
        </w:rPr>
        <w:tab/>
        <w:t>ПОРЯДОК ФОРМИРОВАНИЯ ПЕРЕЧНЯ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2.1.</w:t>
      </w:r>
      <w:r w:rsidRPr="000F0033">
        <w:rPr>
          <w:sz w:val="28"/>
          <w:szCs w:val="28"/>
          <w:lang w:eastAsia="ru-RU"/>
        </w:rPr>
        <w:tab/>
        <w:t xml:space="preserve">Перечень формируется на основании реестра муниципального имущества </w:t>
      </w:r>
      <w:r w:rsidR="00213A66">
        <w:rPr>
          <w:sz w:val="28"/>
          <w:szCs w:val="28"/>
          <w:lang w:eastAsia="ru-RU"/>
        </w:rPr>
        <w:t xml:space="preserve"> Игоревского</w:t>
      </w:r>
      <w:r w:rsidRPr="000F0033">
        <w:rPr>
          <w:sz w:val="28"/>
          <w:szCs w:val="28"/>
          <w:lang w:eastAsia="ru-RU"/>
        </w:rPr>
        <w:t xml:space="preserve"> сельско</w:t>
      </w:r>
      <w:r w:rsidR="002239F2">
        <w:rPr>
          <w:sz w:val="28"/>
          <w:szCs w:val="28"/>
          <w:lang w:eastAsia="ru-RU"/>
        </w:rPr>
        <w:t>го</w:t>
      </w:r>
      <w:r w:rsidRPr="000F0033">
        <w:rPr>
          <w:sz w:val="28"/>
          <w:szCs w:val="28"/>
          <w:lang w:eastAsia="ru-RU"/>
        </w:rPr>
        <w:t xml:space="preserve"> поселени</w:t>
      </w:r>
      <w:r w:rsidR="002239F2">
        <w:rPr>
          <w:sz w:val="28"/>
          <w:szCs w:val="28"/>
          <w:lang w:eastAsia="ru-RU"/>
        </w:rPr>
        <w:t xml:space="preserve">я </w:t>
      </w:r>
      <w:r w:rsidR="00124642">
        <w:rPr>
          <w:sz w:val="28"/>
          <w:szCs w:val="28"/>
          <w:lang w:eastAsia="ru-RU"/>
        </w:rPr>
        <w:t>Холм-Жирковского</w:t>
      </w:r>
      <w:r w:rsidR="002239F2">
        <w:rPr>
          <w:sz w:val="28"/>
          <w:szCs w:val="28"/>
          <w:lang w:eastAsia="ru-RU"/>
        </w:rPr>
        <w:t xml:space="preserve"> района Смоленской области</w:t>
      </w:r>
      <w:r w:rsidRPr="000F0033">
        <w:rPr>
          <w:sz w:val="28"/>
          <w:szCs w:val="28"/>
          <w:lang w:eastAsia="ru-RU"/>
        </w:rPr>
        <w:t>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2.2.</w:t>
      </w:r>
      <w:r w:rsidRPr="000F0033">
        <w:rPr>
          <w:sz w:val="28"/>
          <w:szCs w:val="28"/>
          <w:lang w:eastAsia="ru-RU"/>
        </w:rPr>
        <w:tab/>
        <w:t>Формирование Перечн</w:t>
      </w:r>
      <w:r w:rsidR="00367381">
        <w:rPr>
          <w:sz w:val="28"/>
          <w:szCs w:val="28"/>
          <w:lang w:eastAsia="ru-RU"/>
        </w:rPr>
        <w:t>я осуществляется по инициативе А</w:t>
      </w:r>
      <w:r w:rsidRPr="000F0033">
        <w:rPr>
          <w:sz w:val="28"/>
          <w:szCs w:val="28"/>
          <w:lang w:eastAsia="ru-RU"/>
        </w:rPr>
        <w:t>дминистрации, арендаторов муниципального имущества, любых других заинтересованных лиц в соответствии со следующими критериями: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- обеспечение потребности населения в товарах и услугах;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- социальная значимость имущества.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 xml:space="preserve">Для включения </w:t>
      </w:r>
      <w:r w:rsidR="00984277" w:rsidRPr="000F0033">
        <w:rPr>
          <w:sz w:val="28"/>
          <w:szCs w:val="28"/>
          <w:lang w:eastAsia="ru-RU"/>
        </w:rPr>
        <w:t xml:space="preserve">имущества </w:t>
      </w:r>
      <w:r w:rsidRPr="000F0033">
        <w:rPr>
          <w:sz w:val="28"/>
          <w:szCs w:val="28"/>
          <w:lang w:eastAsia="ru-RU"/>
        </w:rPr>
        <w:t>в Перечень необходимо наличие одного или нескольких критериев, указанных в настоящем пункте.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2.3.</w:t>
      </w:r>
      <w:r w:rsidRPr="000F0033">
        <w:rPr>
          <w:sz w:val="28"/>
          <w:szCs w:val="28"/>
          <w:lang w:eastAsia="ru-RU"/>
        </w:rPr>
        <w:tab/>
        <w:t xml:space="preserve">Предложения любых заинтересованных лиц по формированию Перечня, заявления </w:t>
      </w:r>
      <w:proofErr w:type="gramStart"/>
      <w:r w:rsidRPr="000F0033">
        <w:rPr>
          <w:sz w:val="28"/>
          <w:szCs w:val="28"/>
          <w:lang w:eastAsia="ru-RU"/>
        </w:rPr>
        <w:t>арендаторов</w:t>
      </w:r>
      <w:proofErr w:type="gramEnd"/>
      <w:r w:rsidRPr="000F0033">
        <w:rPr>
          <w:sz w:val="28"/>
          <w:szCs w:val="28"/>
          <w:lang w:eastAsia="ru-RU"/>
        </w:rPr>
        <w:t xml:space="preserve"> о включении арендуемого ими имущества в Перечень могут направляться в </w:t>
      </w:r>
      <w:r w:rsidR="00984277">
        <w:rPr>
          <w:sz w:val="28"/>
          <w:szCs w:val="28"/>
          <w:lang w:eastAsia="ru-RU"/>
        </w:rPr>
        <w:t>А</w:t>
      </w:r>
      <w:r w:rsidRPr="000F0033">
        <w:rPr>
          <w:sz w:val="28"/>
          <w:szCs w:val="28"/>
          <w:lang w:eastAsia="ru-RU"/>
        </w:rPr>
        <w:t>дминистрацию.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2.4.</w:t>
      </w:r>
      <w:r w:rsidRPr="000F0033">
        <w:rPr>
          <w:sz w:val="28"/>
          <w:szCs w:val="28"/>
          <w:lang w:eastAsia="ru-RU"/>
        </w:rPr>
        <w:tab/>
        <w:t>Включению в Перечень подлежит имуще</w:t>
      </w:r>
      <w:r w:rsidR="00213A66">
        <w:rPr>
          <w:sz w:val="28"/>
          <w:szCs w:val="28"/>
          <w:lang w:eastAsia="ru-RU"/>
        </w:rPr>
        <w:t>ство, являющееся собственность Игоревского</w:t>
      </w:r>
      <w:r w:rsidR="00984277" w:rsidRPr="00984277">
        <w:rPr>
          <w:sz w:val="28"/>
          <w:szCs w:val="28"/>
          <w:lang w:eastAsia="ru-RU"/>
        </w:rPr>
        <w:t xml:space="preserve"> сельского поселения </w:t>
      </w:r>
      <w:r w:rsidR="00124642">
        <w:rPr>
          <w:sz w:val="28"/>
          <w:szCs w:val="28"/>
          <w:lang w:eastAsia="ru-RU"/>
        </w:rPr>
        <w:t>Холм-Жирковского</w:t>
      </w:r>
      <w:r w:rsidR="00984277" w:rsidRPr="00984277">
        <w:rPr>
          <w:sz w:val="28"/>
          <w:szCs w:val="28"/>
          <w:lang w:eastAsia="ru-RU"/>
        </w:rPr>
        <w:t xml:space="preserve"> района Смоленской области</w:t>
      </w:r>
      <w:r w:rsidRPr="000F0033">
        <w:rPr>
          <w:sz w:val="28"/>
          <w:szCs w:val="28"/>
          <w:lang w:eastAsia="ru-RU"/>
        </w:rPr>
        <w:t>, числящееся в муниципальной казне и которое на момент утверждения Перечня находится во владении и (или) пользовании субъектов малого и среднего предпринимательства.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2.5.</w:t>
      </w:r>
      <w:r w:rsidRPr="000F0033">
        <w:rPr>
          <w:sz w:val="28"/>
          <w:szCs w:val="28"/>
          <w:lang w:eastAsia="ru-RU"/>
        </w:rPr>
        <w:tab/>
        <w:t>Дополнения в утвержденный Перечень вносятся по следующим основаниям:</w:t>
      </w:r>
    </w:p>
    <w:p w:rsidR="000F0033" w:rsidRPr="000F0033" w:rsidRDefault="007B0DF7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2.5.1.</w:t>
      </w:r>
      <w:r>
        <w:rPr>
          <w:sz w:val="28"/>
          <w:szCs w:val="28"/>
          <w:lang w:eastAsia="ru-RU"/>
        </w:rPr>
        <w:tab/>
      </w:r>
      <w:proofErr w:type="gramStart"/>
      <w:r>
        <w:rPr>
          <w:sz w:val="28"/>
          <w:szCs w:val="28"/>
          <w:lang w:eastAsia="ru-RU"/>
        </w:rPr>
        <w:t>П</w:t>
      </w:r>
      <w:r w:rsidR="000F0033" w:rsidRPr="000F0033">
        <w:rPr>
          <w:sz w:val="28"/>
          <w:szCs w:val="28"/>
          <w:lang w:eastAsia="ru-RU"/>
        </w:rPr>
        <w:t xml:space="preserve">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</w:t>
      </w:r>
      <w:r w:rsidR="000F0033" w:rsidRPr="000F0033">
        <w:rPr>
          <w:sz w:val="28"/>
          <w:szCs w:val="28"/>
          <w:lang w:eastAsia="ru-RU"/>
        </w:rPr>
        <w:lastRenderedPageBreak/>
        <w:t>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</w:t>
      </w:r>
      <w:proofErr w:type="gramEnd"/>
      <w:r w:rsidR="000F0033" w:rsidRPr="000F0033">
        <w:rPr>
          <w:sz w:val="28"/>
          <w:szCs w:val="28"/>
          <w:lang w:eastAsia="ru-RU"/>
        </w:rPr>
        <w:t xml:space="preserve">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F0033" w:rsidRPr="000F0033" w:rsidRDefault="007B0DF7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2.5.2.</w:t>
      </w:r>
      <w:r>
        <w:rPr>
          <w:sz w:val="28"/>
          <w:szCs w:val="28"/>
          <w:lang w:eastAsia="ru-RU"/>
        </w:rPr>
        <w:tab/>
        <w:t>П</w:t>
      </w:r>
      <w:r w:rsidR="000F0033" w:rsidRPr="000F0033">
        <w:rPr>
          <w:sz w:val="28"/>
          <w:szCs w:val="28"/>
          <w:lang w:eastAsia="ru-RU"/>
        </w:rPr>
        <w:t>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2.6.</w:t>
      </w:r>
      <w:r w:rsidRPr="000F0033">
        <w:rPr>
          <w:sz w:val="28"/>
          <w:szCs w:val="28"/>
          <w:lang w:eastAsia="ru-RU"/>
        </w:rPr>
        <w:tab/>
        <w:t>Дополнения в утвержденный Перече</w:t>
      </w:r>
      <w:r w:rsidR="007B0DF7">
        <w:rPr>
          <w:sz w:val="28"/>
          <w:szCs w:val="28"/>
          <w:lang w:eastAsia="ru-RU"/>
        </w:rPr>
        <w:t>нь утверждаются постановлением А</w:t>
      </w:r>
      <w:r w:rsidRPr="000F0033">
        <w:rPr>
          <w:sz w:val="28"/>
          <w:szCs w:val="28"/>
          <w:lang w:eastAsia="ru-RU"/>
        </w:rPr>
        <w:t>дминистрации.</w:t>
      </w:r>
    </w:p>
    <w:p w:rsidR="000F0033" w:rsidRPr="00EF1838" w:rsidRDefault="000F0033" w:rsidP="00F961D9">
      <w:pPr>
        <w:suppressAutoHyphens w:val="0"/>
        <w:spacing w:before="240" w:after="240"/>
        <w:jc w:val="center"/>
        <w:rPr>
          <w:sz w:val="28"/>
          <w:szCs w:val="28"/>
          <w:lang w:eastAsia="ru-RU"/>
        </w:rPr>
      </w:pPr>
      <w:r w:rsidRPr="00EF1838">
        <w:rPr>
          <w:sz w:val="28"/>
          <w:szCs w:val="28"/>
          <w:lang w:eastAsia="ru-RU"/>
        </w:rPr>
        <w:t>3.</w:t>
      </w:r>
      <w:r w:rsidRPr="00EF1838">
        <w:rPr>
          <w:sz w:val="28"/>
          <w:szCs w:val="28"/>
          <w:lang w:eastAsia="ru-RU"/>
        </w:rPr>
        <w:tab/>
        <w:t>ПОРЯДОК ВЕДЕНИЯ И ОПУБЛИКОВАНИЯ ПЕРЕЧНЯ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3.1.</w:t>
      </w:r>
      <w:r w:rsidRPr="000F0033">
        <w:rPr>
          <w:sz w:val="28"/>
          <w:szCs w:val="28"/>
          <w:lang w:eastAsia="ru-RU"/>
        </w:rPr>
        <w:tab/>
        <w:t>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Порядке в утвержденный Перечень.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3.2.</w:t>
      </w:r>
      <w:r w:rsidRPr="000F0033">
        <w:rPr>
          <w:sz w:val="28"/>
          <w:szCs w:val="28"/>
          <w:lang w:eastAsia="ru-RU"/>
        </w:rPr>
        <w:tab/>
        <w:t xml:space="preserve">Утвержденный Перечень ведется </w:t>
      </w:r>
      <w:r w:rsidR="007B0DF7">
        <w:rPr>
          <w:sz w:val="28"/>
          <w:szCs w:val="28"/>
          <w:lang w:eastAsia="ru-RU"/>
        </w:rPr>
        <w:t>А</w:t>
      </w:r>
      <w:r w:rsidRPr="000F0033">
        <w:rPr>
          <w:sz w:val="28"/>
          <w:szCs w:val="28"/>
          <w:lang w:eastAsia="ru-RU"/>
        </w:rPr>
        <w:t>дминистрацией на электронном и бумажном носителях</w:t>
      </w:r>
      <w:r w:rsidR="007B0DF7">
        <w:rPr>
          <w:sz w:val="28"/>
          <w:szCs w:val="28"/>
          <w:lang w:eastAsia="ru-RU"/>
        </w:rPr>
        <w:t xml:space="preserve"> с</w:t>
      </w:r>
      <w:r w:rsidRPr="000F0033">
        <w:rPr>
          <w:sz w:val="28"/>
          <w:szCs w:val="28"/>
          <w:lang w:eastAsia="ru-RU"/>
        </w:rPr>
        <w:t xml:space="preserve"> указ</w:t>
      </w:r>
      <w:r w:rsidR="007B0DF7">
        <w:rPr>
          <w:sz w:val="28"/>
          <w:szCs w:val="28"/>
          <w:lang w:eastAsia="ru-RU"/>
        </w:rPr>
        <w:t>анием</w:t>
      </w:r>
      <w:r w:rsidRPr="000F0033">
        <w:rPr>
          <w:sz w:val="28"/>
          <w:szCs w:val="28"/>
          <w:lang w:eastAsia="ru-RU"/>
        </w:rPr>
        <w:t xml:space="preserve"> следующ</w:t>
      </w:r>
      <w:r w:rsidR="007B0DF7">
        <w:rPr>
          <w:sz w:val="28"/>
          <w:szCs w:val="28"/>
          <w:lang w:eastAsia="ru-RU"/>
        </w:rPr>
        <w:t>ей</w:t>
      </w:r>
      <w:r w:rsidRPr="000F0033">
        <w:rPr>
          <w:sz w:val="28"/>
          <w:szCs w:val="28"/>
          <w:lang w:eastAsia="ru-RU"/>
        </w:rPr>
        <w:t xml:space="preserve"> информаци</w:t>
      </w:r>
      <w:r w:rsidR="007B0DF7">
        <w:rPr>
          <w:sz w:val="28"/>
          <w:szCs w:val="28"/>
          <w:lang w:eastAsia="ru-RU"/>
        </w:rPr>
        <w:t>и</w:t>
      </w:r>
      <w:r w:rsidRPr="000F0033">
        <w:rPr>
          <w:sz w:val="28"/>
          <w:szCs w:val="28"/>
          <w:lang w:eastAsia="ru-RU"/>
        </w:rPr>
        <w:t>: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- наименование объекта;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- площадь объекта;</w:t>
      </w:r>
    </w:p>
    <w:p w:rsidR="000F0033" w:rsidRPr="000F0033" w:rsidRDefault="00195E34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местонахождение объекта.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3.3.</w:t>
      </w:r>
      <w:r w:rsidRPr="000F0033">
        <w:rPr>
          <w:sz w:val="28"/>
          <w:szCs w:val="28"/>
          <w:lang w:eastAsia="ru-RU"/>
        </w:rPr>
        <w:tab/>
        <w:t xml:space="preserve">Утвержденный Перечень и все дополнения к нему подлежат обязательному опубликованию и размещению на официальном сайте </w:t>
      </w:r>
      <w:r w:rsidR="007B0DF7">
        <w:rPr>
          <w:sz w:val="28"/>
          <w:szCs w:val="28"/>
          <w:lang w:eastAsia="ru-RU"/>
        </w:rPr>
        <w:t>Администрации</w:t>
      </w:r>
      <w:r w:rsidRPr="000F0033">
        <w:rPr>
          <w:sz w:val="28"/>
          <w:szCs w:val="28"/>
          <w:lang w:eastAsia="ru-RU"/>
        </w:rPr>
        <w:t xml:space="preserve"> в сети Интернет не позднее двадцати дней со дня подписания соответствующего постановления.</w:t>
      </w:r>
    </w:p>
    <w:p w:rsidR="000F0033" w:rsidRPr="00EF1838" w:rsidRDefault="000F0033" w:rsidP="00F961D9">
      <w:pPr>
        <w:suppressAutoHyphens w:val="0"/>
        <w:spacing w:before="240" w:after="240"/>
        <w:jc w:val="center"/>
        <w:rPr>
          <w:sz w:val="28"/>
          <w:szCs w:val="28"/>
          <w:lang w:eastAsia="ru-RU"/>
        </w:rPr>
      </w:pPr>
      <w:r w:rsidRPr="00EF1838">
        <w:rPr>
          <w:sz w:val="28"/>
          <w:szCs w:val="28"/>
          <w:lang w:eastAsia="ru-RU"/>
        </w:rPr>
        <w:t>4.</w:t>
      </w:r>
      <w:r w:rsidRPr="00EF1838">
        <w:rPr>
          <w:sz w:val="28"/>
          <w:szCs w:val="28"/>
          <w:lang w:eastAsia="ru-RU"/>
        </w:rPr>
        <w:tab/>
        <w:t>ПОРЯДОК И УСЛОВИЯ ПРЕДОСТАВЛЕНИЯ В АРЕНДУ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4.1.</w:t>
      </w:r>
      <w:r w:rsidRPr="000F0033">
        <w:rPr>
          <w:sz w:val="28"/>
          <w:szCs w:val="28"/>
          <w:lang w:eastAsia="ru-RU"/>
        </w:rPr>
        <w:tab/>
        <w:t>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4.2.</w:t>
      </w:r>
      <w:r w:rsidRPr="000F0033">
        <w:rPr>
          <w:sz w:val="28"/>
          <w:szCs w:val="28"/>
          <w:lang w:eastAsia="ru-RU"/>
        </w:rPr>
        <w:tab/>
        <w:t>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lastRenderedPageBreak/>
        <w:t>4.3.</w:t>
      </w:r>
      <w:r w:rsidRPr="000F0033">
        <w:rPr>
          <w:sz w:val="28"/>
          <w:szCs w:val="28"/>
          <w:lang w:eastAsia="ru-RU"/>
        </w:rPr>
        <w:tab/>
        <w:t xml:space="preserve">Торги на право заключения договоров аренды имущества, включенного в Перечень, </w:t>
      </w:r>
      <w:r w:rsidR="007B0DF7">
        <w:rPr>
          <w:sz w:val="28"/>
          <w:szCs w:val="28"/>
          <w:lang w:eastAsia="ru-RU"/>
        </w:rPr>
        <w:t>проводит А</w:t>
      </w:r>
      <w:r w:rsidRPr="000F0033">
        <w:rPr>
          <w:sz w:val="28"/>
          <w:szCs w:val="28"/>
          <w:lang w:eastAsia="ru-RU"/>
        </w:rPr>
        <w:t>дминистрация.</w:t>
      </w:r>
    </w:p>
    <w:p w:rsidR="000F0033" w:rsidRPr="000F0033" w:rsidRDefault="000F0033" w:rsidP="000F003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4.4.</w:t>
      </w:r>
      <w:r w:rsidRPr="000F0033">
        <w:rPr>
          <w:sz w:val="28"/>
          <w:szCs w:val="28"/>
          <w:lang w:eastAsia="ru-RU"/>
        </w:rPr>
        <w:tab/>
        <w:t>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A576ED" w:rsidRDefault="000F0033" w:rsidP="000F0033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0F0033">
        <w:rPr>
          <w:sz w:val="28"/>
          <w:szCs w:val="28"/>
          <w:lang w:eastAsia="ru-RU"/>
        </w:rPr>
        <w:t>4.5.</w:t>
      </w:r>
      <w:r w:rsidRPr="000F0033">
        <w:rPr>
          <w:sz w:val="28"/>
          <w:szCs w:val="28"/>
          <w:lang w:eastAsia="ru-RU"/>
        </w:rPr>
        <w:tab/>
        <w:t>Договор аренды имущества, включенного в Перечень, зак</w:t>
      </w:r>
      <w:r w:rsidR="0029439A">
        <w:rPr>
          <w:sz w:val="28"/>
          <w:szCs w:val="28"/>
          <w:lang w:eastAsia="ru-RU"/>
        </w:rPr>
        <w:t>лючается на срок не менее 5 лет</w:t>
      </w:r>
      <w:r w:rsidRPr="000F0033">
        <w:rPr>
          <w:sz w:val="28"/>
          <w:szCs w:val="28"/>
          <w:lang w:eastAsia="ru-RU"/>
        </w:rPr>
        <w:t>.</w:t>
      </w:r>
      <w:r w:rsidR="007B0DF7">
        <w:rPr>
          <w:sz w:val="28"/>
          <w:szCs w:val="28"/>
          <w:lang w:eastAsia="ru-RU"/>
        </w:rPr>
        <w:t xml:space="preserve"> </w:t>
      </w:r>
      <w:r w:rsidR="007B0DF7" w:rsidRPr="007B0DF7">
        <w:rPr>
          <w:sz w:val="28"/>
          <w:szCs w:val="28"/>
          <w:lang w:eastAsia="ru-RU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sectPr w:rsidR="00A576ED" w:rsidSect="00195E34">
      <w:footerReference w:type="default" r:id="rId9"/>
      <w:pgSz w:w="11905" w:h="16838"/>
      <w:pgMar w:top="1134" w:right="567" w:bottom="1134" w:left="1134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F8" w:rsidRDefault="00F923F8">
      <w:r>
        <w:separator/>
      </w:r>
    </w:p>
  </w:endnote>
  <w:endnote w:type="continuationSeparator" w:id="0">
    <w:p w:rsidR="00F923F8" w:rsidRDefault="00F9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E34" w:rsidRDefault="006402F1">
    <w:pPr>
      <w:pStyle w:val="af0"/>
      <w:jc w:val="right"/>
    </w:pPr>
    <w:fldSimple w:instr=" PAGE   \* MERGEFORMAT ">
      <w:r w:rsidR="00213A66">
        <w:rPr>
          <w:noProof/>
        </w:rPr>
        <w:t>2</w:t>
      </w:r>
    </w:fldSimple>
  </w:p>
  <w:p w:rsidR="00195E34" w:rsidRDefault="00195E3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F8" w:rsidRDefault="00F923F8">
      <w:r>
        <w:separator/>
      </w:r>
    </w:p>
  </w:footnote>
  <w:footnote w:type="continuationSeparator" w:id="0">
    <w:p w:rsidR="00F923F8" w:rsidRDefault="00F92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17FD0D02"/>
    <w:multiLevelType w:val="hybridMultilevel"/>
    <w:tmpl w:val="0178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0793C"/>
    <w:multiLevelType w:val="hybridMultilevel"/>
    <w:tmpl w:val="41386DB0"/>
    <w:lvl w:ilvl="0" w:tplc="60029B1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C03332"/>
    <w:multiLevelType w:val="hybridMultilevel"/>
    <w:tmpl w:val="9F608BE6"/>
    <w:lvl w:ilvl="0" w:tplc="AD7E3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4F32B7"/>
    <w:multiLevelType w:val="hybridMultilevel"/>
    <w:tmpl w:val="CB3439B0"/>
    <w:lvl w:ilvl="0" w:tplc="F5A2D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B579A7"/>
    <w:multiLevelType w:val="hybridMultilevel"/>
    <w:tmpl w:val="C60AE448"/>
    <w:lvl w:ilvl="0" w:tplc="3CD4F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7F51CC"/>
    <w:multiLevelType w:val="hybridMultilevel"/>
    <w:tmpl w:val="A5C4C34C"/>
    <w:lvl w:ilvl="0" w:tplc="0F349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45733AB"/>
    <w:multiLevelType w:val="hybridMultilevel"/>
    <w:tmpl w:val="2780BBB6"/>
    <w:lvl w:ilvl="0" w:tplc="E2D8F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FAD"/>
    <w:rsid w:val="00032682"/>
    <w:rsid w:val="00034130"/>
    <w:rsid w:val="00066DE9"/>
    <w:rsid w:val="00071A71"/>
    <w:rsid w:val="00072A5E"/>
    <w:rsid w:val="00080889"/>
    <w:rsid w:val="000A6955"/>
    <w:rsid w:val="000F0033"/>
    <w:rsid w:val="00124642"/>
    <w:rsid w:val="001817F6"/>
    <w:rsid w:val="0019416D"/>
    <w:rsid w:val="00195E34"/>
    <w:rsid w:val="001A2BC4"/>
    <w:rsid w:val="001C7049"/>
    <w:rsid w:val="001F583E"/>
    <w:rsid w:val="00213A66"/>
    <w:rsid w:val="002239F2"/>
    <w:rsid w:val="0029439A"/>
    <w:rsid w:val="002C755B"/>
    <w:rsid w:val="002D3C3F"/>
    <w:rsid w:val="003130DB"/>
    <w:rsid w:val="00320D75"/>
    <w:rsid w:val="00340E64"/>
    <w:rsid w:val="00363F34"/>
    <w:rsid w:val="00367381"/>
    <w:rsid w:val="003C44B5"/>
    <w:rsid w:val="003E34A1"/>
    <w:rsid w:val="00406434"/>
    <w:rsid w:val="00424533"/>
    <w:rsid w:val="0044288A"/>
    <w:rsid w:val="004534B2"/>
    <w:rsid w:val="004A3C46"/>
    <w:rsid w:val="005045DB"/>
    <w:rsid w:val="00557EC8"/>
    <w:rsid w:val="005A58A2"/>
    <w:rsid w:val="005A6F4F"/>
    <w:rsid w:val="005B19C7"/>
    <w:rsid w:val="005C5AAE"/>
    <w:rsid w:val="006039F5"/>
    <w:rsid w:val="006402F1"/>
    <w:rsid w:val="006550A0"/>
    <w:rsid w:val="006627AF"/>
    <w:rsid w:val="006D3196"/>
    <w:rsid w:val="006E189B"/>
    <w:rsid w:val="006E1B00"/>
    <w:rsid w:val="006E5EC2"/>
    <w:rsid w:val="007074B9"/>
    <w:rsid w:val="00713BD4"/>
    <w:rsid w:val="00714F72"/>
    <w:rsid w:val="00723E3A"/>
    <w:rsid w:val="00764C54"/>
    <w:rsid w:val="0077613A"/>
    <w:rsid w:val="007B0DF7"/>
    <w:rsid w:val="007B7228"/>
    <w:rsid w:val="007C3758"/>
    <w:rsid w:val="007F73C6"/>
    <w:rsid w:val="008144CC"/>
    <w:rsid w:val="00856992"/>
    <w:rsid w:val="00857DE7"/>
    <w:rsid w:val="0086568E"/>
    <w:rsid w:val="008749F0"/>
    <w:rsid w:val="008763C8"/>
    <w:rsid w:val="008807B6"/>
    <w:rsid w:val="008B0FF7"/>
    <w:rsid w:val="008C0168"/>
    <w:rsid w:val="008C5F68"/>
    <w:rsid w:val="008E6805"/>
    <w:rsid w:val="00903E78"/>
    <w:rsid w:val="00906BF2"/>
    <w:rsid w:val="0091420C"/>
    <w:rsid w:val="00932A05"/>
    <w:rsid w:val="00947499"/>
    <w:rsid w:val="0097524E"/>
    <w:rsid w:val="00984277"/>
    <w:rsid w:val="00986E59"/>
    <w:rsid w:val="009A7907"/>
    <w:rsid w:val="009D0EB7"/>
    <w:rsid w:val="009F16A1"/>
    <w:rsid w:val="00A576ED"/>
    <w:rsid w:val="00A96C27"/>
    <w:rsid w:val="00AA5E33"/>
    <w:rsid w:val="00AB04A3"/>
    <w:rsid w:val="00AF487D"/>
    <w:rsid w:val="00B15BA0"/>
    <w:rsid w:val="00B46661"/>
    <w:rsid w:val="00B8291F"/>
    <w:rsid w:val="00B951E8"/>
    <w:rsid w:val="00BD7B92"/>
    <w:rsid w:val="00BE61D4"/>
    <w:rsid w:val="00BE6E58"/>
    <w:rsid w:val="00C11FAD"/>
    <w:rsid w:val="00C36204"/>
    <w:rsid w:val="00C36F19"/>
    <w:rsid w:val="00C71EF5"/>
    <w:rsid w:val="00C85B37"/>
    <w:rsid w:val="00CB0640"/>
    <w:rsid w:val="00CB4E32"/>
    <w:rsid w:val="00D15743"/>
    <w:rsid w:val="00D40715"/>
    <w:rsid w:val="00D51B3E"/>
    <w:rsid w:val="00D76449"/>
    <w:rsid w:val="00D8584C"/>
    <w:rsid w:val="00DA1C77"/>
    <w:rsid w:val="00DD7928"/>
    <w:rsid w:val="00E40AC8"/>
    <w:rsid w:val="00E5281C"/>
    <w:rsid w:val="00ED4C54"/>
    <w:rsid w:val="00EF1838"/>
    <w:rsid w:val="00F20CEF"/>
    <w:rsid w:val="00F33D80"/>
    <w:rsid w:val="00F923F8"/>
    <w:rsid w:val="00F961D9"/>
    <w:rsid w:val="00FB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3E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714F72"/>
    <w:pPr>
      <w:keepNext/>
      <w:suppressAutoHyphens w:val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51B3E"/>
  </w:style>
  <w:style w:type="character" w:customStyle="1" w:styleId="WW-Absatz-Standardschriftart">
    <w:name w:val="WW-Absatz-Standardschriftart"/>
    <w:rsid w:val="00D51B3E"/>
  </w:style>
  <w:style w:type="character" w:customStyle="1" w:styleId="WW-Absatz-Standardschriftart1">
    <w:name w:val="WW-Absatz-Standardschriftart1"/>
    <w:rsid w:val="00D51B3E"/>
  </w:style>
  <w:style w:type="character" w:customStyle="1" w:styleId="WW-Absatz-Standardschriftart11">
    <w:name w:val="WW-Absatz-Standardschriftart11"/>
    <w:rsid w:val="00D51B3E"/>
  </w:style>
  <w:style w:type="character" w:customStyle="1" w:styleId="WW-Absatz-Standardschriftart111">
    <w:name w:val="WW-Absatz-Standardschriftart111"/>
    <w:rsid w:val="00D51B3E"/>
  </w:style>
  <w:style w:type="character" w:customStyle="1" w:styleId="WW-Absatz-Standardschriftart1111">
    <w:name w:val="WW-Absatz-Standardschriftart1111"/>
    <w:rsid w:val="00D51B3E"/>
  </w:style>
  <w:style w:type="character" w:customStyle="1" w:styleId="WW-Absatz-Standardschriftart11111">
    <w:name w:val="WW-Absatz-Standardschriftart11111"/>
    <w:rsid w:val="00D51B3E"/>
  </w:style>
  <w:style w:type="character" w:customStyle="1" w:styleId="WW-Absatz-Standardschriftart111111">
    <w:name w:val="WW-Absatz-Standardschriftart111111"/>
    <w:rsid w:val="00D51B3E"/>
  </w:style>
  <w:style w:type="character" w:customStyle="1" w:styleId="WW-Absatz-Standardschriftart1111111">
    <w:name w:val="WW-Absatz-Standardschriftart1111111"/>
    <w:rsid w:val="00D51B3E"/>
  </w:style>
  <w:style w:type="character" w:customStyle="1" w:styleId="WW-Absatz-Standardschriftart11111111">
    <w:name w:val="WW-Absatz-Standardschriftart11111111"/>
    <w:rsid w:val="00D51B3E"/>
  </w:style>
  <w:style w:type="character" w:customStyle="1" w:styleId="1">
    <w:name w:val="Основной шрифт абзаца1"/>
    <w:rsid w:val="00D51B3E"/>
  </w:style>
  <w:style w:type="character" w:customStyle="1" w:styleId="a3">
    <w:name w:val="Символ нумерации"/>
    <w:rsid w:val="00D51B3E"/>
  </w:style>
  <w:style w:type="character" w:customStyle="1" w:styleId="a4">
    <w:name w:val="Маркеры списка"/>
    <w:rsid w:val="00D51B3E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D51B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D51B3E"/>
    <w:pPr>
      <w:spacing w:after="120"/>
    </w:pPr>
  </w:style>
  <w:style w:type="paragraph" w:styleId="a7">
    <w:name w:val="List"/>
    <w:basedOn w:val="a6"/>
    <w:semiHidden/>
    <w:rsid w:val="00D51B3E"/>
    <w:rPr>
      <w:rFonts w:cs="Tahoma"/>
    </w:rPr>
  </w:style>
  <w:style w:type="paragraph" w:customStyle="1" w:styleId="10">
    <w:name w:val="Название1"/>
    <w:basedOn w:val="a"/>
    <w:rsid w:val="00D51B3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51B3E"/>
    <w:pPr>
      <w:suppressLineNumbers/>
    </w:pPr>
    <w:rPr>
      <w:rFonts w:cs="Tahoma"/>
    </w:rPr>
  </w:style>
  <w:style w:type="character" w:customStyle="1" w:styleId="30">
    <w:name w:val="Заголовок 3 Знак"/>
    <w:link w:val="3"/>
    <w:rsid w:val="00714F72"/>
    <w:rPr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7DE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7DE7"/>
    <w:rPr>
      <w:rFonts w:ascii="Tahoma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56992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character" w:styleId="aa">
    <w:name w:val="Hyperlink"/>
    <w:uiPriority w:val="99"/>
    <w:unhideWhenUsed/>
    <w:rsid w:val="00E40AC8"/>
    <w:rPr>
      <w:color w:val="0000FF"/>
      <w:u w:val="single"/>
    </w:rPr>
  </w:style>
  <w:style w:type="table" w:styleId="ab">
    <w:name w:val="Table Grid"/>
    <w:basedOn w:val="a1"/>
    <w:uiPriority w:val="59"/>
    <w:rsid w:val="005A6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A6F4F"/>
    <w:pPr>
      <w:tabs>
        <w:tab w:val="center" w:pos="4677"/>
        <w:tab w:val="right" w:pos="9355"/>
      </w:tabs>
      <w:suppressAutoHyphens w:val="0"/>
    </w:pPr>
    <w:rPr>
      <w:rFonts w:eastAsia="Calibri"/>
      <w:sz w:val="28"/>
      <w:szCs w:val="28"/>
      <w:lang w:eastAsia="en-US"/>
    </w:rPr>
  </w:style>
  <w:style w:type="character" w:customStyle="1" w:styleId="ad">
    <w:name w:val="Верхний колонтитул Знак"/>
    <w:link w:val="ac"/>
    <w:uiPriority w:val="99"/>
    <w:rsid w:val="005A6F4F"/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C016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uiPriority w:val="1"/>
    <w:qFormat/>
    <w:rsid w:val="008C016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8C0168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195E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5E3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13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56AB-6F84-4091-AF0F-26774B3E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2015-10-29T12:51:00Z</cp:lastPrinted>
  <dcterms:created xsi:type="dcterms:W3CDTF">2015-10-29T13:32:00Z</dcterms:created>
  <dcterms:modified xsi:type="dcterms:W3CDTF">2015-10-29T12:52:00Z</dcterms:modified>
</cp:coreProperties>
</file>